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4B" w:rsidRDefault="00A12E24" w:rsidP="002E5B4B">
      <w:pPr>
        <w:spacing w:line="240" w:lineRule="exact"/>
        <w:ind w:left="284"/>
        <w:rPr>
          <w:b/>
          <w:sz w:val="28"/>
          <w:szCs w:val="28"/>
        </w:rPr>
      </w:pPr>
      <w:r w:rsidRPr="00D612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C749C" wp14:editId="6C825F08">
                <wp:simplePos x="0" y="0"/>
                <wp:positionH relativeFrom="column">
                  <wp:posOffset>4671060</wp:posOffset>
                </wp:positionH>
                <wp:positionV relativeFrom="paragraph">
                  <wp:posOffset>1740535</wp:posOffset>
                </wp:positionV>
                <wp:extent cx="1057275" cy="292100"/>
                <wp:effectExtent l="0" t="0" r="28575" b="1270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E24" w:rsidRPr="00A12E24" w:rsidRDefault="00A12E24" w:rsidP="00A12E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2E24">
                              <w:rPr>
                                <w:sz w:val="28"/>
                                <w:szCs w:val="28"/>
                              </w:rPr>
                              <w:t>2516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67.8pt;margin-top:137.05pt;width:83.2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" strokecolor="white">
                <v:textbox>
                  <w:txbxContent>
                    <w:p w:rsidR="00A12E24" w:rsidRPr="00A12E24" w:rsidRDefault="00A12E24" w:rsidP="00A12E24">
                      <w:pPr>
                        <w:rPr>
                          <w:sz w:val="28"/>
                          <w:szCs w:val="28"/>
                        </w:rPr>
                      </w:pPr>
                      <w:r w:rsidRPr="00A12E24">
                        <w:rPr>
                          <w:sz w:val="28"/>
                          <w:szCs w:val="28"/>
                        </w:rPr>
                        <w:t>2516</w:t>
                      </w:r>
                    </w:p>
                  </w:txbxContent>
                </v:textbox>
              </v:shape>
            </w:pict>
          </mc:Fallback>
        </mc:AlternateContent>
      </w:r>
      <w:r w:rsidRPr="00D612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455CAE" wp14:editId="4D015BD2">
                <wp:simplePos x="0" y="0"/>
                <wp:positionH relativeFrom="column">
                  <wp:posOffset>903605</wp:posOffset>
                </wp:positionH>
                <wp:positionV relativeFrom="paragraph">
                  <wp:posOffset>1727835</wp:posOffset>
                </wp:positionV>
                <wp:extent cx="1190625" cy="292100"/>
                <wp:effectExtent l="0" t="0" r="2857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C4" w:rsidRPr="00A12E24" w:rsidRDefault="00A12E24" w:rsidP="002E5B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2E24">
                              <w:rPr>
                                <w:sz w:val="28"/>
                                <w:szCs w:val="28"/>
                              </w:rPr>
                              <w:t>25.06.2014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1.15pt;margin-top:136.05pt;width:93.7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" strokecolor="white">
                <v:textbox>
                  <w:txbxContent>
                    <w:p w:rsidR="00587DC4" w:rsidRPr="00A12E24" w:rsidRDefault="00A12E24" w:rsidP="002E5B4B">
                      <w:pPr>
                        <w:rPr>
                          <w:sz w:val="28"/>
                          <w:szCs w:val="28"/>
                        </w:rPr>
                      </w:pPr>
                      <w:r w:rsidRPr="00A12E24">
                        <w:rPr>
                          <w:sz w:val="28"/>
                          <w:szCs w:val="28"/>
                        </w:rPr>
                        <w:t>25.06.2014</w:t>
                      </w:r>
                    </w:p>
                  </w:txbxContent>
                </v:textbox>
              </v:shape>
            </w:pict>
          </mc:Fallback>
        </mc:AlternateContent>
      </w:r>
      <w:r w:rsidR="002E5B4B" w:rsidRPr="00D6128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E21BF6" wp14:editId="1B57787F">
            <wp:simplePos x="0" y="0"/>
            <wp:positionH relativeFrom="page">
              <wp:posOffset>895985</wp:posOffset>
            </wp:positionH>
            <wp:positionV relativeFrom="page">
              <wp:posOffset>359410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B4B" w:rsidRPr="00D6128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829E0" wp14:editId="782B2AF9">
                <wp:simplePos x="0" y="0"/>
                <wp:positionH relativeFrom="column">
                  <wp:posOffset>4537075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5080" t="6350" r="1397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C4" w:rsidRDefault="00587DC4" w:rsidP="002E5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357.25pt;margin-top:113.3pt;width:93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" strokecolor="white">
                <v:textbox>
                  <w:txbxContent>
                    <w:p w:rsidR="00587DC4" w:rsidRDefault="00587DC4" w:rsidP="002E5B4B"/>
                  </w:txbxContent>
                </v:textbox>
              </v:shape>
            </w:pict>
          </mc:Fallback>
        </mc:AlternateContent>
      </w:r>
      <w:r w:rsidR="002E5B4B" w:rsidRPr="00D61282">
        <w:rPr>
          <w:b/>
          <w:bCs/>
          <w:sz w:val="28"/>
          <w:szCs w:val="28"/>
        </w:rPr>
        <w:t xml:space="preserve">Об утверждении </w:t>
      </w:r>
      <w:proofErr w:type="spellStart"/>
      <w:r w:rsidR="002E5B4B" w:rsidRPr="00D61282">
        <w:rPr>
          <w:b/>
          <w:bCs/>
          <w:sz w:val="28"/>
          <w:szCs w:val="28"/>
        </w:rPr>
        <w:t>администрати</w:t>
      </w:r>
      <w:proofErr w:type="gramStart"/>
      <w:r w:rsidR="002E5B4B" w:rsidRPr="00D61282">
        <w:rPr>
          <w:b/>
          <w:bCs/>
          <w:sz w:val="28"/>
          <w:szCs w:val="28"/>
        </w:rPr>
        <w:t>в</w:t>
      </w:r>
      <w:proofErr w:type="spellEnd"/>
      <w:r w:rsidR="002E5B4B" w:rsidRPr="00D61282">
        <w:rPr>
          <w:b/>
          <w:bCs/>
          <w:sz w:val="28"/>
          <w:szCs w:val="28"/>
        </w:rPr>
        <w:t>-</w:t>
      </w:r>
      <w:proofErr w:type="gramEnd"/>
      <w:r w:rsidR="002E5B4B" w:rsidRPr="00D61282">
        <w:rPr>
          <w:b/>
          <w:bCs/>
          <w:sz w:val="28"/>
          <w:szCs w:val="28"/>
        </w:rPr>
        <w:br/>
      </w:r>
      <w:proofErr w:type="spellStart"/>
      <w:r w:rsidR="002E5B4B" w:rsidRPr="00D61282">
        <w:rPr>
          <w:b/>
          <w:bCs/>
          <w:sz w:val="28"/>
          <w:szCs w:val="28"/>
        </w:rPr>
        <w:t>ного</w:t>
      </w:r>
      <w:proofErr w:type="spellEnd"/>
      <w:r w:rsidR="002E5B4B" w:rsidRPr="00D61282">
        <w:rPr>
          <w:b/>
          <w:bCs/>
          <w:sz w:val="28"/>
          <w:szCs w:val="28"/>
        </w:rPr>
        <w:t xml:space="preserve"> регламента «</w:t>
      </w:r>
      <w:bookmarkStart w:id="0" w:name="_GoBack"/>
      <w:r w:rsidR="002E5B4B">
        <w:rPr>
          <w:b/>
          <w:sz w:val="28"/>
          <w:szCs w:val="28"/>
        </w:rPr>
        <w:t xml:space="preserve">Продление </w:t>
      </w:r>
    </w:p>
    <w:p w:rsidR="002E5B4B" w:rsidRDefault="002E5B4B" w:rsidP="002E5B4B">
      <w:pPr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срока действия договора аренды </w:t>
      </w:r>
    </w:p>
    <w:p w:rsidR="002E5B4B" w:rsidRPr="00D61282" w:rsidRDefault="002E5B4B" w:rsidP="002E5B4B">
      <w:pPr>
        <w:spacing w:line="240" w:lineRule="exact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bookmarkEnd w:id="0"/>
      <w:r w:rsidRPr="00D61282">
        <w:rPr>
          <w:b/>
          <w:sz w:val="28"/>
          <w:szCs w:val="28"/>
        </w:rPr>
        <w:t>»</w:t>
      </w:r>
    </w:p>
    <w:p w:rsidR="002E5B4B" w:rsidRPr="00BF5F6B" w:rsidRDefault="002E5B4B" w:rsidP="002E5B4B">
      <w:pPr>
        <w:rPr>
          <w:b/>
          <w:bCs/>
          <w:szCs w:val="28"/>
        </w:rPr>
      </w:pPr>
    </w:p>
    <w:p w:rsidR="002E5B4B" w:rsidRPr="00EE4DD4" w:rsidRDefault="002E5B4B" w:rsidP="002E5B4B">
      <w:pPr>
        <w:pStyle w:val="a9"/>
      </w:pPr>
      <w:r w:rsidRPr="00526D19">
        <w:rPr>
          <w:szCs w:val="28"/>
        </w:rPr>
        <w:t>В соответствии с</w:t>
      </w:r>
      <w:r>
        <w:rPr>
          <w:szCs w:val="28"/>
        </w:rPr>
        <w:t xml:space="preserve"> Федеральным законом Российской Федерации от 27 июля 2010 года № 210-ФЗ «Об организации предоставления государственных и муниципальных услуг» и постановлением Администрации Пермского муниципального района от 07.02.2012 № 499 «Об утверждении Порядка разработки и утверждения административных регламентов предоставления муниципальных услуг Пермского муниципального района»,</w:t>
      </w:r>
      <w:r w:rsidRPr="00EE4DD4">
        <w:t xml:space="preserve">  </w:t>
      </w:r>
    </w:p>
    <w:p w:rsidR="002E5B4B" w:rsidRPr="00EE4DD4" w:rsidRDefault="002E5B4B" w:rsidP="002E5B4B">
      <w:pPr>
        <w:pStyle w:val="a9"/>
        <w:ind w:firstLine="0"/>
      </w:pPr>
      <w:r w:rsidRPr="00EE4DD4">
        <w:t>ПОСТАНОВЛЯЮ:</w:t>
      </w:r>
    </w:p>
    <w:p w:rsidR="002E5B4B" w:rsidRPr="00620EF3" w:rsidRDefault="002E5B4B" w:rsidP="002E5B4B">
      <w:pPr>
        <w:pStyle w:val="a9"/>
        <w:ind w:firstLine="0"/>
        <w:rPr>
          <w:szCs w:val="28"/>
        </w:rPr>
      </w:pPr>
      <w:r w:rsidRPr="00EE4DD4">
        <w:tab/>
        <w:t>1.</w:t>
      </w:r>
      <w:r w:rsidRPr="005E105E">
        <w:t xml:space="preserve"> Утвердить </w:t>
      </w:r>
      <w:r>
        <w:t xml:space="preserve">прилагаемый </w:t>
      </w:r>
      <w:r w:rsidRPr="005E105E">
        <w:rPr>
          <w:bCs/>
          <w:szCs w:val="28"/>
        </w:rPr>
        <w:t>административн</w:t>
      </w:r>
      <w:r>
        <w:rPr>
          <w:bCs/>
          <w:szCs w:val="28"/>
        </w:rPr>
        <w:t xml:space="preserve">ый регламент по предоставлению </w:t>
      </w:r>
      <w:r w:rsidRPr="005E105E">
        <w:rPr>
          <w:bCs/>
          <w:szCs w:val="28"/>
        </w:rPr>
        <w:t xml:space="preserve">муниципальной услуги </w:t>
      </w:r>
      <w:r w:rsidRPr="00071BCA">
        <w:rPr>
          <w:bCs/>
          <w:szCs w:val="28"/>
        </w:rPr>
        <w:t>«</w:t>
      </w:r>
      <w:r w:rsidRPr="00071BCA">
        <w:t>Продление срока действия договор</w:t>
      </w:r>
      <w:r>
        <w:t>а аренды земельного участка</w:t>
      </w:r>
      <w:r w:rsidRPr="00071BCA">
        <w:rPr>
          <w:bCs/>
          <w:szCs w:val="28"/>
        </w:rPr>
        <w:t>»</w:t>
      </w:r>
      <w:r w:rsidRPr="00071BCA">
        <w:rPr>
          <w:szCs w:val="28"/>
        </w:rPr>
        <w:t>.</w:t>
      </w:r>
    </w:p>
    <w:p w:rsidR="002E5B4B" w:rsidRPr="00D96FFF" w:rsidRDefault="002E5B4B" w:rsidP="002E5B4B">
      <w:pPr>
        <w:pStyle w:val="a9"/>
        <w:ind w:firstLine="709"/>
      </w:pPr>
      <w:r w:rsidRPr="00D96FFF">
        <w:t xml:space="preserve">2. </w:t>
      </w:r>
      <w:r w:rsidRPr="00D96FFF">
        <w:rPr>
          <w:szCs w:val="28"/>
        </w:rPr>
        <w:t xml:space="preserve">Постановление подлежит официальному </w:t>
      </w:r>
      <w:r w:rsidRPr="00D96FFF">
        <w:t xml:space="preserve"> опубликованию. </w:t>
      </w:r>
    </w:p>
    <w:p w:rsidR="002E5B4B" w:rsidRDefault="002E5B4B" w:rsidP="002E5B4B">
      <w:pPr>
        <w:pStyle w:val="a9"/>
        <w:ind w:firstLine="0"/>
        <w:rPr>
          <w:b/>
          <w:szCs w:val="28"/>
        </w:rPr>
      </w:pPr>
      <w:r w:rsidRPr="00D96FFF">
        <w:tab/>
      </w:r>
      <w:r w:rsidRPr="00D61282">
        <w:rPr>
          <w:color w:val="000000" w:themeColor="text1"/>
        </w:rPr>
        <w:t xml:space="preserve">3. Контроль исполнения настоящего постановления возложить на </w:t>
      </w:r>
      <w:r w:rsidRPr="00D61282">
        <w:rPr>
          <w:color w:val="000000" w:themeColor="text1"/>
          <w:szCs w:val="28"/>
        </w:rPr>
        <w:t>заместителя главы администрации Пермского муниципального района по управлению ресурсами Л.Г. Ведерникову.</w:t>
      </w:r>
      <w:r w:rsidRPr="00D61282">
        <w:rPr>
          <w:b/>
          <w:color w:val="000000" w:themeColor="text1"/>
          <w:szCs w:val="28"/>
        </w:rPr>
        <w:t xml:space="preserve"> </w:t>
      </w:r>
    </w:p>
    <w:p w:rsidR="002E5B4B" w:rsidRDefault="002E5B4B" w:rsidP="002E5B4B">
      <w:pPr>
        <w:pStyle w:val="a9"/>
        <w:ind w:firstLine="0"/>
      </w:pPr>
    </w:p>
    <w:p w:rsidR="002E5B4B" w:rsidRPr="00EE4DD4" w:rsidRDefault="002E5B4B" w:rsidP="002E5B4B">
      <w:pPr>
        <w:pStyle w:val="a9"/>
        <w:ind w:firstLine="0"/>
      </w:pPr>
    </w:p>
    <w:p w:rsidR="002E5B4B" w:rsidRPr="00EE4DD4" w:rsidRDefault="002E5B4B" w:rsidP="002E5B4B">
      <w:pPr>
        <w:pStyle w:val="a9"/>
        <w:ind w:firstLine="0"/>
        <w:jc w:val="left"/>
      </w:pPr>
      <w:r>
        <w:t>Г</w:t>
      </w:r>
      <w:r w:rsidRPr="00EE4DD4">
        <w:t>лав</w:t>
      </w:r>
      <w:r>
        <w:t xml:space="preserve">а </w:t>
      </w:r>
      <w:r w:rsidRPr="00EE4DD4">
        <w:t xml:space="preserve">администрации </w:t>
      </w:r>
      <w:r>
        <w:br/>
      </w:r>
      <w:r w:rsidRPr="00EE4DD4">
        <w:t>муниципального</w:t>
      </w:r>
      <w:r>
        <w:t xml:space="preserve"> </w:t>
      </w:r>
      <w:r w:rsidRPr="00EE4DD4">
        <w:t>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proofErr w:type="spellStart"/>
      <w:r>
        <w:t>И.В.Бедрий</w:t>
      </w:r>
      <w:proofErr w:type="spellEnd"/>
    </w:p>
    <w:p w:rsidR="002E5B4B" w:rsidRDefault="002E5B4B" w:rsidP="002E5B4B">
      <w:pPr>
        <w:pStyle w:val="a9"/>
        <w:ind w:firstLine="0"/>
        <w:jc w:val="left"/>
      </w:pPr>
      <w:r w:rsidRPr="00EE4DD4"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2E5B4B" w:rsidRDefault="002E5B4B" w:rsidP="002E5B4B">
      <w:pPr>
        <w:pStyle w:val="a9"/>
        <w:ind w:firstLine="0"/>
        <w:rPr>
          <w:szCs w:val="28"/>
        </w:rPr>
      </w:pPr>
      <w:r>
        <w:rPr>
          <w:szCs w:val="28"/>
        </w:rPr>
        <w:t xml:space="preserve"> </w:t>
      </w:r>
      <w:r w:rsidRPr="007668C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           </w:t>
      </w:r>
    </w:p>
    <w:p w:rsidR="002E5B4B" w:rsidRDefault="002E5B4B" w:rsidP="002E5B4B">
      <w:pPr>
        <w:pStyle w:val="a9"/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5B4B" w:rsidRPr="002439EE" w:rsidRDefault="002E5B4B" w:rsidP="002E5B4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главы администрации Пермского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от</w:t>
      </w:r>
      <w:r w:rsidR="00676F2D">
        <w:rPr>
          <w:rFonts w:ascii="Times New Roman" w:hAnsi="Times New Roman" w:cs="Times New Roman"/>
          <w:sz w:val="28"/>
          <w:szCs w:val="28"/>
        </w:rPr>
        <w:t xml:space="preserve"> </w:t>
      </w:r>
      <w:r w:rsidR="00676F2D" w:rsidRPr="00676F2D">
        <w:rPr>
          <w:rFonts w:ascii="Times New Roman" w:hAnsi="Times New Roman" w:cs="Times New Roman"/>
          <w:sz w:val="28"/>
          <w:szCs w:val="28"/>
          <w:u w:val="single"/>
        </w:rPr>
        <w:t>25.06.2014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676F2D">
        <w:rPr>
          <w:rFonts w:ascii="Times New Roman" w:hAnsi="Times New Roman" w:cs="Times New Roman"/>
          <w:sz w:val="28"/>
          <w:szCs w:val="28"/>
        </w:rPr>
        <w:t xml:space="preserve"> </w:t>
      </w:r>
      <w:r w:rsidR="00676F2D" w:rsidRPr="00676F2D">
        <w:rPr>
          <w:rFonts w:ascii="Times New Roman" w:hAnsi="Times New Roman" w:cs="Times New Roman"/>
          <w:sz w:val="28"/>
          <w:szCs w:val="28"/>
          <w:u w:val="single"/>
        </w:rPr>
        <w:t>2516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2439EE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9EE">
        <w:rPr>
          <w:rFonts w:ascii="Times New Roman" w:hAnsi="Times New Roman" w:cs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2E5B4B" w:rsidRPr="00CA432F" w:rsidRDefault="002E5B4B" w:rsidP="002E5B4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3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432F">
        <w:rPr>
          <w:rFonts w:ascii="Times New Roman" w:hAnsi="Times New Roman" w:cs="Times New Roman"/>
          <w:b/>
          <w:sz w:val="28"/>
          <w:szCs w:val="28"/>
        </w:rPr>
        <w:t>Продление срока действия дог</w:t>
      </w:r>
      <w:r>
        <w:rPr>
          <w:rFonts w:ascii="Times New Roman" w:hAnsi="Times New Roman" w:cs="Times New Roman"/>
          <w:b/>
          <w:sz w:val="28"/>
          <w:szCs w:val="28"/>
        </w:rPr>
        <w:t>овора аренды земельного участка</w:t>
      </w:r>
      <w:r w:rsidRPr="00CA432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5B4B" w:rsidRPr="00863607" w:rsidRDefault="00863607" w:rsidP="00863607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49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5B4B" w:rsidRPr="00863607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2E5B4B" w:rsidRPr="002439EE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регламент </w:t>
      </w:r>
      <w:r w:rsidRPr="002439EE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2439EE">
        <w:rPr>
          <w:rFonts w:ascii="Times New Roman" w:hAnsi="Times New Roman" w:cs="Times New Roman"/>
          <w:bCs/>
          <w:sz w:val="28"/>
          <w:szCs w:val="28"/>
        </w:rPr>
        <w:t>«</w:t>
      </w:r>
      <w:r w:rsidRPr="00532F61">
        <w:rPr>
          <w:rFonts w:ascii="Times New Roman" w:hAnsi="Times New Roman" w:cs="Times New Roman"/>
          <w:sz w:val="28"/>
          <w:szCs w:val="28"/>
        </w:rPr>
        <w:t>Продление срока действия договора аренды земельного участка</w:t>
      </w:r>
      <w:r w:rsidRPr="00532F61">
        <w:rPr>
          <w:rFonts w:ascii="Times New Roman" w:hAnsi="Times New Roman" w:cs="Times New Roman"/>
          <w:bCs/>
          <w:sz w:val="28"/>
          <w:szCs w:val="28"/>
        </w:rPr>
        <w:t>»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Регламент) разработан в целях повышения качества предоставления муниципальной услуги и определяет сроки  и последовательность действий (административных процедур)  по предоставлению муниципальной услуги,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  участвующих   в предоставлении муниципальной услуги.</w:t>
      </w:r>
    </w:p>
    <w:p w:rsidR="00565AD1" w:rsidRPr="00565AD1" w:rsidRDefault="002E5B4B" w:rsidP="00565AD1">
      <w:pPr>
        <w:autoSpaceDE w:val="0"/>
        <w:autoSpaceDN w:val="0"/>
        <w:adjustRightInd w:val="0"/>
        <w:ind w:firstLine="709"/>
        <w:jc w:val="both"/>
        <w:outlineLvl w:val="1"/>
        <w:rPr>
          <w:rFonts w:cstheme="minorHAnsi"/>
          <w:sz w:val="28"/>
          <w:szCs w:val="28"/>
        </w:rPr>
      </w:pPr>
      <w:r w:rsidRPr="00565AD1">
        <w:rPr>
          <w:rFonts w:ascii="Times New Roman" w:hAnsi="Times New Roman" w:cs="Times New Roman"/>
          <w:sz w:val="28"/>
          <w:szCs w:val="28"/>
        </w:rPr>
        <w:t xml:space="preserve">1.2.  </w:t>
      </w:r>
      <w:bookmarkStart w:id="2" w:name="_Toc154154896"/>
      <w:bookmarkStart w:id="3" w:name="_Toc158537605"/>
      <w:r w:rsidR="00565AD1" w:rsidRPr="00565AD1">
        <w:rPr>
          <w:rFonts w:ascii="Times New Roman" w:hAnsi="Times New Roman"/>
          <w:sz w:val="28"/>
          <w:szCs w:val="28"/>
        </w:rPr>
        <w:t>Заявителями на получение муниципальной услуги являются физические и юридические лица, индивидуальные предприниматели либо</w:t>
      </w:r>
      <w:r w:rsidR="00565AD1" w:rsidRPr="00565AD1">
        <w:rPr>
          <w:sz w:val="28"/>
          <w:szCs w:val="28"/>
        </w:rPr>
        <w:t xml:space="preserve"> </w:t>
      </w:r>
      <w:r w:rsidR="00565AD1" w:rsidRPr="00565AD1">
        <w:rPr>
          <w:rFonts w:ascii="Times New Roman" w:hAnsi="Times New Roman"/>
          <w:sz w:val="28"/>
          <w:szCs w:val="28"/>
        </w:rPr>
        <w:t xml:space="preserve">их уполномоченные </w:t>
      </w:r>
      <w:r w:rsidR="00565AD1" w:rsidRPr="00565AD1">
        <w:rPr>
          <w:rFonts w:cstheme="minorHAnsi"/>
          <w:sz w:val="28"/>
          <w:szCs w:val="28"/>
        </w:rPr>
        <w:t xml:space="preserve">представители (далее - </w:t>
      </w:r>
      <w:r w:rsidR="00565AD1">
        <w:rPr>
          <w:rFonts w:cstheme="minorHAnsi"/>
          <w:sz w:val="28"/>
          <w:szCs w:val="28"/>
        </w:rPr>
        <w:t>з</w:t>
      </w:r>
      <w:r w:rsidR="00565AD1" w:rsidRPr="00565AD1">
        <w:rPr>
          <w:rFonts w:cstheme="minorHAnsi"/>
          <w:sz w:val="28"/>
          <w:szCs w:val="28"/>
        </w:rPr>
        <w:t>аявители).</w:t>
      </w:r>
    </w:p>
    <w:p w:rsidR="002E5B4B" w:rsidRPr="002439EE" w:rsidRDefault="002E5B4B" w:rsidP="00565A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1.3. Порядок информирования о порядке предоставления муниципальной услуги</w:t>
      </w:r>
      <w:bookmarkEnd w:id="2"/>
      <w:bookmarkEnd w:id="3"/>
      <w:r w:rsidRPr="002439EE">
        <w:rPr>
          <w:rFonts w:ascii="Times New Roman" w:hAnsi="Times New Roman" w:cs="Times New Roman"/>
          <w:sz w:val="28"/>
          <w:szCs w:val="28"/>
        </w:rPr>
        <w:t>.</w:t>
      </w:r>
    </w:p>
    <w:p w:rsidR="002E5B4B" w:rsidRPr="002439EE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1.3.1.  </w:t>
      </w:r>
      <w:r w:rsidRPr="002439EE">
        <w:rPr>
          <w:rFonts w:ascii="Times New Roman" w:hAnsi="Times New Roman" w:cs="Times New Roman"/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2E5B4B" w:rsidRPr="009015D1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Комитет имущественных отношений администрации Пермского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</w:t>
      </w:r>
      <w:r w:rsidRPr="009015D1">
        <w:rPr>
          <w:rFonts w:ascii="Times New Roman" w:hAnsi="Times New Roman"/>
          <w:sz w:val="28"/>
          <w:szCs w:val="28"/>
        </w:rPr>
        <w:t>Комитет).</w:t>
      </w:r>
    </w:p>
    <w:p w:rsidR="002E5B4B" w:rsidRPr="009015D1" w:rsidRDefault="002E5B4B" w:rsidP="002E5B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5D1">
        <w:rPr>
          <w:rFonts w:ascii="Times New Roman" w:hAnsi="Times New Roman"/>
          <w:sz w:val="28"/>
          <w:szCs w:val="28"/>
        </w:rPr>
        <w:t xml:space="preserve">Юридический адрес: г. Пермь, ул. </w:t>
      </w:r>
      <w:proofErr w:type="spellStart"/>
      <w:r w:rsidRPr="009015D1">
        <w:rPr>
          <w:rFonts w:ascii="Times New Roman" w:hAnsi="Times New Roman"/>
          <w:sz w:val="28"/>
          <w:szCs w:val="28"/>
        </w:rPr>
        <w:t>Верхнемуллинская</w:t>
      </w:r>
      <w:proofErr w:type="spellEnd"/>
      <w:r w:rsidRPr="009015D1">
        <w:rPr>
          <w:rFonts w:ascii="Times New Roman" w:hAnsi="Times New Roman"/>
          <w:sz w:val="28"/>
          <w:szCs w:val="28"/>
        </w:rPr>
        <w:t>, 71;</w:t>
      </w:r>
    </w:p>
    <w:p w:rsidR="002E5B4B" w:rsidRPr="005E3058" w:rsidRDefault="002E5B4B" w:rsidP="002E5B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15D1">
        <w:rPr>
          <w:rFonts w:ascii="Times New Roman" w:hAnsi="Times New Roman"/>
          <w:sz w:val="28"/>
          <w:szCs w:val="28"/>
        </w:rPr>
        <w:t xml:space="preserve">Фактический адрес: </w:t>
      </w:r>
      <w:proofErr w:type="spellStart"/>
      <w:r w:rsidRPr="009015D1">
        <w:rPr>
          <w:rFonts w:ascii="Times New Roman" w:hAnsi="Times New Roman"/>
          <w:sz w:val="28"/>
          <w:szCs w:val="28"/>
        </w:rPr>
        <w:t>г</w:t>
      </w:r>
      <w:proofErr w:type="gramStart"/>
      <w:r w:rsidRPr="009015D1">
        <w:rPr>
          <w:rFonts w:ascii="Times New Roman" w:hAnsi="Times New Roman"/>
          <w:sz w:val="28"/>
          <w:szCs w:val="28"/>
        </w:rPr>
        <w:t>.П</w:t>
      </w:r>
      <w:proofErr w:type="gramEnd"/>
      <w:r w:rsidRPr="009015D1">
        <w:rPr>
          <w:rFonts w:ascii="Times New Roman" w:hAnsi="Times New Roman"/>
          <w:sz w:val="28"/>
          <w:szCs w:val="28"/>
        </w:rPr>
        <w:t>ермь</w:t>
      </w:r>
      <w:proofErr w:type="spellEnd"/>
      <w:r w:rsidRPr="009015D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9015D1">
        <w:rPr>
          <w:rFonts w:ascii="Times New Roman" w:hAnsi="Times New Roman"/>
          <w:sz w:val="28"/>
          <w:szCs w:val="28"/>
        </w:rPr>
        <w:t>Верхнемуллинская</w:t>
      </w:r>
      <w:proofErr w:type="spellEnd"/>
      <w:r w:rsidRPr="009015D1">
        <w:rPr>
          <w:rFonts w:ascii="Times New Roman" w:hAnsi="Times New Roman"/>
          <w:sz w:val="28"/>
          <w:szCs w:val="28"/>
        </w:rPr>
        <w:t>, 74А ;</w:t>
      </w:r>
      <w:r w:rsidRPr="005E3058" w:rsidDel="009015D1">
        <w:rPr>
          <w:rFonts w:ascii="Times New Roman" w:hAnsi="Times New Roman"/>
          <w:sz w:val="28"/>
          <w:szCs w:val="28"/>
        </w:rPr>
        <w:t xml:space="preserve">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2E5B4B" w:rsidRPr="002439EE" w:rsidTr="00587DC4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 8.00 до 17.00 (перерыв с 12.00 до 12.48)</w:t>
            </w:r>
          </w:p>
        </w:tc>
      </w:tr>
      <w:tr w:rsidR="002E5B4B" w:rsidRPr="002439EE" w:rsidTr="00587DC4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 8.00 до 16.00 (перерыв с 12.00 до 12.48)</w:t>
            </w:r>
          </w:p>
        </w:tc>
      </w:tr>
      <w:tr w:rsidR="002E5B4B" w:rsidRPr="002439EE" w:rsidTr="00587DC4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График приема Заявок: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понедельник, среда: с 09.00 час. до 16.00 час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перерыв на обед: с 12.00 час. до 12.48 час</w:t>
      </w:r>
      <w:proofErr w:type="gramStart"/>
      <w:r w:rsidRPr="002439E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телефоны: (342) 294-68-60, факс: 294-62-11;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адрес электронной почты – </w:t>
      </w:r>
      <w:proofErr w:type="spellStart"/>
      <w:r w:rsidRPr="002439EE">
        <w:rPr>
          <w:rFonts w:ascii="Times New Roman" w:hAnsi="Times New Roman" w:cs="Times New Roman"/>
          <w:sz w:val="28"/>
          <w:szCs w:val="28"/>
          <w:lang w:val="en-US"/>
        </w:rPr>
        <w:t>kio</w:t>
      </w:r>
      <w:proofErr w:type="spellEnd"/>
      <w:r w:rsidRPr="009A6BBE">
        <w:fldChar w:fldCharType="begin"/>
      </w:r>
      <w:r w:rsidRPr="009A6BBE">
        <w:rPr>
          <w:sz w:val="28"/>
          <w:szCs w:val="28"/>
        </w:rPr>
        <w:instrText xml:space="preserve"> HYPERLINK "mailto:torgot@permraion.ru" </w:instrText>
      </w:r>
      <w:r w:rsidRPr="009A6BBE">
        <w:fldChar w:fldCharType="separate"/>
      </w:r>
      <w:r w:rsidRPr="009A6BBE">
        <w:rPr>
          <w:rStyle w:val="a7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Pr="009A6BBE">
        <w:rPr>
          <w:rStyle w:val="a7"/>
          <w:rFonts w:ascii="Times New Roman" w:hAnsi="Times New Roman" w:cs="Times New Roman"/>
          <w:color w:val="auto"/>
          <w:sz w:val="28"/>
          <w:szCs w:val="28"/>
          <w:lang w:val="en-US"/>
        </w:rPr>
        <w:t>permraion</w:t>
      </w:r>
      <w:proofErr w:type="spellEnd"/>
      <w:r w:rsidRPr="009A6BBE">
        <w:rPr>
          <w:rStyle w:val="a7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9A6BBE">
        <w:rPr>
          <w:rStyle w:val="a7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9A6BBE">
        <w:rPr>
          <w:rStyle w:val="a7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2439EE">
        <w:rPr>
          <w:rFonts w:ascii="Times New Roman" w:hAnsi="Times New Roman" w:cs="Times New Roman"/>
          <w:sz w:val="28"/>
          <w:szCs w:val="28"/>
        </w:rPr>
        <w:t>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адрес сайта в сети Интернет - 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1.3.2. Сведения о местонахождении, контактных телефонах органов местного самоуправления и организаций, участвующих в предоставлении муниципальной услуги.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Муниципальное казенное  учреждение «Управление  земельно-имущественными ресурсами Пермского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(далее 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Управление) </w:t>
      </w:r>
    </w:p>
    <w:p w:rsidR="002E5B4B" w:rsidRPr="009A6BB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BBE">
        <w:rPr>
          <w:rFonts w:ascii="Times New Roman" w:hAnsi="Times New Roman" w:cs="Times New Roman"/>
          <w:sz w:val="28"/>
          <w:szCs w:val="28"/>
        </w:rPr>
        <w:t xml:space="preserve">Юридический адрес: Пермский край, </w:t>
      </w:r>
      <w:proofErr w:type="spellStart"/>
      <w:r w:rsidRPr="009A6BBE">
        <w:rPr>
          <w:rFonts w:ascii="Times New Roman" w:hAnsi="Times New Roman" w:cs="Times New Roman"/>
          <w:sz w:val="28"/>
          <w:szCs w:val="28"/>
        </w:rPr>
        <w:t>д.Кондратово</w:t>
      </w:r>
      <w:proofErr w:type="spellEnd"/>
      <w:r w:rsidRPr="009A6B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6BBE">
        <w:rPr>
          <w:rFonts w:ascii="Times New Roman" w:hAnsi="Times New Roman" w:cs="Times New Roman"/>
          <w:sz w:val="28"/>
          <w:szCs w:val="28"/>
        </w:rPr>
        <w:t>ул.Камская</w:t>
      </w:r>
      <w:proofErr w:type="spellEnd"/>
      <w:r w:rsidRPr="009A6BBE">
        <w:rPr>
          <w:rFonts w:ascii="Times New Roman" w:hAnsi="Times New Roman" w:cs="Times New Roman"/>
          <w:sz w:val="28"/>
          <w:szCs w:val="28"/>
        </w:rPr>
        <w:t xml:space="preserve"> 5б;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BBE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proofErr w:type="spellStart"/>
      <w:r w:rsidRPr="009A6B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A6B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A6BBE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9A6B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9A6BBE">
        <w:rPr>
          <w:rFonts w:ascii="Times New Roman" w:hAnsi="Times New Roman" w:cs="Times New Roman"/>
          <w:sz w:val="28"/>
          <w:szCs w:val="28"/>
        </w:rPr>
        <w:t>Верхнемуллинская</w:t>
      </w:r>
      <w:proofErr w:type="spellEnd"/>
      <w:r w:rsidRPr="009A6BBE">
        <w:rPr>
          <w:rFonts w:ascii="Times New Roman" w:hAnsi="Times New Roman" w:cs="Times New Roman"/>
          <w:sz w:val="28"/>
          <w:szCs w:val="28"/>
        </w:rPr>
        <w:t>, 74А</w:t>
      </w:r>
      <w:r w:rsidRPr="002439EE">
        <w:rPr>
          <w:rFonts w:ascii="Times New Roman" w:hAnsi="Times New Roman" w:cs="Times New Roman"/>
          <w:sz w:val="28"/>
          <w:szCs w:val="28"/>
        </w:rPr>
        <w:t>;   (342) 294-62-11, 29</w:t>
      </w:r>
      <w:r>
        <w:rPr>
          <w:rFonts w:ascii="Times New Roman" w:hAnsi="Times New Roman" w:cs="Times New Roman"/>
          <w:sz w:val="28"/>
          <w:szCs w:val="28"/>
        </w:rPr>
        <w:t>4-68-60</w:t>
      </w:r>
      <w:r w:rsidRPr="002439EE">
        <w:rPr>
          <w:rFonts w:ascii="Times New Roman" w:hAnsi="Times New Roman" w:cs="Times New Roman"/>
          <w:sz w:val="28"/>
          <w:szCs w:val="28"/>
        </w:rPr>
        <w:t>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адрес электронной почты – mku-reg@permraion.ru;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адрес сайта в сети Интернет - 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hAnsi="Times New Roman" w:cs="Times New Roman"/>
          <w:sz w:val="28"/>
          <w:szCs w:val="28"/>
          <w:lang w:val="en-US"/>
        </w:rPr>
        <w:t>permraion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2E5B4B" w:rsidRPr="002439EE" w:rsidTr="00587DC4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 8.00 до 17.00 (перерыв с 12.00 до 12.48)</w:t>
            </w:r>
          </w:p>
        </w:tc>
      </w:tr>
      <w:tr w:rsidR="002E5B4B" w:rsidRPr="002439EE" w:rsidTr="00587DC4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 8.00 до 16.00 (перерыв с 12.00 до 12.48)</w:t>
            </w:r>
          </w:p>
        </w:tc>
      </w:tr>
      <w:tr w:rsidR="002E5B4B" w:rsidRPr="002439EE" w:rsidTr="00587DC4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B4B" w:rsidRPr="002439EE" w:rsidRDefault="002E5B4B" w:rsidP="00587D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</w:tbl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1.3.3.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 xml:space="preserve">уг» (далее </w:t>
      </w:r>
      <w:r w:rsidRPr="002439EE">
        <w:rPr>
          <w:rFonts w:ascii="Times New Roman" w:hAnsi="Times New Roman" w:cs="Times New Roman"/>
          <w:sz w:val="28"/>
          <w:szCs w:val="28"/>
        </w:rPr>
        <w:t>МФЦ) осуществляется после заключения соглашения о взаимодействии между Администрацией Пермского муниципального района и МФЦ и при включении муниципальной услуги в перечень муниципальных услуг, предоставляемых МФЦ.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1.3.4. Порядок предоставления муниципальной услуги размещается в информационно-телекоммуникационной сети Интернет на официальном сайте администрации Пермского муниципального района </w:t>
      </w:r>
      <w:hyperlink r:id="rId8" w:history="1"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permraion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2439EE">
        <w:rPr>
          <w:rFonts w:ascii="Times New Roman" w:hAnsi="Times New Roman" w:cs="Times New Roman"/>
          <w:sz w:val="28"/>
          <w:szCs w:val="28"/>
        </w:rPr>
        <w:t>,  публикуется в средствах массовой информации, на информационном стенде Управления, на Едином портале государственных и муниципальных услуг</w:t>
      </w:r>
      <w:r w:rsidRPr="002439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439EE">
        <w:rPr>
          <w:rFonts w:ascii="Times New Roman" w:hAnsi="Times New Roman" w:cs="Times New Roman"/>
          <w:sz w:val="28"/>
          <w:szCs w:val="28"/>
        </w:rPr>
        <w:t>://</w:t>
      </w:r>
      <w:r w:rsidRPr="002439EE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04D4F">
        <w:rPr>
          <w:rStyle w:val="a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D4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(далее- Единый портал)</w:t>
      </w:r>
      <w:r w:rsidRPr="002439EE">
        <w:rPr>
          <w:rFonts w:ascii="Times New Roman" w:hAnsi="Times New Roman" w:cs="Times New Roman"/>
          <w:sz w:val="28"/>
          <w:szCs w:val="28"/>
        </w:rPr>
        <w:t xml:space="preserve">, на портале государственных и муниципальных услуг Пермского края </w:t>
      </w:r>
      <w:r w:rsidRPr="002439E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439EE">
        <w:rPr>
          <w:rFonts w:ascii="Times New Roman" w:hAnsi="Times New Roman" w:cs="Times New Roman"/>
          <w:sz w:val="28"/>
          <w:szCs w:val="28"/>
        </w:rPr>
        <w:t>://</w:t>
      </w:r>
      <w:hyperlink r:id="rId10" w:history="1"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permkrai</w:t>
        </w:r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A6BBE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204D4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Региональный портал)</w:t>
      </w:r>
      <w:r w:rsidRPr="002439EE">
        <w:rPr>
          <w:rFonts w:ascii="Times New Roman" w:hAnsi="Times New Roman" w:cs="Times New Roman"/>
          <w:sz w:val="28"/>
          <w:szCs w:val="28"/>
        </w:rPr>
        <w:t xml:space="preserve"> и содержит следующую информацию: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 наименование муниципальной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-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органа местного самоуправления</w:t>
      </w:r>
      <w:r w:rsidRPr="002439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перечень нормативных актов правовых актов, непосредственно регулирующих предоставление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способы предоставления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срок предоставления услуги и срок выдачи документов, являющихся результатом предоставления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основания для приостановления предоставления либо отказа в предоставлении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 образцы оформления документов, необходимых для предоставления  муниципальной услуги;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- сведения о 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услуги, правовых основаниях и размерах платы, взимаемой с заявителя;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>- информация об административных процедурах;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1.3.5.  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- при личном контакте с заявителями, </w:t>
      </w:r>
      <w:r w:rsidRPr="00152CBE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телефонной связи.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- посредством почтовой связи и электронной почты.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специалисты Комитета</w:t>
      </w:r>
      <w:r>
        <w:rPr>
          <w:rFonts w:ascii="Times New Roman" w:hAnsi="Times New Roman" w:cs="Times New Roman"/>
          <w:sz w:val="28"/>
          <w:szCs w:val="28"/>
        </w:rPr>
        <w:t>, Управления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подробно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отчестве, должности специалиста, принявшего телефонный звонок. При отсутствии возможности у специалиста, принявшего звонок, самостоятельно ответить на поставленные вопросы Заявителю должен быть сообщен телефонный номер, по которому можно получить необходимую информацию.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B4B" w:rsidRPr="002439EE" w:rsidRDefault="00863607" w:rsidP="002E5B4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E5B4B" w:rsidRPr="002439EE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2.1. Муниципальная услуга </w:t>
      </w:r>
      <w:r w:rsidRPr="002439EE">
        <w:rPr>
          <w:rFonts w:ascii="Times New Roman" w:hAnsi="Times New Roman" w:cs="Times New Roman"/>
          <w:bCs/>
          <w:sz w:val="28"/>
          <w:szCs w:val="28"/>
        </w:rPr>
        <w:t>«</w:t>
      </w:r>
      <w:r w:rsidRPr="00532F61">
        <w:rPr>
          <w:rFonts w:ascii="Times New Roman" w:hAnsi="Times New Roman" w:cs="Times New Roman"/>
          <w:sz w:val="28"/>
          <w:szCs w:val="28"/>
        </w:rPr>
        <w:t>Продление срока действия договора аренды земельного участка</w:t>
      </w:r>
      <w:r w:rsidRPr="00532F61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Комитетом.</w:t>
      </w:r>
    </w:p>
    <w:p w:rsidR="002E5B4B" w:rsidRPr="002A5740" w:rsidRDefault="002E5B4B" w:rsidP="002E5B4B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2A5740">
        <w:rPr>
          <w:color w:val="000000"/>
          <w:sz w:val="28"/>
          <w:szCs w:val="28"/>
        </w:rPr>
        <w:t>2.3. При предоставлении муниципальной услуги орган, предоставляющий муниципальную услугу осуществляет взаимодействие с:</w:t>
      </w:r>
    </w:p>
    <w:p w:rsidR="002E5B4B" w:rsidRPr="002A5740" w:rsidRDefault="002E5B4B" w:rsidP="002E5B4B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2A5740">
        <w:rPr>
          <w:rStyle w:val="ab"/>
          <w:b w:val="0"/>
          <w:color w:val="000000"/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Pr="002A5740">
        <w:rPr>
          <w:rStyle w:val="ab"/>
          <w:b w:val="0"/>
          <w:color w:val="000000"/>
          <w:sz w:val="28"/>
          <w:szCs w:val="28"/>
        </w:rPr>
        <w:br/>
        <w:t>и картографии по Пермскому краю;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740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2A5740">
        <w:rPr>
          <w:sz w:val="28"/>
          <w:szCs w:val="28"/>
        </w:rPr>
        <w:t xml:space="preserve"> Федеральной нал</w:t>
      </w:r>
      <w:r>
        <w:rPr>
          <w:sz w:val="28"/>
          <w:szCs w:val="28"/>
        </w:rPr>
        <w:t>оговой службы по Пермскому краю;</w:t>
      </w:r>
    </w:p>
    <w:p w:rsidR="002E5B4B" w:rsidRPr="001B309A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Администрацией соответствующего сельского поселения.</w:t>
      </w:r>
    </w:p>
    <w:p w:rsidR="002E5B4B" w:rsidRDefault="002E5B4B" w:rsidP="006D49F9">
      <w:pPr>
        <w:ind w:firstLine="567"/>
        <w:jc w:val="both"/>
        <w:rPr>
          <w:rFonts w:eastAsia="TimesNewRomanPSMT" w:cstheme="minorHAnsi"/>
          <w:sz w:val="28"/>
          <w:szCs w:val="28"/>
        </w:rPr>
      </w:pPr>
      <w:r w:rsidRPr="00CA4AE5">
        <w:rPr>
          <w:rFonts w:eastAsia="TimesNewRomanPSMT" w:cstheme="minorHAnsi"/>
          <w:sz w:val="28"/>
          <w:szCs w:val="28"/>
        </w:rPr>
        <w:t>2.4. Результатом предоставления муниципальной услуги является</w:t>
      </w:r>
      <w:r>
        <w:rPr>
          <w:rFonts w:eastAsia="TimesNewRomanPSMT" w:cstheme="minorHAnsi"/>
          <w:sz w:val="28"/>
          <w:szCs w:val="28"/>
        </w:rPr>
        <w:t>:</w:t>
      </w:r>
    </w:p>
    <w:p w:rsidR="002E5B4B" w:rsidRDefault="002E5B4B" w:rsidP="002E5B4B">
      <w:pPr>
        <w:jc w:val="both"/>
        <w:rPr>
          <w:rFonts w:eastAsia="TimesNewRomanPSMT" w:cstheme="minorHAnsi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ab/>
        <w:t xml:space="preserve">- </w:t>
      </w:r>
      <w:r w:rsidR="00587DC4">
        <w:rPr>
          <w:rFonts w:eastAsia="TimesNewRomanPSMT" w:cstheme="minorHAnsi"/>
          <w:sz w:val="28"/>
          <w:szCs w:val="28"/>
        </w:rPr>
        <w:t xml:space="preserve">Соглашение о продлении </w:t>
      </w:r>
      <w:proofErr w:type="gramStart"/>
      <w:r w:rsidR="00587DC4">
        <w:rPr>
          <w:rFonts w:eastAsia="TimesNewRomanPSMT" w:cstheme="minorHAnsi"/>
          <w:sz w:val="28"/>
          <w:szCs w:val="28"/>
        </w:rPr>
        <w:t xml:space="preserve">срока действия договора аренды </w:t>
      </w:r>
      <w:r>
        <w:rPr>
          <w:rFonts w:eastAsia="TimesNewRomanPSMT" w:cstheme="minorHAnsi"/>
          <w:sz w:val="28"/>
          <w:szCs w:val="28"/>
        </w:rPr>
        <w:t>зем</w:t>
      </w:r>
      <w:r w:rsidR="00587DC4">
        <w:rPr>
          <w:rFonts w:eastAsia="TimesNewRomanPSMT" w:cstheme="minorHAnsi"/>
          <w:sz w:val="28"/>
          <w:szCs w:val="28"/>
        </w:rPr>
        <w:t>ельного участка</w:t>
      </w:r>
      <w:proofErr w:type="gramEnd"/>
      <w:r w:rsidR="0088779D" w:rsidRPr="0088779D">
        <w:rPr>
          <w:rFonts w:eastAsia="TimesNewRomanPSMT" w:cstheme="minorHAnsi"/>
          <w:sz w:val="28"/>
          <w:szCs w:val="28"/>
        </w:rPr>
        <w:t xml:space="preserve"> </w:t>
      </w:r>
      <w:r w:rsidR="0088779D">
        <w:rPr>
          <w:rFonts w:eastAsia="TimesNewRomanPSMT" w:cstheme="minorHAnsi"/>
          <w:sz w:val="28"/>
          <w:szCs w:val="28"/>
        </w:rPr>
        <w:t>далее (Соглашение)</w:t>
      </w:r>
      <w:r w:rsidR="006D49F9">
        <w:rPr>
          <w:rFonts w:eastAsia="TimesNewRomanPSMT" w:cstheme="minorHAnsi"/>
          <w:sz w:val="28"/>
          <w:szCs w:val="28"/>
        </w:rPr>
        <w:t>, подготовленн</w:t>
      </w:r>
      <w:r w:rsidR="00587DC4">
        <w:rPr>
          <w:rFonts w:eastAsia="TimesNewRomanPSMT" w:cstheme="minorHAnsi"/>
          <w:sz w:val="28"/>
          <w:szCs w:val="28"/>
        </w:rPr>
        <w:t xml:space="preserve">ое </w:t>
      </w:r>
      <w:r w:rsidR="006D49F9">
        <w:rPr>
          <w:rFonts w:eastAsia="TimesNewRomanPSMT" w:cstheme="minorHAnsi"/>
          <w:sz w:val="28"/>
          <w:szCs w:val="28"/>
        </w:rPr>
        <w:t>на основании</w:t>
      </w:r>
      <w:r w:rsidR="006D49F9" w:rsidRPr="006D49F9">
        <w:rPr>
          <w:rFonts w:eastAsia="TimesNewRomanPSMT" w:cstheme="minorHAnsi"/>
          <w:sz w:val="28"/>
          <w:szCs w:val="28"/>
        </w:rPr>
        <w:t xml:space="preserve"> </w:t>
      </w:r>
      <w:r w:rsidR="006D49F9">
        <w:rPr>
          <w:rFonts w:eastAsia="TimesNewRomanPSMT" w:cstheme="minorHAnsi"/>
          <w:sz w:val="28"/>
          <w:szCs w:val="28"/>
        </w:rPr>
        <w:t>постановления администрации Пермского муниципального района о продлении договора аренды земельного участка (далее Постановление);</w:t>
      </w:r>
    </w:p>
    <w:p w:rsidR="002E5B4B" w:rsidRPr="002439EE" w:rsidRDefault="002E5B4B" w:rsidP="002E5B4B">
      <w:pPr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ab/>
        <w:t>- мотивированное уведомление об отказе в предоставлении земельного участка.</w:t>
      </w:r>
    </w:p>
    <w:p w:rsidR="002E5B4B" w:rsidRPr="002A5740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0">
        <w:rPr>
          <w:rFonts w:ascii="Times New Roman" w:hAnsi="Times New Roman" w:cs="Times New Roman"/>
          <w:sz w:val="28"/>
          <w:szCs w:val="28"/>
        </w:rPr>
        <w:t>2.5. С</w:t>
      </w:r>
      <w:r w:rsidRPr="002A5740">
        <w:rPr>
          <w:sz w:val="28"/>
          <w:szCs w:val="28"/>
        </w:rPr>
        <w:t>рок предоставления муниципальной услуги составляет 30 дней с момента регистрации поступившего заявления с приложением всех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439EE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2439E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кодекс </w:t>
      </w:r>
      <w:r w:rsidRPr="002439E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Фелеральный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 от 25.10.2001 г. № 137-ФЗ «О введении в действие Земельного кодекса Российской Федерации»;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2439E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№</w:t>
      </w:r>
      <w:r w:rsidRPr="002439EE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13" w:history="1">
        <w:r w:rsidRPr="002439E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Pr="002439EE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2E5B4B" w:rsidRPr="00532F61" w:rsidRDefault="002E5B4B" w:rsidP="002E5B4B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2F61">
        <w:rPr>
          <w:color w:val="000000"/>
          <w:sz w:val="28"/>
          <w:szCs w:val="28"/>
        </w:rPr>
        <w:t>Федеральным законом от 21.07.1997 № 122-ФЗ "О государственной регистрации прав на недвижимое имущество и сделок с ним".</w:t>
      </w:r>
    </w:p>
    <w:p w:rsidR="002E5B4B" w:rsidRDefault="00E211BC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E5B4B" w:rsidRPr="002439EE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</w:t>
        </w:r>
      </w:hyperlink>
      <w:r w:rsidR="002E5B4B" w:rsidRPr="002439E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 w:rsidR="002E5B4B">
        <w:rPr>
          <w:rFonts w:ascii="Times New Roman" w:hAnsi="Times New Roman" w:cs="Times New Roman"/>
          <w:sz w:val="28"/>
          <w:szCs w:val="28"/>
        </w:rPr>
        <w:t>ации от 17 декабря 2009 г. №</w:t>
      </w:r>
      <w:r w:rsidR="002E5B4B" w:rsidRPr="002439EE">
        <w:rPr>
          <w:rFonts w:ascii="Times New Roman" w:hAnsi="Times New Roman" w:cs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2E5B4B" w:rsidRPr="001D3AC4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Решение</w:t>
      </w:r>
      <w:r w:rsidRPr="001D3AC4">
        <w:rPr>
          <w:sz w:val="28"/>
          <w:szCs w:val="28"/>
        </w:rPr>
        <w:t xml:space="preserve"> Земского Собрания Пермского муниципального района от 27.05.2011 г. №174 </w:t>
      </w:r>
      <w:r>
        <w:rPr>
          <w:sz w:val="28"/>
          <w:szCs w:val="28"/>
        </w:rPr>
        <w:t>«</w:t>
      </w:r>
      <w:r w:rsidRPr="001D3AC4">
        <w:rPr>
          <w:sz w:val="28"/>
          <w:szCs w:val="28"/>
        </w:rPr>
        <w:t xml:space="preserve">Об утверждении </w:t>
      </w:r>
      <w:hyperlink r:id="rId15" w:history="1">
        <w:r w:rsidRPr="001D3AC4">
          <w:rPr>
            <w:color w:val="0000FF"/>
            <w:sz w:val="28"/>
            <w:szCs w:val="28"/>
          </w:rPr>
          <w:t>Положения</w:t>
        </w:r>
      </w:hyperlink>
      <w:r w:rsidRPr="001D3AC4">
        <w:rPr>
          <w:sz w:val="28"/>
          <w:szCs w:val="28"/>
        </w:rPr>
        <w:t xml:space="preserve"> об управлении и распоряжении земельными участками, находящимися в муниципальной собственности Пермского муниципального района, и распоряжении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»;</w:t>
      </w:r>
    </w:p>
    <w:p w:rsidR="002E5B4B" w:rsidRPr="002439EE" w:rsidRDefault="002E5B4B" w:rsidP="00565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"/>
      <w:bookmarkEnd w:id="4"/>
      <w:r w:rsidRPr="002439EE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предоставления муниципальной услуги:</w:t>
      </w:r>
    </w:p>
    <w:p w:rsidR="002E5B4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заявление на предоставление муниципальной услуги согласно приложению 1 настоящему Регламенту; </w:t>
      </w:r>
      <w:bookmarkStart w:id="5" w:name="Par110"/>
      <w:bookmarkEnd w:id="5"/>
    </w:p>
    <w:p w:rsidR="003557AC" w:rsidRDefault="00565AD1" w:rsidP="00565AD1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2.7.2. 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документ,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удостоверяющего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личность заявителя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3557AC" w:rsidRDefault="003557AC" w:rsidP="00565AD1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2.7.3. д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окумент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удостоверяющ</w:t>
      </w:r>
      <w:r>
        <w:rPr>
          <w:rFonts w:ascii="Times New Roman" w:eastAsia="TimesNewRomanPSMT" w:hAnsi="Times New Roman" w:cs="Times New Roman"/>
          <w:sz w:val="28"/>
          <w:szCs w:val="28"/>
        </w:rPr>
        <w:t>ий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 xml:space="preserve"> права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(полномочия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представителя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физического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16206">
        <w:rPr>
          <w:rFonts w:ascii="Times New Roman" w:eastAsia="TimesNewRomanPSMT" w:hAnsi="Times New Roman" w:cs="Times New Roman"/>
          <w:sz w:val="28"/>
          <w:szCs w:val="28"/>
        </w:rPr>
        <w:t>юридического лица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(доверенность);</w:t>
      </w:r>
    </w:p>
    <w:p w:rsidR="002E5B4B" w:rsidRDefault="002E5B4B" w:rsidP="00565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65AD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D3AC4">
        <w:rPr>
          <w:sz w:val="28"/>
          <w:szCs w:val="28"/>
        </w:rPr>
        <w:t xml:space="preserve">учредительные документы юридического лица (надлежащим образом заверенная копия); </w:t>
      </w:r>
    </w:p>
    <w:p w:rsidR="002E5B4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65A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>с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видетельств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государственной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регистрации физического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лица в качестве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индивидуального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 xml:space="preserve">предпринимателя, 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свидетельств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>о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 xml:space="preserve"> о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государственной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регистрации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557AC" w:rsidRPr="00816206">
        <w:rPr>
          <w:rFonts w:ascii="Times New Roman" w:eastAsia="TimesNewRomanPSMT" w:hAnsi="Times New Roman" w:cs="Times New Roman"/>
          <w:sz w:val="28"/>
          <w:szCs w:val="28"/>
        </w:rPr>
        <w:t>юридического лица (</w:t>
      </w:r>
      <w:r w:rsidR="003557AC">
        <w:rPr>
          <w:rFonts w:ascii="Times New Roman" w:eastAsia="TimesNewRomanPSMT" w:hAnsi="Times New Roman" w:cs="Times New Roman"/>
          <w:sz w:val="28"/>
          <w:szCs w:val="28"/>
        </w:rPr>
        <w:t>заверенная копия</w:t>
      </w:r>
      <w:r w:rsidRPr="001D3AC4">
        <w:rPr>
          <w:sz w:val="28"/>
          <w:szCs w:val="28"/>
        </w:rPr>
        <w:t>);</w:t>
      </w:r>
    </w:p>
    <w:p w:rsidR="002E5B4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565AD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D3AC4">
        <w:rPr>
          <w:sz w:val="28"/>
          <w:szCs w:val="28"/>
        </w:rPr>
        <w:t>свидетельство о постановке на учет в налоговом органе юридического лица по месту нахождения на территории РФ (заверенная копия);</w:t>
      </w:r>
    </w:p>
    <w:p w:rsidR="00565AD1" w:rsidRDefault="00565AD1" w:rsidP="00565A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2.7.7. </w:t>
      </w:r>
      <w:r w:rsidRPr="001D3AC4">
        <w:rPr>
          <w:sz w:val="28"/>
          <w:szCs w:val="28"/>
        </w:rPr>
        <w:t>свидетельство о постановке на учет в налоговом органе</w:t>
      </w:r>
      <w:r>
        <w:rPr>
          <w:sz w:val="28"/>
          <w:szCs w:val="28"/>
        </w:rPr>
        <w:t xml:space="preserve"> физического лица;</w:t>
      </w:r>
    </w:p>
    <w:p w:rsidR="002E5B4B" w:rsidRPr="00B5340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</w:t>
      </w:r>
      <w:r w:rsidR="00565AD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</w:t>
      </w:r>
      <w:r w:rsidRPr="00B5340B">
        <w:rPr>
          <w:color w:val="000000" w:themeColor="text1"/>
          <w:sz w:val="28"/>
          <w:szCs w:val="28"/>
        </w:rPr>
        <w:t>выписка из единого государственного реестра прав (заверенная копия);</w:t>
      </w:r>
    </w:p>
    <w:p w:rsidR="002E5B4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</w:t>
      </w:r>
      <w:r w:rsidR="00565AD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 </w:t>
      </w:r>
      <w:r w:rsidRPr="00B5340B">
        <w:rPr>
          <w:color w:val="000000" w:themeColor="text1"/>
          <w:sz w:val="28"/>
          <w:szCs w:val="28"/>
        </w:rPr>
        <w:t>кадастровый паспорт на земельный участок</w:t>
      </w:r>
      <w:r>
        <w:rPr>
          <w:color w:val="000000" w:themeColor="text1"/>
          <w:sz w:val="28"/>
          <w:szCs w:val="28"/>
        </w:rPr>
        <w:t>;</w:t>
      </w:r>
    </w:p>
    <w:p w:rsidR="002E5B4B" w:rsidRDefault="002E5B4B" w:rsidP="00565AD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</w:t>
      </w:r>
      <w:r w:rsidR="00565AD1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 договор аренды земельного участка.</w:t>
      </w:r>
    </w:p>
    <w:p w:rsidR="002E5B4B" w:rsidRPr="00B5340B" w:rsidRDefault="002E5B4B" w:rsidP="002E5B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40B">
        <w:rPr>
          <w:color w:val="000000"/>
          <w:sz w:val="28"/>
          <w:szCs w:val="28"/>
        </w:rPr>
        <w:t xml:space="preserve">Документы, указанные в пунктах </w:t>
      </w:r>
      <w:r>
        <w:rPr>
          <w:color w:val="000000" w:themeColor="text1"/>
          <w:sz w:val="28"/>
          <w:szCs w:val="28"/>
        </w:rPr>
        <w:t>2.7.</w:t>
      </w:r>
      <w:r w:rsidR="00565AD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 - 2.7.</w:t>
      </w:r>
      <w:r w:rsidR="00565AD1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.</w:t>
      </w:r>
      <w:r w:rsidRPr="00B5340B">
        <w:rPr>
          <w:color w:val="000000" w:themeColor="text1"/>
          <w:sz w:val="28"/>
          <w:szCs w:val="28"/>
        </w:rPr>
        <w:t xml:space="preserve"> </w:t>
      </w:r>
      <w:r w:rsidRPr="00B5340B">
        <w:rPr>
          <w:color w:val="000000"/>
          <w:sz w:val="28"/>
          <w:szCs w:val="28"/>
        </w:rPr>
        <w:t>запрашиваются комитетом</w:t>
      </w:r>
      <w:r w:rsidRPr="00B5340B">
        <w:rPr>
          <w:sz w:val="28"/>
          <w:szCs w:val="28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(сведения, содержащиеся в них) находятся в распоряжении таких органов либо организаций и заявитель не представил указанные документы по собственной инициативе.</w:t>
      </w:r>
    </w:p>
    <w:p w:rsidR="002E5B4B" w:rsidRPr="002C4644" w:rsidRDefault="002E5B4B" w:rsidP="002E5B4B">
      <w:pPr>
        <w:tabs>
          <w:tab w:val="left" w:pos="142"/>
          <w:tab w:val="left" w:pos="1620"/>
        </w:tabs>
        <w:ind w:firstLine="709"/>
        <w:jc w:val="both"/>
        <w:rPr>
          <w:sz w:val="28"/>
          <w:szCs w:val="28"/>
        </w:rPr>
      </w:pPr>
      <w:bookmarkStart w:id="6" w:name="p1680"/>
      <w:bookmarkEnd w:id="6"/>
      <w:r w:rsidRPr="00B5340B">
        <w:rPr>
          <w:sz w:val="28"/>
          <w:szCs w:val="28"/>
        </w:rPr>
        <w:t xml:space="preserve">Документы, получаемые в рамках межведомственного взаимодействия, </w:t>
      </w:r>
      <w:r w:rsidRPr="002C4644">
        <w:rPr>
          <w:sz w:val="28"/>
          <w:szCs w:val="28"/>
        </w:rPr>
        <w:t xml:space="preserve">заявитель вправе предоставить лично. </w:t>
      </w:r>
    </w:p>
    <w:p w:rsidR="002E5B4B" w:rsidRPr="00B5340B" w:rsidRDefault="002E5B4B" w:rsidP="002E5B4B">
      <w:pPr>
        <w:tabs>
          <w:tab w:val="left" w:pos="0"/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B5340B">
        <w:rPr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204D4F" w:rsidRPr="00BF14B5" w:rsidRDefault="00204D4F" w:rsidP="00204D4F">
      <w:pPr>
        <w:pStyle w:val="ConsPlusNormal"/>
        <w:ind w:firstLine="567"/>
        <w:jc w:val="both"/>
        <w:rPr>
          <w:rFonts w:asciiTheme="minorHAnsi" w:hAnsiTheme="minorHAnsi" w:cstheme="minorHAnsi"/>
          <w:sz w:val="28"/>
          <w:szCs w:val="28"/>
        </w:rPr>
      </w:pPr>
      <w:r w:rsidRPr="00BF14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14B5">
        <w:rPr>
          <w:rFonts w:asciiTheme="minorHAnsi" w:hAnsiTheme="minorHAnsi" w:cstheme="minorHAnsi"/>
          <w:sz w:val="28"/>
          <w:szCs w:val="28"/>
        </w:rPr>
        <w:t xml:space="preserve">. </w:t>
      </w:r>
      <w:r w:rsidRPr="00BF14B5">
        <w:rPr>
          <w:rFonts w:asciiTheme="minorHAnsi" w:hAnsiTheme="minorHAnsi" w:cstheme="minorHAnsi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04D4F" w:rsidRPr="00BF14B5" w:rsidRDefault="00204D4F" w:rsidP="00204D4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F14B5">
        <w:rPr>
          <w:color w:val="000000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BF14B5">
        <w:rPr>
          <w:color w:val="000000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204D4F" w:rsidRPr="00BF14B5" w:rsidRDefault="00204D4F" w:rsidP="00204D4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F14B5">
        <w:rPr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04D4F" w:rsidRPr="00553018" w:rsidRDefault="00204D4F" w:rsidP="00204D4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BF14B5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2E5B4B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 w:rsidR="00204D4F">
        <w:rPr>
          <w:rFonts w:ascii="Times New Roman" w:hAnsi="Times New Roman" w:cs="Times New Roman"/>
          <w:sz w:val="28"/>
          <w:szCs w:val="28"/>
        </w:rPr>
        <w:t>9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муниципальной услуги: </w:t>
      </w:r>
    </w:p>
    <w:p w:rsidR="002E5B4B" w:rsidRPr="002439EE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заявитель и (или) его адрес, заявление не подписано, заявление и (или) прилагаемые к нему документы содержат серьезные повреждения, не позволяющие однозначно истолковать их содержание.</w:t>
      </w:r>
    </w:p>
    <w:p w:rsidR="002E5B4B" w:rsidRPr="002439EE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 w:rsidR="00204D4F">
        <w:rPr>
          <w:rFonts w:ascii="Times New Roman" w:hAnsi="Times New Roman" w:cs="Times New Roman"/>
          <w:sz w:val="28"/>
          <w:szCs w:val="28"/>
        </w:rPr>
        <w:t>10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2E5B4B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 заявлением обратилось лицо, не являющееся получателем муниципальной услуги согласно пункта 1.2. настоящего Регламента;</w:t>
      </w:r>
    </w:p>
    <w:p w:rsidR="002E5B4B" w:rsidRDefault="002E5B4B" w:rsidP="002E5B4B">
      <w:pPr>
        <w:tabs>
          <w:tab w:val="left" w:pos="0"/>
          <w:tab w:val="left" w:pos="567"/>
          <w:tab w:val="left" w:pos="709"/>
          <w:tab w:val="num" w:pos="1134"/>
        </w:tabs>
        <w:suppressAutoHyphens/>
        <w:autoSpaceDE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B5340B">
        <w:rPr>
          <w:sz w:val="28"/>
          <w:szCs w:val="28"/>
        </w:rPr>
        <w:t>непредставлен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 документы, </w:t>
      </w:r>
      <w:r w:rsidRPr="00565AD1">
        <w:rPr>
          <w:sz w:val="28"/>
          <w:szCs w:val="28"/>
        </w:rPr>
        <w:t>предусмотренные  в п. 2.7.1. – 2.7.</w:t>
      </w:r>
      <w:r w:rsidR="00565AD1" w:rsidRPr="00565AD1">
        <w:rPr>
          <w:sz w:val="28"/>
          <w:szCs w:val="28"/>
        </w:rPr>
        <w:t>4</w:t>
      </w:r>
      <w:r w:rsidRPr="00565A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настоящ</w:t>
      </w:r>
      <w:r>
        <w:rPr>
          <w:sz w:val="28"/>
          <w:szCs w:val="28"/>
        </w:rPr>
        <w:t>его Р</w:t>
      </w:r>
      <w:r w:rsidRPr="00B5340B">
        <w:rPr>
          <w:sz w:val="28"/>
          <w:szCs w:val="28"/>
        </w:rPr>
        <w:t>егламент</w:t>
      </w:r>
      <w:r>
        <w:rPr>
          <w:sz w:val="28"/>
          <w:szCs w:val="28"/>
        </w:rPr>
        <w:t>а</w:t>
      </w:r>
      <w:r w:rsidRPr="00B5340B">
        <w:rPr>
          <w:sz w:val="28"/>
          <w:szCs w:val="28"/>
        </w:rPr>
        <w:t>;</w:t>
      </w:r>
    </w:p>
    <w:p w:rsidR="002E5B4B" w:rsidRPr="00B5340B" w:rsidRDefault="002E5B4B" w:rsidP="002E5B4B">
      <w:pPr>
        <w:widowControl w:val="0"/>
        <w:tabs>
          <w:tab w:val="left" w:pos="0"/>
          <w:tab w:val="num" w:pos="426"/>
          <w:tab w:val="left" w:pos="567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- </w:t>
      </w:r>
      <w:r w:rsidRPr="00B5340B">
        <w:rPr>
          <w:sz w:val="28"/>
          <w:szCs w:val="28"/>
        </w:rPr>
        <w:t>письменное заявление</w:t>
      </w:r>
      <w:r>
        <w:rPr>
          <w:sz w:val="28"/>
          <w:szCs w:val="28"/>
        </w:rPr>
        <w:t xml:space="preserve"> юридического лица</w:t>
      </w:r>
      <w:r w:rsidRPr="00B5340B">
        <w:rPr>
          <w:sz w:val="28"/>
          <w:szCs w:val="28"/>
        </w:rPr>
        <w:t xml:space="preserve"> о возврате документов, представленных им для получения муниципальной услуги;</w:t>
      </w:r>
    </w:p>
    <w:p w:rsidR="002E5B4B" w:rsidRPr="00B5340B" w:rsidRDefault="002E5B4B" w:rsidP="002E5B4B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 xml:space="preserve">несоответствие заявителя критериям, установленным пунктом </w:t>
      </w:r>
      <w:r w:rsidRPr="00152CBE">
        <w:rPr>
          <w:sz w:val="28"/>
          <w:szCs w:val="28"/>
        </w:rPr>
        <w:t>1.2.</w:t>
      </w:r>
      <w:r w:rsidRPr="00AD1C68">
        <w:rPr>
          <w:sz w:val="28"/>
          <w:szCs w:val="28"/>
        </w:rPr>
        <w:t xml:space="preserve"> </w:t>
      </w:r>
      <w:r w:rsidRPr="00B5340B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</w:t>
      </w:r>
      <w:r w:rsidRPr="00B5340B">
        <w:rPr>
          <w:sz w:val="28"/>
          <w:szCs w:val="28"/>
        </w:rPr>
        <w:t>егламента;</w:t>
      </w:r>
    </w:p>
    <w:p w:rsidR="002E5B4B" w:rsidRPr="00B5340B" w:rsidRDefault="002E5B4B" w:rsidP="002E5B4B">
      <w:pPr>
        <w:widowControl w:val="0"/>
        <w:tabs>
          <w:tab w:val="left" w:pos="0"/>
          <w:tab w:val="left" w:pos="567"/>
          <w:tab w:val="left" w:pos="709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5340B">
        <w:rPr>
          <w:sz w:val="28"/>
          <w:szCs w:val="28"/>
        </w:rPr>
        <w:t>предоставление заявителем документов, содержащих ошибки, недостоверные или противоречивые сведения;</w:t>
      </w:r>
    </w:p>
    <w:p w:rsidR="002E5B4B" w:rsidRPr="00863607" w:rsidRDefault="002E5B4B" w:rsidP="002E5B4B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 w:rsidRPr="00532F61">
        <w:rPr>
          <w:sz w:val="28"/>
          <w:szCs w:val="28"/>
        </w:rPr>
        <w:tab/>
      </w:r>
      <w:r w:rsidRPr="00863607">
        <w:rPr>
          <w:sz w:val="28"/>
          <w:szCs w:val="28"/>
        </w:rPr>
        <w:t xml:space="preserve">- испрашиваемый земельный участок отнесен к землям, изъятым из оборота; </w:t>
      </w:r>
    </w:p>
    <w:p w:rsidR="002E5B4B" w:rsidRPr="00532F61" w:rsidRDefault="002E5B4B" w:rsidP="002E5B4B">
      <w:pPr>
        <w:widowControl w:val="0"/>
        <w:tabs>
          <w:tab w:val="left" w:pos="0"/>
          <w:tab w:val="left" w:pos="567"/>
          <w:tab w:val="left" w:pos="1134"/>
          <w:tab w:val="num" w:pos="1980"/>
        </w:tabs>
        <w:suppressAutoHyphens/>
        <w:autoSpaceDE w:val="0"/>
        <w:jc w:val="both"/>
        <w:rPr>
          <w:sz w:val="28"/>
          <w:szCs w:val="28"/>
        </w:rPr>
      </w:pPr>
      <w:r w:rsidRPr="00863607">
        <w:rPr>
          <w:sz w:val="28"/>
          <w:szCs w:val="28"/>
        </w:rPr>
        <w:tab/>
        <w:t>- резервирование земель для государственных или муниципальных нужд.</w:t>
      </w:r>
    </w:p>
    <w:p w:rsidR="006A5CE4" w:rsidRPr="002439EE" w:rsidRDefault="006A5CE4" w:rsidP="00F6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предоставления </w:t>
      </w:r>
      <w:r w:rsidR="00F61D6D" w:rsidRPr="002439EE">
        <w:rPr>
          <w:rFonts w:ascii="Times New Roman" w:hAnsi="Times New Roman" w:cs="Times New Roman"/>
          <w:sz w:val="28"/>
          <w:szCs w:val="28"/>
        </w:rPr>
        <w:t>муниципальной</w:t>
      </w:r>
      <w:r w:rsidRPr="002439EE">
        <w:rPr>
          <w:rFonts w:ascii="Times New Roman" w:hAnsi="Times New Roman" w:cs="Times New Roman"/>
          <w:sz w:val="28"/>
          <w:szCs w:val="28"/>
        </w:rPr>
        <w:t xml:space="preserve"> услуги действующим законодательством не предусмотрено.</w:t>
      </w:r>
    </w:p>
    <w:p w:rsidR="00F61D6D" w:rsidRPr="002439EE" w:rsidRDefault="00F61D6D" w:rsidP="00F61D6D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Услуг, которые являются необходимыми и обязательными для предоставления муниципальной услуги  не имеется.</w:t>
      </w:r>
    </w:p>
    <w:p w:rsidR="002311A9" w:rsidRDefault="00C43FC0" w:rsidP="002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 w:rsidR="002945E1" w:rsidRPr="002439EE">
        <w:rPr>
          <w:rFonts w:ascii="Times New Roman" w:hAnsi="Times New Roman" w:cs="Times New Roman"/>
          <w:sz w:val="28"/>
          <w:szCs w:val="28"/>
        </w:rPr>
        <w:t>1</w:t>
      </w:r>
      <w:r w:rsidR="00CD39E4">
        <w:rPr>
          <w:rFonts w:ascii="Times New Roman" w:hAnsi="Times New Roman" w:cs="Times New Roman"/>
          <w:sz w:val="28"/>
          <w:szCs w:val="28"/>
        </w:rPr>
        <w:t>2</w:t>
      </w:r>
      <w:r w:rsidRPr="002439EE">
        <w:rPr>
          <w:rFonts w:ascii="Times New Roman" w:hAnsi="Times New Roman" w:cs="Times New Roman"/>
          <w:sz w:val="28"/>
          <w:szCs w:val="28"/>
        </w:rPr>
        <w:t xml:space="preserve">. </w:t>
      </w:r>
      <w:r w:rsidR="002311A9" w:rsidRPr="002311A9">
        <w:rPr>
          <w:sz w:val="28"/>
          <w:szCs w:val="28"/>
        </w:rPr>
        <w:t>Предоставление муниципальной услуги осуществляется без взимания государственной пошлины и иной платы</w:t>
      </w:r>
      <w:r w:rsidR="002311A9">
        <w:rPr>
          <w:sz w:val="28"/>
          <w:szCs w:val="28"/>
        </w:rPr>
        <w:t>.</w:t>
      </w:r>
      <w:r w:rsidR="002311A9" w:rsidRPr="00243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FC0" w:rsidRPr="002439EE" w:rsidRDefault="00C43FC0" w:rsidP="002311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945E1" w:rsidRPr="002439EE">
        <w:rPr>
          <w:rFonts w:ascii="Times New Roman" w:hAnsi="Times New Roman" w:cs="Times New Roman"/>
          <w:sz w:val="28"/>
          <w:szCs w:val="28"/>
        </w:rPr>
        <w:t>1</w:t>
      </w:r>
      <w:r w:rsidR="00CD39E4">
        <w:rPr>
          <w:rFonts w:ascii="Times New Roman" w:hAnsi="Times New Roman" w:cs="Times New Roman"/>
          <w:sz w:val="28"/>
          <w:szCs w:val="28"/>
        </w:rPr>
        <w:t>3</w:t>
      </w:r>
      <w:r w:rsidRPr="002439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составляет не более </w:t>
      </w:r>
      <w:r w:rsidR="00FF675E" w:rsidRPr="002439EE">
        <w:rPr>
          <w:rFonts w:ascii="Times New Roman" w:hAnsi="Times New Roman" w:cs="Times New Roman"/>
          <w:sz w:val="28"/>
          <w:szCs w:val="28"/>
        </w:rPr>
        <w:t>15</w:t>
      </w:r>
      <w:r w:rsidRPr="002439E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96896" w:rsidRDefault="000272E8" w:rsidP="00A968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6896" w:rsidRPr="00152CBE">
        <w:rPr>
          <w:rFonts w:ascii="Times New Roman" w:hAnsi="Times New Roman" w:cs="Times New Roman"/>
          <w:sz w:val="28"/>
          <w:szCs w:val="28"/>
        </w:rPr>
        <w:t xml:space="preserve">Заявление  </w:t>
      </w:r>
      <w:r w:rsidR="002863C6">
        <w:rPr>
          <w:rFonts w:ascii="Times New Roman" w:hAnsi="Times New Roman" w:cs="Times New Roman"/>
          <w:sz w:val="28"/>
          <w:szCs w:val="28"/>
        </w:rPr>
        <w:t>Заявит</w:t>
      </w:r>
      <w:r w:rsidR="00A96896" w:rsidRPr="00152CBE">
        <w:rPr>
          <w:rFonts w:ascii="Times New Roman" w:hAnsi="Times New Roman" w:cs="Times New Roman"/>
          <w:sz w:val="28"/>
          <w:szCs w:val="28"/>
        </w:rPr>
        <w:t xml:space="preserve">еля о предоставлении услуги регистрируется с момента обращения </w:t>
      </w:r>
      <w:r w:rsidR="002863C6">
        <w:rPr>
          <w:rFonts w:ascii="Times New Roman" w:hAnsi="Times New Roman" w:cs="Times New Roman"/>
          <w:sz w:val="28"/>
          <w:szCs w:val="28"/>
        </w:rPr>
        <w:t>Заявит</w:t>
      </w:r>
      <w:r w:rsidR="00A96896" w:rsidRPr="00152CBE">
        <w:rPr>
          <w:rFonts w:ascii="Times New Roman" w:hAnsi="Times New Roman" w:cs="Times New Roman"/>
          <w:sz w:val="28"/>
          <w:szCs w:val="28"/>
        </w:rPr>
        <w:t>еля либо момента получения заявления в формате электронного документа.</w:t>
      </w:r>
    </w:p>
    <w:p w:rsidR="000272E8" w:rsidRPr="002439EE" w:rsidRDefault="000272E8" w:rsidP="00A9689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51E2D"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D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</w:t>
      </w:r>
      <w:r w:rsidR="00D11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муниципальная услуга:</w:t>
      </w:r>
    </w:p>
    <w:p w:rsidR="000272E8" w:rsidRPr="002439EE" w:rsidRDefault="000272E8" w:rsidP="0094646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Помещение для приема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елями.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должно быть обеспечено удобство с точки зрения пешеходной доступности от остановки общественного транспорта до помещения, в котором предоставляется муниципальная услуга (не более 10 минут пешком). 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1E2D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Вход в помещение должен обеспечивать свободный доступ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елей, быть оборудован удобной лестницей с поручнями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</w:t>
      </w:r>
      <w:r w:rsidR="00A069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нахождения и юридический адрес;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для справок.</w:t>
      </w:r>
    </w:p>
    <w:p w:rsidR="000272E8" w:rsidRPr="002439EE" w:rsidRDefault="00651E2D" w:rsidP="0094646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272E8"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 На территории, прилегающей к месторасположению Управления оборудуются места для парковки автотранспортных средств. Доступ </w:t>
      </w:r>
      <w:r w:rsidR="002863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Заявит</w:t>
      </w:r>
      <w:r w:rsidR="000272E8"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елей к парковочным местам является бесплатным.</w:t>
      </w:r>
    </w:p>
    <w:p w:rsidR="000272E8" w:rsidRPr="002439EE" w:rsidRDefault="00651E2D" w:rsidP="0094646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272E8"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 Сектор ожидания оборудуется стульями, креслами, столами для возможности оформления документов, должно быть естественное и искусственное освещение.</w:t>
      </w:r>
    </w:p>
    <w:p w:rsidR="000272E8" w:rsidRPr="002439EE" w:rsidRDefault="00651E2D" w:rsidP="0094646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272E8"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 муниципальной услуги;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адрес, телефон, адрес электронной почты и адрес официального сайта органа;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контактные телефоны; 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необходимых документов;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образцы заполнения форм бланков, необходимых для получения муниципальной услуги;</w:t>
      </w:r>
    </w:p>
    <w:p w:rsidR="000272E8" w:rsidRPr="002439EE" w:rsidRDefault="000272E8" w:rsidP="00946462">
      <w:pPr>
        <w:numPr>
          <w:ilvl w:val="0"/>
          <w:numId w:val="3"/>
        </w:numPr>
        <w:tabs>
          <w:tab w:val="left" w:pos="357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другие информационные материалы, необходимые для получения муниципальной услуги. </w:t>
      </w:r>
    </w:p>
    <w:p w:rsidR="000272E8" w:rsidRPr="002439EE" w:rsidRDefault="00651E2D" w:rsidP="00946462">
      <w:pPr>
        <w:tabs>
          <w:tab w:val="left" w:pos="357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72E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При ответах на телефонные звонки и устные обращения </w:t>
      </w:r>
      <w:r w:rsidR="00855EB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Комитета, </w:t>
      </w:r>
      <w:r w:rsidR="00855EB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272E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</w:t>
      </w:r>
      <w:r w:rsidR="00855EB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</w:t>
      </w:r>
      <w:r w:rsidR="000272E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принявшего телефонный звонок.</w:t>
      </w:r>
    </w:p>
    <w:p w:rsidR="000272E8" w:rsidRPr="002439EE" w:rsidRDefault="00651E2D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72E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Кабинеты приема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="000272E8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должны быть оборудованы информационными табличками (вывесками) с указанием:</w:t>
      </w:r>
    </w:p>
    <w:p w:rsidR="000272E8" w:rsidRPr="002439EE" w:rsidRDefault="000272E8" w:rsidP="00946462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номера кабинета;</w:t>
      </w:r>
    </w:p>
    <w:p w:rsidR="000272E8" w:rsidRPr="002439EE" w:rsidRDefault="000272E8" w:rsidP="00946462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структурного подразделения</w:t>
      </w:r>
      <w:r w:rsidRPr="002439E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bo-CN"/>
        </w:rPr>
        <w:t>;</w:t>
      </w:r>
    </w:p>
    <w:p w:rsidR="000272E8" w:rsidRPr="002439EE" w:rsidRDefault="000272E8" w:rsidP="00946462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перерыва на обед, технического перерыва.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.9.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Прием и выдача документов и информации,  консультирование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осуществляется в одном кабинете</w:t>
      </w:r>
    </w:p>
    <w:p w:rsidR="000272E8" w:rsidRPr="002439EE" w:rsidRDefault="000272E8" w:rsidP="0094646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CD3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0272E8" w:rsidRPr="002439EE" w:rsidRDefault="000272E8" w:rsidP="00946462">
      <w:pPr>
        <w:numPr>
          <w:ilvl w:val="0"/>
          <w:numId w:val="5"/>
        </w:numPr>
        <w:tabs>
          <w:tab w:val="left" w:pos="357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помещение должно быть оборудовано противопожарной системой и средствами порошкового пожаротушения;</w:t>
      </w:r>
    </w:p>
    <w:p w:rsidR="00C43FC0" w:rsidRPr="002439EE" w:rsidRDefault="000272E8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eastAsia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 w:rsidR="00CD39E4"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</w:t>
      </w:r>
      <w:r w:rsidR="000272E8" w:rsidRPr="002439EE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Pr="002439EE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соблюдение сроков п</w:t>
      </w:r>
      <w:r w:rsidR="000272E8" w:rsidRPr="002439EE">
        <w:rPr>
          <w:rFonts w:ascii="Times New Roman" w:hAnsi="Times New Roman" w:cs="Times New Roman"/>
          <w:sz w:val="28"/>
          <w:szCs w:val="28"/>
        </w:rPr>
        <w:t>редоставления муниципальной</w:t>
      </w:r>
      <w:r w:rsidRPr="002439EE">
        <w:rPr>
          <w:rFonts w:ascii="Times New Roman" w:hAnsi="Times New Roman" w:cs="Times New Roman"/>
          <w:sz w:val="28"/>
          <w:szCs w:val="28"/>
        </w:rPr>
        <w:t xml:space="preserve"> услуги и условий ожидания приема;</w:t>
      </w:r>
    </w:p>
    <w:p w:rsidR="00847663" w:rsidRPr="002439EE" w:rsidRDefault="006A5CE4" w:rsidP="008476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своевременное полное </w:t>
      </w:r>
      <w:r w:rsidR="000272E8" w:rsidRPr="002439EE">
        <w:rPr>
          <w:rFonts w:ascii="Times New Roman" w:hAnsi="Times New Roman" w:cs="Times New Roman"/>
          <w:sz w:val="28"/>
          <w:szCs w:val="28"/>
        </w:rPr>
        <w:t>информирование о муниципальной</w:t>
      </w:r>
      <w:r w:rsidRPr="002439EE">
        <w:rPr>
          <w:rFonts w:ascii="Times New Roman" w:hAnsi="Times New Roman" w:cs="Times New Roman"/>
          <w:sz w:val="28"/>
          <w:szCs w:val="28"/>
        </w:rPr>
        <w:t xml:space="preserve"> услуге посредством форм информирования, предусмотренных </w:t>
      </w:r>
      <w:r w:rsidR="00A9689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E7BBA" w:rsidRPr="000E7B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hyperlink w:anchor="Par48" w:tooltip="Ссылка на текущий документ" w:history="1">
        <w:r w:rsidR="000E7BBA" w:rsidRPr="000E7BBA">
          <w:rPr>
            <w:rFonts w:ascii="Times New Roman" w:hAnsi="Times New Roman" w:cs="Times New Roman"/>
            <w:color w:val="000000" w:themeColor="text1"/>
            <w:sz w:val="28"/>
            <w:szCs w:val="28"/>
          </w:rPr>
          <w:t>3.5</w:t>
        </w:r>
      </w:hyperlink>
      <w:r w:rsidR="000E7B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39E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847663" w:rsidRPr="002439EE" w:rsidRDefault="00847663" w:rsidP="0084766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eastAsia="TimesNewRomanPSMT" w:hAnsi="Times New Roman" w:cs="Times New Roman"/>
          <w:sz w:val="28"/>
          <w:szCs w:val="28"/>
        </w:rPr>
        <w:t xml:space="preserve">возможность выбора </w:t>
      </w:r>
      <w:r w:rsidR="002863C6">
        <w:rPr>
          <w:rFonts w:ascii="Times New Roman" w:eastAsia="TimesNewRomanPSMT" w:hAnsi="Times New Roman" w:cs="Times New Roman"/>
          <w:sz w:val="28"/>
          <w:szCs w:val="28"/>
        </w:rPr>
        <w:t>Заявит</w:t>
      </w:r>
      <w:r w:rsidRPr="002439EE">
        <w:rPr>
          <w:rFonts w:ascii="Times New Roman" w:eastAsia="TimesNewRomanPSMT" w:hAnsi="Times New Roman" w:cs="Times New Roman"/>
          <w:sz w:val="28"/>
          <w:szCs w:val="28"/>
        </w:rPr>
        <w:t>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</w:t>
      </w:r>
      <w:r w:rsidRPr="002439EE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eastAsia="TimesNewRomanPSMT" w:hAnsi="Times New Roman" w:cs="Times New Roman"/>
          <w:sz w:val="28"/>
          <w:szCs w:val="28"/>
        </w:rPr>
        <w:t>муниципальных услуг);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обоснованность отказов предоставления </w:t>
      </w:r>
      <w:r w:rsidR="000272E8" w:rsidRPr="002439EE">
        <w:rPr>
          <w:rFonts w:ascii="Times New Roman" w:hAnsi="Times New Roman" w:cs="Times New Roman"/>
          <w:sz w:val="28"/>
          <w:szCs w:val="28"/>
        </w:rPr>
        <w:t>муниципальной</w:t>
      </w:r>
      <w:r w:rsidR="00D11359"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855EB8" w:rsidRPr="002439EE" w:rsidRDefault="00855EB8" w:rsidP="00855EB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2863C6"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елем информации о ходе предоставления муниципальной услуги;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рассмотрения жалоб в процессе </w:t>
      </w:r>
      <w:proofErr w:type="spellStart"/>
      <w:r w:rsidRPr="002439EE">
        <w:rPr>
          <w:rFonts w:ascii="Times New Roman" w:hAnsi="Times New Roman" w:cs="Times New Roman"/>
          <w:sz w:val="28"/>
          <w:szCs w:val="28"/>
        </w:rPr>
        <w:t>получения</w:t>
      </w:r>
      <w:r w:rsidR="000272E8" w:rsidRPr="002439EE">
        <w:rPr>
          <w:rFonts w:ascii="Times New Roman" w:hAnsi="Times New Roman" w:cs="Times New Roman"/>
          <w:sz w:val="28"/>
          <w:szCs w:val="28"/>
        </w:rPr>
        <w:t>муниципальной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A5CE4" w:rsidRPr="002439EE" w:rsidRDefault="006A5CE4" w:rsidP="009464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возможность предоставления </w:t>
      </w:r>
      <w:proofErr w:type="spellStart"/>
      <w:r w:rsidR="00855EB8" w:rsidRPr="002439EE">
        <w:rPr>
          <w:rFonts w:ascii="Times New Roman" w:hAnsi="Times New Roman" w:cs="Times New Roman"/>
          <w:sz w:val="28"/>
          <w:szCs w:val="28"/>
        </w:rPr>
        <w:t>мунциипальных</w:t>
      </w:r>
      <w:proofErr w:type="spellEnd"/>
      <w:r w:rsidRPr="002439EE">
        <w:rPr>
          <w:rFonts w:ascii="Times New Roman" w:hAnsi="Times New Roman" w:cs="Times New Roman"/>
          <w:sz w:val="28"/>
          <w:szCs w:val="28"/>
        </w:rPr>
        <w:t xml:space="preserve"> услуг посредством МФЦ (при наличии соглашения о взаимодействии между </w:t>
      </w:r>
      <w:r w:rsidR="00855EB8" w:rsidRPr="002439E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855EB8" w:rsidRPr="002439EE">
        <w:rPr>
          <w:rFonts w:ascii="Times New Roman" w:hAnsi="Times New Roman" w:cs="Times New Roman"/>
          <w:sz w:val="28"/>
          <w:szCs w:val="28"/>
        </w:rPr>
        <w:t>Пермк</w:t>
      </w:r>
      <w:r w:rsidR="00A13EF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13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EF5">
        <w:rPr>
          <w:rFonts w:ascii="Times New Roman" w:hAnsi="Times New Roman" w:cs="Times New Roman"/>
          <w:sz w:val="28"/>
          <w:szCs w:val="28"/>
        </w:rPr>
        <w:t>мунц</w:t>
      </w:r>
      <w:r w:rsidR="00855EB8" w:rsidRPr="002439EE">
        <w:rPr>
          <w:rFonts w:ascii="Times New Roman" w:hAnsi="Times New Roman" w:cs="Times New Roman"/>
          <w:sz w:val="28"/>
          <w:szCs w:val="28"/>
        </w:rPr>
        <w:t>ипального</w:t>
      </w:r>
      <w:proofErr w:type="spellEnd"/>
      <w:r w:rsidR="00855EB8" w:rsidRPr="002439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439EE">
        <w:rPr>
          <w:rFonts w:ascii="Times New Roman" w:hAnsi="Times New Roman" w:cs="Times New Roman"/>
          <w:sz w:val="28"/>
          <w:szCs w:val="28"/>
        </w:rPr>
        <w:t xml:space="preserve"> и МФЦ).</w:t>
      </w:r>
    </w:p>
    <w:p w:rsidR="00F61D6D" w:rsidRPr="002439EE" w:rsidRDefault="00F61D6D" w:rsidP="00F6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 w:rsidR="00CD39E4">
        <w:rPr>
          <w:rFonts w:ascii="Times New Roman" w:hAnsi="Times New Roman" w:cs="Times New Roman"/>
          <w:sz w:val="28"/>
          <w:szCs w:val="28"/>
        </w:rPr>
        <w:t>7</w:t>
      </w:r>
      <w:r w:rsidRPr="002439EE">
        <w:rPr>
          <w:rFonts w:ascii="Times New Roman" w:hAnsi="Times New Roman" w:cs="Times New Roman"/>
          <w:sz w:val="28"/>
          <w:szCs w:val="28"/>
        </w:rPr>
        <w:t>. Информация о муниципальной услуге внесена в информационную систему  «Реестр государственных услуг Пермского края» и размещена:</w:t>
      </w:r>
    </w:p>
    <w:p w:rsidR="00F61D6D" w:rsidRPr="002439EE" w:rsidRDefault="00204D4F" w:rsidP="00F6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</w:t>
      </w:r>
      <w:r w:rsidR="00F61D6D" w:rsidRPr="002439EE">
        <w:rPr>
          <w:rFonts w:ascii="Times New Roman" w:hAnsi="Times New Roman" w:cs="Times New Roman"/>
          <w:sz w:val="28"/>
          <w:szCs w:val="28"/>
        </w:rPr>
        <w:t>егиональном портале;</w:t>
      </w:r>
    </w:p>
    <w:p w:rsidR="00F61D6D" w:rsidRPr="002439EE" w:rsidRDefault="00F61D6D" w:rsidP="00F61D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на Едином портале.</w:t>
      </w:r>
    </w:p>
    <w:p w:rsidR="00F61D6D" w:rsidRPr="002439EE" w:rsidRDefault="00F61D6D" w:rsidP="00F61D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439EE">
        <w:rPr>
          <w:rFonts w:ascii="Times New Roman" w:hAnsi="Times New Roman"/>
          <w:sz w:val="28"/>
          <w:szCs w:val="28"/>
        </w:rPr>
        <w:t>2.1</w:t>
      </w:r>
      <w:r w:rsidR="00CD39E4">
        <w:rPr>
          <w:rFonts w:ascii="Times New Roman" w:hAnsi="Times New Roman"/>
          <w:sz w:val="28"/>
          <w:szCs w:val="28"/>
        </w:rPr>
        <w:t>8</w:t>
      </w:r>
      <w:r w:rsidRPr="002439EE">
        <w:rPr>
          <w:rFonts w:ascii="Times New Roman" w:hAnsi="Times New Roman"/>
          <w:sz w:val="28"/>
          <w:szCs w:val="28"/>
        </w:rPr>
        <w:t>. Особенности предоставления государственной услуги в электронной форме, в многофункциональных центрах предоставления государственных и м</w:t>
      </w:r>
      <w:r w:rsidR="00784EEB">
        <w:rPr>
          <w:rFonts w:ascii="Times New Roman" w:hAnsi="Times New Roman"/>
          <w:sz w:val="28"/>
          <w:szCs w:val="28"/>
        </w:rPr>
        <w:t>униципальных услуг</w:t>
      </w:r>
      <w:r w:rsidRPr="002439EE">
        <w:rPr>
          <w:rFonts w:ascii="Times New Roman" w:hAnsi="Times New Roman"/>
          <w:sz w:val="28"/>
          <w:szCs w:val="28"/>
        </w:rPr>
        <w:t>.</w:t>
      </w:r>
    </w:p>
    <w:p w:rsidR="00F61D6D" w:rsidRPr="002439EE" w:rsidRDefault="00F61D6D" w:rsidP="00F61D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439EE">
        <w:rPr>
          <w:rFonts w:ascii="Times New Roman" w:hAnsi="Times New Roman"/>
          <w:sz w:val="28"/>
          <w:szCs w:val="28"/>
        </w:rPr>
        <w:lastRenderedPageBreak/>
        <w:t xml:space="preserve">Для получения муниципальной услуги </w:t>
      </w:r>
      <w:r w:rsidR="002863C6">
        <w:rPr>
          <w:rFonts w:ascii="Times New Roman" w:hAnsi="Times New Roman"/>
          <w:sz w:val="28"/>
          <w:szCs w:val="28"/>
        </w:rPr>
        <w:t>Заявит</w:t>
      </w:r>
      <w:r w:rsidRPr="002439EE">
        <w:rPr>
          <w:rFonts w:ascii="Times New Roman" w:hAnsi="Times New Roman"/>
          <w:sz w:val="28"/>
          <w:szCs w:val="28"/>
        </w:rPr>
        <w:t xml:space="preserve">ель может направить заявление и отсканированный пакет документов </w:t>
      </w:r>
      <w:r w:rsidR="00204D4F">
        <w:rPr>
          <w:rFonts w:ascii="Times New Roman" w:hAnsi="Times New Roman"/>
          <w:sz w:val="28"/>
          <w:szCs w:val="28"/>
        </w:rPr>
        <w:t>через Единый портал</w:t>
      </w:r>
      <w:r w:rsidR="00DD58BE">
        <w:rPr>
          <w:rFonts w:ascii="Times New Roman" w:hAnsi="Times New Roman"/>
          <w:sz w:val="28"/>
          <w:szCs w:val="28"/>
        </w:rPr>
        <w:t xml:space="preserve"> </w:t>
      </w:r>
      <w:r w:rsidR="00A61C54" w:rsidRPr="00885A14">
        <w:rPr>
          <w:rFonts w:ascii="Times New Roman" w:hAnsi="Times New Roman"/>
          <w:sz w:val="28"/>
          <w:szCs w:val="28"/>
        </w:rPr>
        <w:t>(при тех</w:t>
      </w:r>
      <w:r w:rsidR="00DD58BE" w:rsidRPr="00885A14">
        <w:rPr>
          <w:rFonts w:ascii="Times New Roman" w:hAnsi="Times New Roman"/>
          <w:sz w:val="28"/>
          <w:szCs w:val="28"/>
        </w:rPr>
        <w:t>нической возможности)</w:t>
      </w:r>
      <w:r w:rsidRPr="00885A14">
        <w:rPr>
          <w:rFonts w:ascii="Times New Roman" w:hAnsi="Times New Roman"/>
          <w:sz w:val="28"/>
          <w:szCs w:val="28"/>
        </w:rPr>
        <w:t>.</w:t>
      </w:r>
    </w:p>
    <w:p w:rsidR="00F61D6D" w:rsidRDefault="002863C6" w:rsidP="00F61D6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</w:t>
      </w:r>
      <w:r w:rsidR="00F61D6D" w:rsidRPr="002439EE">
        <w:rPr>
          <w:rFonts w:ascii="Times New Roman" w:hAnsi="Times New Roman"/>
          <w:sz w:val="28"/>
          <w:szCs w:val="28"/>
        </w:rPr>
        <w:t>ель вправе подать заявление на предоставление муниципальной услуги, а также жалобу на действия (бездействия) Комитета,  должностного лица Комитета, либо муниципального  служащего, через МФЦ с момента заключения соглашения о взаимодействии между Администрацией и МФЦ.</w:t>
      </w:r>
    </w:p>
    <w:p w:rsidR="002C4644" w:rsidRPr="002439EE" w:rsidRDefault="002C4644" w:rsidP="00F61D6D">
      <w:pPr>
        <w:pStyle w:val="a8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2040" w:rsidRDefault="00AE2040" w:rsidP="00AE204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39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прием и регистрация заявления, проверка комплектности документов;</w:t>
      </w:r>
    </w:p>
    <w:p w:rsidR="002E5B4B" w:rsidRPr="009563D6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 xml:space="preserve">, </w:t>
      </w:r>
      <w:r w:rsidRPr="003B046D">
        <w:rPr>
          <w:sz w:val="28"/>
          <w:szCs w:val="28"/>
        </w:rPr>
        <w:t>направление межведомственных запросов (при необходимости)</w:t>
      </w:r>
      <w:r>
        <w:rPr>
          <w:sz w:val="28"/>
          <w:szCs w:val="28"/>
        </w:rPr>
        <w:t>;</w:t>
      </w:r>
    </w:p>
    <w:p w:rsidR="002E5B4B" w:rsidRDefault="002E5B4B" w:rsidP="002E5B4B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 w:rsidRPr="00A74C7D">
        <w:rPr>
          <w:sz w:val="28"/>
          <w:szCs w:val="28"/>
        </w:rPr>
        <w:t>подготовка и утверждение Постановления</w:t>
      </w:r>
      <w:r>
        <w:rPr>
          <w:sz w:val="28"/>
          <w:szCs w:val="28"/>
        </w:rPr>
        <w:t>;</w:t>
      </w:r>
    </w:p>
    <w:p w:rsidR="002E5B4B" w:rsidRPr="00A74C7D" w:rsidRDefault="002E5B4B" w:rsidP="002E5B4B">
      <w:pPr>
        <w:tabs>
          <w:tab w:val="num" w:pos="90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дополнительного соглашения к договору аренды земельного участка</w:t>
      </w:r>
      <w:r w:rsidR="000511C4">
        <w:rPr>
          <w:sz w:val="28"/>
          <w:szCs w:val="28"/>
        </w:rPr>
        <w:t xml:space="preserve"> (далее Соглашение)</w:t>
      </w:r>
      <w:r>
        <w:rPr>
          <w:sz w:val="28"/>
          <w:szCs w:val="28"/>
        </w:rPr>
        <w:t>;</w:t>
      </w:r>
    </w:p>
    <w:p w:rsidR="002E5B4B" w:rsidRPr="00A74C7D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7D">
        <w:rPr>
          <w:sz w:val="28"/>
          <w:szCs w:val="28"/>
        </w:rPr>
        <w:t>выдача заявителю договора</w:t>
      </w:r>
      <w:r w:rsidRPr="00A74C7D">
        <w:rPr>
          <w:rFonts w:ascii="Times New Roman" w:hAnsi="Times New Roman" w:cs="Times New Roman"/>
          <w:sz w:val="28"/>
          <w:szCs w:val="28"/>
        </w:rPr>
        <w:t>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3.2. Прием и регистрация заявления, проверка комплектности документов.</w:t>
      </w:r>
    </w:p>
    <w:p w:rsidR="002E5B4B" w:rsidRPr="002439EE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0"/>
      <w:bookmarkEnd w:id="7"/>
      <w:r w:rsidRPr="002439EE">
        <w:rPr>
          <w:rFonts w:ascii="Times New Roman" w:hAnsi="Times New Roman" w:cs="Times New Roman"/>
          <w:sz w:val="28"/>
          <w:szCs w:val="28"/>
        </w:rPr>
        <w:t>3.2.1. Основание для начала выполнения административной процедуры - поступление в Комитет заявления с прилагае</w:t>
      </w:r>
      <w:r>
        <w:rPr>
          <w:rFonts w:ascii="Times New Roman" w:hAnsi="Times New Roman" w:cs="Times New Roman"/>
          <w:sz w:val="28"/>
          <w:szCs w:val="28"/>
        </w:rPr>
        <w:t>мыми документами согласно п.</w:t>
      </w:r>
      <w:r w:rsidRPr="002439EE">
        <w:rPr>
          <w:rFonts w:ascii="Times New Roman" w:hAnsi="Times New Roman" w:cs="Times New Roman"/>
          <w:sz w:val="28"/>
          <w:szCs w:val="28"/>
        </w:rPr>
        <w:t xml:space="preserve"> 2.7. настоящего Регламента.</w:t>
      </w:r>
    </w:p>
    <w:p w:rsidR="002E5B4B" w:rsidRPr="002439EE" w:rsidRDefault="002E5B4B" w:rsidP="002E5B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3.2.2. Заявление с прилагаемыми документами представляется в Комитет лично, либо посредством почтового отправления, либо в электронной форме с приложением отсканированных документов.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3.2.3. Прием заявлений осуществляет специалист,  ответственный за прием и  регистрацию заявлений.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3.2.4. Специалист, ответственный за прием и регистрацию заявлений осуществляет проверку поступивших документов.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При неправильном заполнении Заявления и(или) приложенных документов специалист, ответственный за прием и регистрацию Заявления, объясняет Заявителю содержание выявленных недостатков и сообщает о возможных мерах по их устранению. В случае невозможности устранения выявленных недостатков документы возвращаются Заявителю.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E5B4B" w:rsidRPr="002439EE" w:rsidRDefault="002E5B4B" w:rsidP="002E5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3.2.5. В случае надлежащего оформления заявления и приложенных документов специалист</w:t>
      </w: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 регистрирует их  путем внесения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в журнал регистрации входящих документов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 xml:space="preserve">ЖРВД) запись о приеме документов в соответствии с установленными требованиями. </w:t>
      </w:r>
    </w:p>
    <w:p w:rsidR="002E5B4B" w:rsidRPr="002439EE" w:rsidRDefault="002E5B4B" w:rsidP="002E5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3.2.6. Специалист, ответственный за прием и регистрацию заявлений, делает отметку на заявлении о приеме документов. В отметке указываются:</w:t>
      </w:r>
    </w:p>
    <w:p w:rsidR="002E5B4B" w:rsidRPr="002439EE" w:rsidRDefault="002E5B4B" w:rsidP="002E5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дата регистрации;</w:t>
      </w:r>
    </w:p>
    <w:p w:rsidR="002E5B4B" w:rsidRPr="002439EE" w:rsidRDefault="002E5B4B" w:rsidP="002E5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регистрационный номер.</w:t>
      </w:r>
    </w:p>
    <w:p w:rsidR="002E5B4B" w:rsidRPr="002439EE" w:rsidRDefault="002E5B4B" w:rsidP="002E5B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>3.2.7. Заявление с отметкой о регистрации документов с приложением представленных документов передается председателю Комитета в день регистрации документов для наложения резолюции.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Pr="002439EE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является: 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 с присвоением регистрационного номера с последующей передачей Заявления и приложенных документов председателю Комитета.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либо отказ в приеме Заявления.</w:t>
      </w:r>
    </w:p>
    <w:p w:rsidR="00E4008B" w:rsidRPr="002439EE" w:rsidRDefault="00E4008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D65">
        <w:rPr>
          <w:rFonts w:ascii="Times New Roman" w:hAnsi="Times New Roman" w:cs="Times New Roman"/>
          <w:sz w:val="28"/>
          <w:szCs w:val="28"/>
        </w:rPr>
        <w:t>3.2.9. Срок выполнения административной процедуры составляет 1 день.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Э</w:t>
      </w:r>
      <w:r w:rsidRPr="003B046D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>
        <w:rPr>
          <w:sz w:val="28"/>
          <w:szCs w:val="28"/>
        </w:rPr>
        <w:t>.</w:t>
      </w:r>
    </w:p>
    <w:p w:rsidR="002E5B4B" w:rsidRPr="00CA4AE5" w:rsidRDefault="002E5B4B" w:rsidP="002E5B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Pr="00CA4AE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резолюцией председателя Комитета для исполнения начальнику </w:t>
      </w:r>
      <w:r>
        <w:rPr>
          <w:rFonts w:ascii="Times New Roman" w:hAnsi="Times New Roman" w:cs="Times New Roman"/>
          <w:sz w:val="28"/>
          <w:szCs w:val="28"/>
        </w:rPr>
        <w:t>отдела по землеустройству Управления</w:t>
      </w:r>
      <w:r w:rsidRPr="00CA4A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B4B" w:rsidRDefault="002E5B4B" w:rsidP="002E5B4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Pr="00CA4AE5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 по землеустройству Управления</w:t>
      </w:r>
      <w:r w:rsidRPr="00CA4AE5">
        <w:rPr>
          <w:rFonts w:ascii="Times New Roman" w:hAnsi="Times New Roman" w:cs="Times New Roman"/>
          <w:sz w:val="28"/>
          <w:szCs w:val="28"/>
        </w:rPr>
        <w:t xml:space="preserve"> рассматривает Заявку и приложенные документы, назначает непосредственного исполнителя – специалиста </w:t>
      </w:r>
      <w:r>
        <w:rPr>
          <w:rFonts w:ascii="Times New Roman" w:hAnsi="Times New Roman" w:cs="Times New Roman"/>
          <w:sz w:val="28"/>
          <w:szCs w:val="28"/>
        </w:rPr>
        <w:t>отдела по землеустройству Управления</w:t>
      </w:r>
      <w:r w:rsidRPr="00CA4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A4AE5">
        <w:rPr>
          <w:rFonts w:ascii="Times New Roman" w:hAnsi="Times New Roman" w:cs="Times New Roman"/>
          <w:sz w:val="28"/>
          <w:szCs w:val="28"/>
        </w:rPr>
        <w:t xml:space="preserve"> ответственный специалист).</w:t>
      </w:r>
    </w:p>
    <w:p w:rsidR="002E5B4B" w:rsidRPr="002439EE" w:rsidRDefault="002E5B4B" w:rsidP="002E5B4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2E5B4B" w:rsidRPr="003B046D" w:rsidRDefault="002E5B4B" w:rsidP="002E5B4B">
      <w:pPr>
        <w:ind w:firstLine="709"/>
        <w:jc w:val="both"/>
        <w:rPr>
          <w:sz w:val="28"/>
          <w:szCs w:val="28"/>
        </w:rPr>
      </w:pPr>
      <w:r w:rsidRPr="003B046D">
        <w:rPr>
          <w:sz w:val="28"/>
          <w:szCs w:val="28"/>
        </w:rPr>
        <w:t>проверяет представленный комплект документов, необходимых для предоставления муниципальной услуги, при необходимости осуществляет подго</w:t>
      </w:r>
      <w:r>
        <w:rPr>
          <w:sz w:val="28"/>
          <w:szCs w:val="28"/>
        </w:rPr>
        <w:t>товку межведомственных запросов;</w:t>
      </w:r>
    </w:p>
    <w:p w:rsidR="002E5B4B" w:rsidRDefault="002E5B4B" w:rsidP="002E5B4B">
      <w:pPr>
        <w:ind w:firstLine="709"/>
        <w:jc w:val="both"/>
        <w:rPr>
          <w:sz w:val="28"/>
          <w:szCs w:val="28"/>
        </w:rPr>
      </w:pPr>
      <w:r w:rsidRPr="003B046D">
        <w:rPr>
          <w:sz w:val="28"/>
          <w:szCs w:val="28"/>
        </w:rPr>
        <w:t>устанавливает отсутствие (наличие) оснований для отказа в предоставлении муниципальной услуги.</w:t>
      </w:r>
    </w:p>
    <w:p w:rsidR="002E5B4B" w:rsidRDefault="002E5B4B" w:rsidP="002E5B4B">
      <w:pPr>
        <w:pStyle w:val="a8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39EE">
        <w:rPr>
          <w:rFonts w:ascii="Times New Roman" w:hAnsi="Times New Roman"/>
          <w:sz w:val="28"/>
          <w:szCs w:val="28"/>
        </w:rPr>
        <w:t xml:space="preserve"> случаях, указанных в пункте 2.</w:t>
      </w:r>
      <w:r w:rsidR="00AE2040">
        <w:rPr>
          <w:rFonts w:ascii="Times New Roman" w:hAnsi="Times New Roman"/>
          <w:sz w:val="28"/>
          <w:szCs w:val="28"/>
        </w:rPr>
        <w:t>10</w:t>
      </w:r>
      <w:r w:rsidRPr="002439EE">
        <w:rPr>
          <w:rFonts w:ascii="Times New Roman" w:hAnsi="Times New Roman"/>
          <w:sz w:val="28"/>
          <w:szCs w:val="28"/>
        </w:rPr>
        <w:t xml:space="preserve">. </w:t>
      </w:r>
      <w:r w:rsidRPr="002439EE">
        <w:rPr>
          <w:rFonts w:asciiTheme="minorHAnsi" w:hAnsiTheme="minorHAnsi" w:cstheme="minorHAnsi"/>
          <w:sz w:val="28"/>
          <w:szCs w:val="28"/>
        </w:rPr>
        <w:t xml:space="preserve">настоящего регламента, </w:t>
      </w:r>
      <w:r>
        <w:rPr>
          <w:rFonts w:asciiTheme="minorHAnsi" w:hAnsiTheme="minorHAnsi" w:cstheme="minorHAnsi"/>
          <w:sz w:val="28"/>
          <w:szCs w:val="28"/>
        </w:rPr>
        <w:t xml:space="preserve">ответственный </w:t>
      </w:r>
      <w:r w:rsidRPr="002439EE">
        <w:rPr>
          <w:rFonts w:asciiTheme="minorHAnsi" w:hAnsiTheme="minorHAnsi" w:cstheme="minorHAnsi"/>
          <w:sz w:val="28"/>
          <w:szCs w:val="28"/>
        </w:rPr>
        <w:t>специалист оформляет письменное уведомление об отказе в предоставлении муниципальной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439EE">
        <w:rPr>
          <w:rFonts w:asciiTheme="minorHAnsi" w:hAnsiTheme="minorHAnsi" w:cstheme="minorHAnsi"/>
          <w:sz w:val="28"/>
          <w:szCs w:val="28"/>
        </w:rPr>
        <w:t>ус</w:t>
      </w:r>
      <w:r>
        <w:rPr>
          <w:rFonts w:asciiTheme="minorHAnsi" w:hAnsiTheme="minorHAnsi" w:cstheme="minorHAnsi"/>
          <w:sz w:val="28"/>
          <w:szCs w:val="28"/>
        </w:rPr>
        <w:t>луги с указанием причины отказа</w:t>
      </w:r>
      <w:r w:rsidRPr="002439EE">
        <w:rPr>
          <w:rFonts w:asciiTheme="minorHAnsi" w:hAnsiTheme="minorHAnsi" w:cstheme="minorHAnsi"/>
          <w:sz w:val="28"/>
          <w:szCs w:val="28"/>
        </w:rPr>
        <w:t xml:space="preserve">  и передает его на подпись начальнику</w:t>
      </w:r>
      <w:r>
        <w:rPr>
          <w:rFonts w:asciiTheme="minorHAnsi" w:hAnsiTheme="minorHAnsi" w:cstheme="minorHAnsi"/>
          <w:sz w:val="28"/>
          <w:szCs w:val="28"/>
        </w:rPr>
        <w:t xml:space="preserve"> отдела по землеустройству </w:t>
      </w:r>
      <w:r w:rsidRPr="002439EE">
        <w:rPr>
          <w:rFonts w:asciiTheme="minorHAnsi" w:hAnsiTheme="minorHAnsi" w:cstheme="minorHAnsi"/>
          <w:sz w:val="28"/>
          <w:szCs w:val="28"/>
        </w:rPr>
        <w:t>Управления.</w:t>
      </w:r>
    </w:p>
    <w:p w:rsidR="002E5B4B" w:rsidRDefault="002E5B4B" w:rsidP="00AE204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Н</w:t>
      </w:r>
      <w:r w:rsidRPr="009563D6">
        <w:rPr>
          <w:rFonts w:ascii="Times New Roman" w:hAnsi="Times New Roman"/>
          <w:sz w:val="28"/>
          <w:szCs w:val="28"/>
        </w:rPr>
        <w:t>аправление межведомственных запросов (при необходимости)</w:t>
      </w:r>
      <w:r>
        <w:rPr>
          <w:rFonts w:ascii="Times New Roman" w:hAnsi="Times New Roman"/>
          <w:sz w:val="28"/>
          <w:szCs w:val="28"/>
        </w:rPr>
        <w:t>:</w:t>
      </w:r>
    </w:p>
    <w:p w:rsidR="00AE2040" w:rsidRPr="00BF14B5" w:rsidRDefault="00AE2040" w:rsidP="00AE2040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F14B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проверка комплектности документов и выявленная необходимость направления запросов в </w:t>
      </w:r>
      <w:r w:rsidRPr="00BF14B5">
        <w:rPr>
          <w:rFonts w:ascii="Times New Roman" w:hAnsi="Times New Roman" w:cs="Times New Roman"/>
          <w:color w:val="000000"/>
          <w:sz w:val="28"/>
          <w:szCs w:val="28"/>
        </w:rPr>
        <w:t>государственные органы, органы местного самоуправления</w:t>
      </w:r>
      <w:r w:rsidRPr="00BF14B5">
        <w:rPr>
          <w:rFonts w:ascii="Times New Roman" w:hAnsi="Times New Roman" w:cs="Times New Roman"/>
          <w:sz w:val="28"/>
          <w:szCs w:val="28"/>
        </w:rPr>
        <w:t xml:space="preserve"> и подведомственные государственным органам или органам местного самоуправления организации о предоставлении документов и информации, находящихся в их распоряжении.</w:t>
      </w:r>
    </w:p>
    <w:p w:rsidR="00AE2040" w:rsidRPr="00BF14B5" w:rsidRDefault="00AE2040" w:rsidP="00AE2040">
      <w:pPr>
        <w:ind w:firstLine="709"/>
        <w:contextualSpacing/>
        <w:jc w:val="both"/>
        <w:rPr>
          <w:sz w:val="28"/>
          <w:szCs w:val="28"/>
        </w:rPr>
      </w:pPr>
      <w:r w:rsidRPr="00BF14B5">
        <w:rPr>
          <w:sz w:val="28"/>
          <w:szCs w:val="28"/>
        </w:rPr>
        <w:t>В случае если заявитель самостоятельно представил документы и информацию, согласно пункту 2.</w:t>
      </w:r>
      <w:r>
        <w:rPr>
          <w:sz w:val="28"/>
          <w:szCs w:val="28"/>
        </w:rPr>
        <w:t>7</w:t>
      </w:r>
      <w:r w:rsidRPr="00BF14B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настоящего</w:t>
      </w:r>
      <w:r w:rsidRPr="00BF14B5">
        <w:rPr>
          <w:sz w:val="28"/>
          <w:szCs w:val="28"/>
        </w:rPr>
        <w:t xml:space="preserve"> регламента, </w:t>
      </w:r>
      <w:r w:rsidR="00C55E11">
        <w:rPr>
          <w:sz w:val="28"/>
          <w:szCs w:val="28"/>
        </w:rPr>
        <w:t xml:space="preserve">ответственный специалист </w:t>
      </w:r>
      <w:r w:rsidRPr="00BF14B5">
        <w:rPr>
          <w:sz w:val="28"/>
          <w:szCs w:val="28"/>
        </w:rPr>
        <w:t>не направля</w:t>
      </w:r>
      <w:r w:rsidR="00C55E11">
        <w:rPr>
          <w:sz w:val="28"/>
          <w:szCs w:val="28"/>
        </w:rPr>
        <w:t>ет</w:t>
      </w:r>
      <w:r w:rsidRPr="00BF14B5">
        <w:rPr>
          <w:sz w:val="28"/>
          <w:szCs w:val="28"/>
        </w:rPr>
        <w:t xml:space="preserve"> запросы в государственные органы и организации о предоставлении указанных документов, находящихся в их распоряжении.</w:t>
      </w:r>
    </w:p>
    <w:p w:rsidR="00AE2040" w:rsidRPr="00BF14B5" w:rsidRDefault="00AE2040" w:rsidP="00AE2040">
      <w:pPr>
        <w:ind w:firstLine="708"/>
        <w:jc w:val="both"/>
        <w:rPr>
          <w:sz w:val="28"/>
          <w:szCs w:val="28"/>
        </w:rPr>
      </w:pPr>
      <w:r w:rsidRPr="00BF14B5">
        <w:rPr>
          <w:rFonts w:ascii="Times New Roman" w:hAnsi="Times New Roman"/>
          <w:sz w:val="28"/>
          <w:szCs w:val="28"/>
        </w:rPr>
        <w:t xml:space="preserve">Ответственный специалист направляет </w:t>
      </w:r>
      <w:r w:rsidRPr="00BF14B5">
        <w:rPr>
          <w:sz w:val="28"/>
          <w:szCs w:val="28"/>
        </w:rPr>
        <w:t>межведомственный запрос, подписанный электронной цифровой подписью, по каналам системы межведомственного электронного взаимодействия (далее - СМЭВ). При отсутствии возможности направления межведомственного запроса по каналам СМЭВ направление межведомственного запроса осуществляется на бумажном носителе почтовым отправлением, курьером, в форме электронного документа, иными способами, не противоречащими действующему законодательству.</w:t>
      </w:r>
    </w:p>
    <w:p w:rsidR="00D25C0B" w:rsidRDefault="00230B14" w:rsidP="00D25C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="00D25C0B" w:rsidRPr="00D25C0B">
        <w:rPr>
          <w:sz w:val="28"/>
          <w:szCs w:val="28"/>
        </w:rPr>
        <w:t xml:space="preserve">В случае отсутствия оснований для отказа </w:t>
      </w:r>
      <w:r w:rsidRPr="00D25C0B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 xml:space="preserve"> и наличия необходимых документов согласно п. 2.7. </w:t>
      </w:r>
      <w:r>
        <w:rPr>
          <w:sz w:val="28"/>
          <w:szCs w:val="28"/>
        </w:rPr>
        <w:lastRenderedPageBreak/>
        <w:t xml:space="preserve">настоящего Регламента </w:t>
      </w:r>
      <w:r w:rsidR="00D25C0B" w:rsidRPr="00D25C0B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специалист</w:t>
      </w:r>
      <w:r w:rsidR="00D25C0B" w:rsidRPr="00D25C0B">
        <w:rPr>
          <w:sz w:val="28"/>
          <w:szCs w:val="28"/>
        </w:rPr>
        <w:t xml:space="preserve"> передает пакет документов на комиссию по земельным отношениям при администрации Пермского муниципального района для принятия решения о </w:t>
      </w:r>
      <w:r w:rsidR="002E5B4B">
        <w:rPr>
          <w:sz w:val="28"/>
          <w:szCs w:val="28"/>
        </w:rPr>
        <w:t>продлении срока действия договора аренды земельного участка.</w:t>
      </w:r>
    </w:p>
    <w:p w:rsidR="00D25C0B" w:rsidRDefault="009563D6" w:rsidP="00D25C0B">
      <w:pPr>
        <w:ind w:firstLine="709"/>
        <w:jc w:val="both"/>
        <w:rPr>
          <w:color w:val="000000"/>
          <w:sz w:val="28"/>
          <w:szCs w:val="28"/>
        </w:rPr>
      </w:pPr>
      <w:r w:rsidRPr="009563D6">
        <w:rPr>
          <w:sz w:val="28"/>
          <w:szCs w:val="28"/>
        </w:rPr>
        <w:t>Решение комиссии оформляется протоколом. Приложением к протоколу является схема расположения земельного участка на кадастровой карте территории. С</w:t>
      </w:r>
      <w:r w:rsidRPr="009563D6">
        <w:rPr>
          <w:color w:val="000000"/>
          <w:sz w:val="28"/>
          <w:szCs w:val="28"/>
        </w:rPr>
        <w:t xml:space="preserve">пециалист </w:t>
      </w:r>
      <w:r w:rsidRPr="009563D6">
        <w:rPr>
          <w:sz w:val="28"/>
          <w:szCs w:val="28"/>
        </w:rPr>
        <w:t xml:space="preserve">отдела по землеустройству </w:t>
      </w:r>
      <w:r>
        <w:rPr>
          <w:sz w:val="28"/>
          <w:szCs w:val="28"/>
        </w:rPr>
        <w:t>Управления</w:t>
      </w:r>
      <w:r w:rsidRPr="009563D6">
        <w:rPr>
          <w:color w:val="000000"/>
          <w:sz w:val="28"/>
          <w:szCs w:val="28"/>
        </w:rPr>
        <w:t xml:space="preserve"> готовит в адрес </w:t>
      </w:r>
      <w:r w:rsidR="002863C6">
        <w:rPr>
          <w:color w:val="000000"/>
          <w:sz w:val="28"/>
          <w:szCs w:val="28"/>
        </w:rPr>
        <w:t>Заявит</w:t>
      </w:r>
      <w:r w:rsidRPr="009563D6">
        <w:rPr>
          <w:color w:val="000000"/>
          <w:sz w:val="28"/>
          <w:szCs w:val="28"/>
        </w:rPr>
        <w:t xml:space="preserve">еля извещение о возможности </w:t>
      </w:r>
      <w:r w:rsidR="00DE0F87">
        <w:rPr>
          <w:sz w:val="28"/>
          <w:szCs w:val="28"/>
        </w:rPr>
        <w:t>продлении срока действия договора аренды земельного участка</w:t>
      </w:r>
      <w:r w:rsidRPr="009563D6">
        <w:rPr>
          <w:color w:val="000000"/>
          <w:sz w:val="28"/>
          <w:szCs w:val="28"/>
        </w:rPr>
        <w:t>.</w:t>
      </w:r>
    </w:p>
    <w:p w:rsidR="002E5B4B" w:rsidRDefault="002E5B4B" w:rsidP="002E5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230B14">
        <w:rPr>
          <w:sz w:val="28"/>
          <w:szCs w:val="28"/>
        </w:rPr>
        <w:t xml:space="preserve">. </w:t>
      </w:r>
      <w:r w:rsidR="009563D6" w:rsidRPr="009563D6">
        <w:rPr>
          <w:sz w:val="28"/>
          <w:szCs w:val="28"/>
        </w:rPr>
        <w:t xml:space="preserve">Результатом исполнения административной процедуры является принятое решение </w:t>
      </w:r>
      <w:r w:rsidRPr="00D25C0B">
        <w:rPr>
          <w:sz w:val="28"/>
          <w:szCs w:val="28"/>
        </w:rPr>
        <w:t xml:space="preserve">о </w:t>
      </w:r>
      <w:r>
        <w:rPr>
          <w:sz w:val="28"/>
          <w:szCs w:val="28"/>
        </w:rPr>
        <w:t>продлении срока действия договора аренды земельного участка.</w:t>
      </w:r>
    </w:p>
    <w:p w:rsidR="00E4008B" w:rsidRPr="007A1D65" w:rsidRDefault="00E4008B" w:rsidP="002E5B4B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 xml:space="preserve">3.3.6. </w:t>
      </w:r>
      <w:r w:rsidRPr="007A1D6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14 дней.</w:t>
      </w:r>
    </w:p>
    <w:p w:rsidR="009563D6" w:rsidRPr="007A1D65" w:rsidRDefault="00230B14" w:rsidP="009563D6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3.4. Подготовка и утверждение Постановления.</w:t>
      </w:r>
    </w:p>
    <w:p w:rsidR="00E87A35" w:rsidRPr="007A1D65" w:rsidRDefault="004D7A9D" w:rsidP="000511C4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 xml:space="preserve">3.4.1. </w:t>
      </w:r>
      <w:r w:rsidR="00230B14" w:rsidRPr="007A1D65">
        <w:rPr>
          <w:sz w:val="28"/>
          <w:szCs w:val="28"/>
        </w:rPr>
        <w:t xml:space="preserve">Основанием для начала данной административной процедуры является принятое решение </w:t>
      </w:r>
      <w:r w:rsidR="000511C4" w:rsidRPr="007A1D65">
        <w:rPr>
          <w:sz w:val="28"/>
          <w:szCs w:val="28"/>
        </w:rPr>
        <w:t>о продлении срока действия договора аренды земельного участка.</w:t>
      </w:r>
    </w:p>
    <w:p w:rsidR="00E72BE3" w:rsidRPr="007A1D65" w:rsidRDefault="00E87A35" w:rsidP="004D7A9D">
      <w:pPr>
        <w:ind w:firstLine="709"/>
        <w:jc w:val="both"/>
        <w:rPr>
          <w:color w:val="000000"/>
          <w:sz w:val="28"/>
          <w:szCs w:val="28"/>
        </w:rPr>
      </w:pPr>
      <w:r w:rsidRPr="007A1D65">
        <w:rPr>
          <w:color w:val="000000"/>
          <w:sz w:val="28"/>
          <w:szCs w:val="28"/>
        </w:rPr>
        <w:t>3.4.2</w:t>
      </w:r>
      <w:r w:rsidR="004D7A9D" w:rsidRPr="007A1D65">
        <w:rPr>
          <w:color w:val="000000"/>
          <w:sz w:val="28"/>
          <w:szCs w:val="28"/>
        </w:rPr>
        <w:t xml:space="preserve">. </w:t>
      </w:r>
      <w:r w:rsidR="00E4008B" w:rsidRPr="007A1D65">
        <w:rPr>
          <w:color w:val="000000"/>
          <w:sz w:val="28"/>
          <w:szCs w:val="28"/>
        </w:rPr>
        <w:t xml:space="preserve">В случае </w:t>
      </w:r>
      <w:proofErr w:type="spellStart"/>
      <w:r w:rsidR="00E4008B" w:rsidRPr="007A1D65">
        <w:rPr>
          <w:color w:val="000000"/>
          <w:sz w:val="28"/>
          <w:szCs w:val="28"/>
        </w:rPr>
        <w:t>отсутсвия</w:t>
      </w:r>
      <w:proofErr w:type="spellEnd"/>
      <w:r w:rsidR="00E4008B" w:rsidRPr="007A1D65">
        <w:rPr>
          <w:color w:val="000000"/>
          <w:sz w:val="28"/>
          <w:szCs w:val="28"/>
        </w:rPr>
        <w:t xml:space="preserve"> сведений </w:t>
      </w:r>
      <w:r w:rsidR="001C0EA7" w:rsidRPr="007A1D65">
        <w:rPr>
          <w:color w:val="000000"/>
          <w:sz w:val="28"/>
          <w:szCs w:val="28"/>
        </w:rPr>
        <w:t>в государственном кадастровом учете о ранее предоставленном земельном участке, ответственный специалист напр</w:t>
      </w:r>
      <w:r w:rsidR="00E72BE3" w:rsidRPr="007A1D65">
        <w:rPr>
          <w:color w:val="000000"/>
          <w:sz w:val="28"/>
          <w:szCs w:val="28"/>
        </w:rPr>
        <w:t>а</w:t>
      </w:r>
      <w:r w:rsidR="001C0EA7" w:rsidRPr="007A1D65">
        <w:rPr>
          <w:color w:val="000000"/>
          <w:sz w:val="28"/>
          <w:szCs w:val="28"/>
        </w:rPr>
        <w:t xml:space="preserve">вляет письмо </w:t>
      </w:r>
      <w:r w:rsidR="00E72BE3" w:rsidRPr="007A1D65">
        <w:rPr>
          <w:color w:val="000000"/>
          <w:sz w:val="28"/>
          <w:szCs w:val="28"/>
        </w:rPr>
        <w:t xml:space="preserve">с протоколом решения комиссии </w:t>
      </w:r>
      <w:r w:rsidR="001C0EA7" w:rsidRPr="007A1D65">
        <w:rPr>
          <w:color w:val="000000"/>
          <w:sz w:val="28"/>
          <w:szCs w:val="28"/>
        </w:rPr>
        <w:t xml:space="preserve">в адрес Заявителю о необходимости постановки земельного участка на </w:t>
      </w:r>
      <w:r w:rsidR="00E72BE3" w:rsidRPr="007A1D65">
        <w:rPr>
          <w:color w:val="000000"/>
          <w:sz w:val="28"/>
          <w:szCs w:val="28"/>
        </w:rPr>
        <w:t>государственный кадастровый учет.</w:t>
      </w:r>
    </w:p>
    <w:p w:rsidR="00D25C0B" w:rsidRPr="004D7A9D" w:rsidRDefault="00E72BE3" w:rsidP="004D7A9D">
      <w:pPr>
        <w:ind w:firstLine="709"/>
        <w:jc w:val="both"/>
        <w:rPr>
          <w:color w:val="000000"/>
          <w:sz w:val="28"/>
          <w:szCs w:val="28"/>
        </w:rPr>
      </w:pPr>
      <w:r w:rsidRPr="007A1D65">
        <w:rPr>
          <w:color w:val="000000"/>
          <w:sz w:val="28"/>
          <w:szCs w:val="28"/>
        </w:rPr>
        <w:t xml:space="preserve">3.4.3. </w:t>
      </w:r>
      <w:r w:rsidR="004D7A9D" w:rsidRPr="007A1D65">
        <w:rPr>
          <w:color w:val="000000"/>
          <w:sz w:val="28"/>
          <w:szCs w:val="28"/>
        </w:rPr>
        <w:t>Ответственный специалист</w:t>
      </w:r>
      <w:r w:rsidR="00D25C0B" w:rsidRPr="007A1D65">
        <w:rPr>
          <w:color w:val="000000"/>
          <w:sz w:val="28"/>
          <w:szCs w:val="28"/>
        </w:rPr>
        <w:t xml:space="preserve"> </w:t>
      </w:r>
      <w:r w:rsidRPr="007A1D65">
        <w:rPr>
          <w:color w:val="000000"/>
          <w:sz w:val="28"/>
          <w:szCs w:val="28"/>
        </w:rPr>
        <w:t xml:space="preserve">в рамках п. 5 статьи 34 Земельного кодекса РФ </w:t>
      </w:r>
      <w:r w:rsidR="00D25C0B" w:rsidRPr="007A1D65">
        <w:rPr>
          <w:color w:val="000000"/>
          <w:sz w:val="28"/>
          <w:szCs w:val="28"/>
        </w:rPr>
        <w:t>в двухнедельный срок со дня представления кадастрового паспорта</w:t>
      </w:r>
      <w:r w:rsidR="00D25C0B" w:rsidRPr="004D7A9D">
        <w:rPr>
          <w:color w:val="000000"/>
          <w:sz w:val="28"/>
          <w:szCs w:val="28"/>
        </w:rPr>
        <w:t xml:space="preserve"> (либо сведений о кадастровом номере) испрашиваемого земельного участка от </w:t>
      </w:r>
      <w:r w:rsidR="002863C6">
        <w:rPr>
          <w:color w:val="000000"/>
          <w:sz w:val="28"/>
          <w:szCs w:val="28"/>
        </w:rPr>
        <w:t>Заявит</w:t>
      </w:r>
      <w:r w:rsidR="00D25C0B" w:rsidRPr="004D7A9D">
        <w:rPr>
          <w:color w:val="000000"/>
          <w:sz w:val="28"/>
          <w:szCs w:val="28"/>
        </w:rPr>
        <w:t xml:space="preserve">еля готовит </w:t>
      </w:r>
      <w:bookmarkStart w:id="8" w:name="sub_12211"/>
      <w:bookmarkEnd w:id="8"/>
      <w:r w:rsidR="004D7A9D" w:rsidRPr="004D7A9D">
        <w:rPr>
          <w:color w:val="000000"/>
          <w:sz w:val="28"/>
          <w:szCs w:val="28"/>
        </w:rPr>
        <w:t xml:space="preserve">проект Постановления </w:t>
      </w:r>
      <w:r w:rsidR="00D25C0B" w:rsidRPr="004D7A9D">
        <w:rPr>
          <w:color w:val="000000"/>
          <w:sz w:val="28"/>
          <w:szCs w:val="28"/>
        </w:rPr>
        <w:t>и направляет его на согласование</w:t>
      </w:r>
      <w:r w:rsidR="004D7A9D" w:rsidRPr="004D7A9D">
        <w:rPr>
          <w:color w:val="000000"/>
          <w:sz w:val="28"/>
          <w:szCs w:val="28"/>
        </w:rPr>
        <w:t xml:space="preserve"> и утверждение</w:t>
      </w:r>
      <w:r w:rsidR="00D25C0B" w:rsidRPr="004D7A9D">
        <w:rPr>
          <w:color w:val="000000"/>
          <w:sz w:val="28"/>
          <w:szCs w:val="28"/>
        </w:rPr>
        <w:t>:</w:t>
      </w:r>
    </w:p>
    <w:p w:rsidR="004D7A9D" w:rsidRPr="004D7A9D" w:rsidRDefault="004D7A9D" w:rsidP="004D7A9D">
      <w:pPr>
        <w:ind w:firstLine="709"/>
        <w:jc w:val="both"/>
        <w:rPr>
          <w:color w:val="000000"/>
          <w:sz w:val="28"/>
          <w:szCs w:val="28"/>
        </w:rPr>
      </w:pPr>
      <w:r w:rsidRPr="004D7A9D">
        <w:rPr>
          <w:color w:val="000000"/>
          <w:sz w:val="28"/>
          <w:szCs w:val="28"/>
        </w:rPr>
        <w:t>- начальнику отдела по землеустройству Управления;</w:t>
      </w:r>
    </w:p>
    <w:p w:rsidR="00D25C0B" w:rsidRPr="004D7A9D" w:rsidRDefault="00D25C0B" w:rsidP="00D25C0B">
      <w:pPr>
        <w:ind w:firstLine="705"/>
        <w:jc w:val="both"/>
        <w:rPr>
          <w:color w:val="000000"/>
          <w:sz w:val="28"/>
          <w:szCs w:val="28"/>
        </w:rPr>
      </w:pPr>
      <w:r w:rsidRPr="004D7A9D">
        <w:rPr>
          <w:color w:val="000000"/>
          <w:sz w:val="28"/>
          <w:szCs w:val="28"/>
        </w:rPr>
        <w:t>- заместителю главы администрации Пермского муниципального района</w:t>
      </w:r>
      <w:r w:rsidR="004D7A9D" w:rsidRPr="004D7A9D">
        <w:rPr>
          <w:color w:val="000000"/>
          <w:sz w:val="28"/>
          <w:szCs w:val="28"/>
        </w:rPr>
        <w:t xml:space="preserve"> по управлению ресурсами, председателя комитета имущественных отношений</w:t>
      </w:r>
      <w:r w:rsidRPr="004D7A9D">
        <w:rPr>
          <w:color w:val="000000"/>
          <w:sz w:val="28"/>
          <w:szCs w:val="28"/>
        </w:rPr>
        <w:t>;</w:t>
      </w:r>
    </w:p>
    <w:p w:rsidR="00D25C0B" w:rsidRPr="004D7A9D" w:rsidRDefault="004D7A9D" w:rsidP="00D25C0B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5C0B" w:rsidRPr="004D7A9D">
        <w:rPr>
          <w:color w:val="000000"/>
          <w:sz w:val="28"/>
          <w:szCs w:val="28"/>
        </w:rPr>
        <w:t>начальнику юридического отдела администрации Пермского муниципального района;</w:t>
      </w:r>
    </w:p>
    <w:p w:rsidR="00D25C0B" w:rsidRPr="004D7A9D" w:rsidRDefault="00D25C0B" w:rsidP="00D25C0B">
      <w:pPr>
        <w:ind w:firstLine="705"/>
        <w:jc w:val="both"/>
        <w:rPr>
          <w:color w:val="000000"/>
          <w:sz w:val="28"/>
          <w:szCs w:val="28"/>
        </w:rPr>
      </w:pPr>
      <w:r w:rsidRPr="004D7A9D">
        <w:rPr>
          <w:color w:val="000000"/>
          <w:sz w:val="28"/>
          <w:szCs w:val="28"/>
        </w:rPr>
        <w:t xml:space="preserve">- </w:t>
      </w:r>
      <w:r w:rsidR="00A13EF5">
        <w:rPr>
          <w:color w:val="000000"/>
          <w:sz w:val="28"/>
          <w:szCs w:val="28"/>
        </w:rPr>
        <w:t>начальнику о</w:t>
      </w:r>
      <w:r w:rsidR="004D7A9D" w:rsidRPr="004D7A9D">
        <w:rPr>
          <w:color w:val="000000"/>
          <w:sz w:val="28"/>
          <w:szCs w:val="28"/>
        </w:rPr>
        <w:t>бщего отдела администрации Пермского муниципального района</w:t>
      </w:r>
      <w:r w:rsidRPr="004D7A9D">
        <w:rPr>
          <w:color w:val="000000"/>
          <w:sz w:val="28"/>
          <w:szCs w:val="28"/>
        </w:rPr>
        <w:t>;</w:t>
      </w:r>
    </w:p>
    <w:p w:rsidR="003B046D" w:rsidRPr="007A1D65" w:rsidRDefault="00E72BE3" w:rsidP="004D7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D7A9D">
        <w:rPr>
          <w:sz w:val="28"/>
          <w:szCs w:val="28"/>
        </w:rPr>
        <w:t xml:space="preserve">. </w:t>
      </w:r>
      <w:r w:rsidR="004D7A9D" w:rsidRPr="004D7A9D">
        <w:rPr>
          <w:sz w:val="28"/>
          <w:szCs w:val="28"/>
        </w:rPr>
        <w:t xml:space="preserve">Результатом административной процедуры является утверждение </w:t>
      </w:r>
      <w:r w:rsidR="004D7A9D" w:rsidRPr="007A1D65">
        <w:rPr>
          <w:sz w:val="28"/>
          <w:szCs w:val="28"/>
        </w:rPr>
        <w:t>Постановления.</w:t>
      </w:r>
    </w:p>
    <w:p w:rsidR="00E4008B" w:rsidRPr="007A1D65" w:rsidRDefault="00E72BE3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3.4.5</w:t>
      </w:r>
      <w:r w:rsidR="00E4008B" w:rsidRPr="007A1D65">
        <w:rPr>
          <w:sz w:val="28"/>
          <w:szCs w:val="28"/>
        </w:rPr>
        <w:t xml:space="preserve">. </w:t>
      </w:r>
      <w:r w:rsidR="00E4008B" w:rsidRPr="007A1D6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7 дней.</w:t>
      </w:r>
    </w:p>
    <w:p w:rsidR="004D7A9D" w:rsidRPr="007A1D65" w:rsidRDefault="009E33E0" w:rsidP="002C4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D65">
        <w:rPr>
          <w:rFonts w:ascii="Times New Roman" w:hAnsi="Times New Roman" w:cs="Times New Roman"/>
          <w:sz w:val="28"/>
          <w:szCs w:val="28"/>
        </w:rPr>
        <w:t>3.</w:t>
      </w:r>
      <w:r w:rsidR="004D7A9D" w:rsidRPr="007A1D65">
        <w:rPr>
          <w:rFonts w:ascii="Times New Roman" w:hAnsi="Times New Roman" w:cs="Times New Roman"/>
          <w:sz w:val="28"/>
          <w:szCs w:val="28"/>
        </w:rPr>
        <w:t>5</w:t>
      </w:r>
      <w:r w:rsidRPr="007A1D65">
        <w:rPr>
          <w:rFonts w:ascii="Times New Roman" w:hAnsi="Times New Roman" w:cs="Times New Roman"/>
          <w:sz w:val="28"/>
          <w:szCs w:val="28"/>
        </w:rPr>
        <w:t xml:space="preserve">. </w:t>
      </w:r>
      <w:r w:rsidR="004D7A9D" w:rsidRPr="007A1D65">
        <w:rPr>
          <w:sz w:val="28"/>
          <w:szCs w:val="28"/>
        </w:rPr>
        <w:t xml:space="preserve">Подготовка </w:t>
      </w:r>
      <w:r w:rsidR="000511C4" w:rsidRPr="007A1D65">
        <w:rPr>
          <w:sz w:val="28"/>
          <w:szCs w:val="28"/>
        </w:rPr>
        <w:t>Соглашения.</w:t>
      </w:r>
    </w:p>
    <w:p w:rsidR="004D7A9D" w:rsidRPr="007A1D65" w:rsidRDefault="004D7A9D" w:rsidP="002C4644">
      <w:pPr>
        <w:ind w:firstLine="708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3.5.1. Основанием для начала данной административной процедуры является утвержденное Постановление.</w:t>
      </w:r>
    </w:p>
    <w:p w:rsidR="004D7A9D" w:rsidRPr="007A1D65" w:rsidRDefault="004D7A9D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Ответственный специалист:</w:t>
      </w:r>
    </w:p>
    <w:p w:rsidR="004D7A9D" w:rsidRPr="007A1D65" w:rsidRDefault="004D7A9D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осуществляет подготовку проект</w:t>
      </w:r>
      <w:r w:rsidR="00E87A35" w:rsidRPr="007A1D65">
        <w:rPr>
          <w:sz w:val="28"/>
          <w:szCs w:val="28"/>
        </w:rPr>
        <w:t xml:space="preserve">а </w:t>
      </w:r>
      <w:r w:rsidR="000511C4" w:rsidRPr="007A1D65">
        <w:rPr>
          <w:sz w:val="28"/>
          <w:szCs w:val="28"/>
        </w:rPr>
        <w:t>Соглашения</w:t>
      </w:r>
      <w:r w:rsidRPr="007A1D65">
        <w:rPr>
          <w:sz w:val="28"/>
          <w:szCs w:val="28"/>
        </w:rPr>
        <w:t>;</w:t>
      </w:r>
    </w:p>
    <w:p w:rsidR="004D7A9D" w:rsidRPr="007A1D65" w:rsidRDefault="004D7A9D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 xml:space="preserve">инициирует процедуру согласования и подписания проекта </w:t>
      </w:r>
      <w:r w:rsidR="000511C4" w:rsidRPr="007A1D65">
        <w:rPr>
          <w:sz w:val="28"/>
          <w:szCs w:val="28"/>
        </w:rPr>
        <w:t>Соглашения</w:t>
      </w:r>
      <w:r w:rsidR="002C4644" w:rsidRPr="007A1D65">
        <w:rPr>
          <w:sz w:val="28"/>
          <w:szCs w:val="28"/>
        </w:rPr>
        <w:t>;</w:t>
      </w:r>
    </w:p>
    <w:p w:rsidR="004D7A9D" w:rsidRPr="007A1D65" w:rsidRDefault="004D7A9D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осуществляет мониторинг процесса согласования и утверждения, в части соблюдения сроков;</w:t>
      </w:r>
    </w:p>
    <w:p w:rsidR="004D7A9D" w:rsidRPr="007A1D65" w:rsidRDefault="004D7A9D" w:rsidP="004D7A9D">
      <w:pPr>
        <w:ind w:firstLine="709"/>
        <w:jc w:val="both"/>
        <w:rPr>
          <w:sz w:val="28"/>
          <w:szCs w:val="28"/>
        </w:rPr>
      </w:pPr>
      <w:r w:rsidRPr="007A1D65">
        <w:rPr>
          <w:sz w:val="28"/>
          <w:szCs w:val="28"/>
        </w:rPr>
        <w:t>об</w:t>
      </w:r>
      <w:r w:rsidR="002C4644" w:rsidRPr="007A1D65">
        <w:rPr>
          <w:sz w:val="28"/>
          <w:szCs w:val="28"/>
        </w:rPr>
        <w:t xml:space="preserve">еспечивает подписание </w:t>
      </w:r>
      <w:r w:rsidR="000511C4" w:rsidRPr="007A1D65">
        <w:rPr>
          <w:sz w:val="28"/>
          <w:szCs w:val="28"/>
        </w:rPr>
        <w:t>Соглашения</w:t>
      </w:r>
      <w:r w:rsidR="002C4644" w:rsidRPr="007A1D65">
        <w:rPr>
          <w:sz w:val="28"/>
          <w:szCs w:val="28"/>
        </w:rPr>
        <w:t xml:space="preserve"> </w:t>
      </w:r>
      <w:r w:rsidR="002863C6" w:rsidRPr="007A1D65">
        <w:rPr>
          <w:sz w:val="28"/>
          <w:szCs w:val="28"/>
        </w:rPr>
        <w:t>Заявит</w:t>
      </w:r>
      <w:r w:rsidRPr="007A1D65">
        <w:rPr>
          <w:sz w:val="28"/>
          <w:szCs w:val="28"/>
        </w:rPr>
        <w:t>елем.</w:t>
      </w:r>
    </w:p>
    <w:p w:rsidR="004D7A9D" w:rsidRPr="007A1D65" w:rsidRDefault="002C4644" w:rsidP="002C4644">
      <w:pPr>
        <w:ind w:firstLine="567"/>
        <w:jc w:val="both"/>
        <w:rPr>
          <w:sz w:val="28"/>
          <w:szCs w:val="28"/>
        </w:rPr>
      </w:pPr>
      <w:r w:rsidRPr="007A1D65">
        <w:rPr>
          <w:sz w:val="28"/>
          <w:szCs w:val="28"/>
        </w:rPr>
        <w:t xml:space="preserve">3.5.2. </w:t>
      </w:r>
      <w:r w:rsidR="004D7A9D" w:rsidRPr="007A1D65">
        <w:rPr>
          <w:sz w:val="28"/>
          <w:szCs w:val="28"/>
        </w:rPr>
        <w:t xml:space="preserve">Результатом административной процедуры является </w:t>
      </w:r>
      <w:r w:rsidR="000511C4" w:rsidRPr="007A1D65">
        <w:rPr>
          <w:sz w:val="28"/>
          <w:szCs w:val="28"/>
        </w:rPr>
        <w:t>подписанное</w:t>
      </w:r>
      <w:r w:rsidR="004D7A9D" w:rsidRPr="007A1D65">
        <w:rPr>
          <w:sz w:val="28"/>
          <w:szCs w:val="28"/>
        </w:rPr>
        <w:t xml:space="preserve"> </w:t>
      </w:r>
      <w:r w:rsidR="000511C4" w:rsidRPr="007A1D65">
        <w:rPr>
          <w:sz w:val="28"/>
          <w:szCs w:val="28"/>
        </w:rPr>
        <w:t>Соглашение</w:t>
      </w:r>
      <w:r w:rsidR="004D7A9D" w:rsidRPr="007A1D65">
        <w:rPr>
          <w:sz w:val="28"/>
          <w:szCs w:val="28"/>
        </w:rPr>
        <w:t>.</w:t>
      </w:r>
    </w:p>
    <w:p w:rsidR="00E4008B" w:rsidRPr="004D7A9D" w:rsidRDefault="00E4008B" w:rsidP="002C4644">
      <w:pPr>
        <w:ind w:firstLine="567"/>
        <w:jc w:val="both"/>
        <w:rPr>
          <w:sz w:val="28"/>
          <w:szCs w:val="28"/>
        </w:rPr>
      </w:pPr>
      <w:r w:rsidRPr="007A1D65">
        <w:rPr>
          <w:sz w:val="28"/>
          <w:szCs w:val="28"/>
        </w:rPr>
        <w:lastRenderedPageBreak/>
        <w:t xml:space="preserve">3.5.3. </w:t>
      </w:r>
      <w:r w:rsidRPr="007A1D6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7 дней.</w:t>
      </w:r>
    </w:p>
    <w:p w:rsidR="009E33E0" w:rsidRPr="00CA4AE5" w:rsidRDefault="002C4644" w:rsidP="009464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sz w:val="28"/>
          <w:szCs w:val="28"/>
        </w:rPr>
        <w:t>В</w:t>
      </w:r>
      <w:r w:rsidRPr="00A74C7D">
        <w:rPr>
          <w:sz w:val="28"/>
          <w:szCs w:val="28"/>
        </w:rPr>
        <w:t xml:space="preserve">ыдача </w:t>
      </w:r>
      <w:r w:rsidR="002863C6">
        <w:rPr>
          <w:sz w:val="28"/>
          <w:szCs w:val="28"/>
        </w:rPr>
        <w:t>Заявит</w:t>
      </w:r>
      <w:r w:rsidRPr="00A74C7D">
        <w:rPr>
          <w:sz w:val="28"/>
          <w:szCs w:val="28"/>
        </w:rPr>
        <w:t xml:space="preserve">елю </w:t>
      </w:r>
      <w:r w:rsidR="000511C4">
        <w:rPr>
          <w:sz w:val="28"/>
          <w:szCs w:val="28"/>
        </w:rPr>
        <w:t>Соглашения</w:t>
      </w:r>
      <w:r>
        <w:rPr>
          <w:sz w:val="28"/>
          <w:szCs w:val="28"/>
        </w:rPr>
        <w:t>.</w:t>
      </w:r>
    </w:p>
    <w:p w:rsidR="002C4644" w:rsidRPr="002C4644" w:rsidRDefault="00762223" w:rsidP="002C464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A4AE5">
        <w:rPr>
          <w:rFonts w:ascii="Times New Roman" w:hAnsi="Times New Roman"/>
          <w:sz w:val="28"/>
          <w:szCs w:val="28"/>
        </w:rPr>
        <w:t>3.</w:t>
      </w:r>
      <w:r w:rsidR="002C4644">
        <w:rPr>
          <w:rFonts w:ascii="Times New Roman" w:hAnsi="Times New Roman"/>
          <w:sz w:val="28"/>
          <w:szCs w:val="28"/>
        </w:rPr>
        <w:t>6</w:t>
      </w:r>
      <w:r w:rsidRPr="00CA4AE5">
        <w:rPr>
          <w:rFonts w:ascii="Times New Roman" w:hAnsi="Times New Roman"/>
          <w:sz w:val="28"/>
          <w:szCs w:val="28"/>
        </w:rPr>
        <w:t xml:space="preserve">.1. </w:t>
      </w:r>
      <w:r w:rsidR="002C4644" w:rsidRPr="002C464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подписанн</w:t>
      </w:r>
      <w:r w:rsidR="000511C4">
        <w:rPr>
          <w:rFonts w:ascii="Times New Roman" w:hAnsi="Times New Roman"/>
          <w:sz w:val="28"/>
          <w:szCs w:val="28"/>
        </w:rPr>
        <w:t>ое Соглашение</w:t>
      </w:r>
      <w:r w:rsidR="002C4644" w:rsidRPr="002C4644">
        <w:rPr>
          <w:rFonts w:ascii="Times New Roman" w:hAnsi="Times New Roman"/>
          <w:sz w:val="28"/>
          <w:szCs w:val="28"/>
        </w:rPr>
        <w:t>.</w:t>
      </w:r>
    </w:p>
    <w:p w:rsidR="002C4644" w:rsidRPr="002C4644" w:rsidRDefault="002C4644" w:rsidP="00AB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Pr="002C4644">
        <w:rPr>
          <w:sz w:val="28"/>
          <w:szCs w:val="28"/>
        </w:rPr>
        <w:t>Ответственным за выполнение административной процедуры является специалист по ведению делопроизводства, в соответствии с должностными обязанностями:</w:t>
      </w:r>
    </w:p>
    <w:p w:rsidR="002C4644" w:rsidRPr="002439EE" w:rsidRDefault="002C4644" w:rsidP="002C46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</w:t>
      </w:r>
      <w:r w:rsidRPr="002439EE">
        <w:rPr>
          <w:rFonts w:ascii="Times New Roman" w:hAnsi="Times New Roman" w:cs="Times New Roman"/>
          <w:sz w:val="28"/>
          <w:szCs w:val="28"/>
        </w:rPr>
        <w:t>осуществляет проверку документов, подтверждающих право получения сведений, удостоверяясь, что получение сведений осуществляется лицом, уполномоченным на совершение такого рода действий;</w:t>
      </w:r>
    </w:p>
    <w:p w:rsidR="002C4644" w:rsidRPr="002C4644" w:rsidRDefault="002C4644" w:rsidP="002C464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AE5">
        <w:rPr>
          <w:rFonts w:ascii="Times New Roman" w:hAnsi="Times New Roman" w:cs="Times New Roman"/>
          <w:sz w:val="28"/>
          <w:szCs w:val="28"/>
        </w:rPr>
        <w:t>вносит сведения о результатах исполнения административной процедуры в ЖРВД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 xml:space="preserve">устанавливает возможность выдачи документов лично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елю; 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 xml:space="preserve">извещает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>еля о времени получения документов;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 xml:space="preserve">при личном обращении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еля выдает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елю один экземпляр </w:t>
      </w:r>
      <w:r w:rsidR="000511C4">
        <w:rPr>
          <w:sz w:val="28"/>
          <w:szCs w:val="28"/>
        </w:rPr>
        <w:t>Соглашения</w:t>
      </w:r>
      <w:r w:rsidRPr="002C4644">
        <w:rPr>
          <w:sz w:val="28"/>
          <w:szCs w:val="28"/>
        </w:rPr>
        <w:t xml:space="preserve"> и один экземпляр Постановления.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 xml:space="preserve">В случае отсутствия возможности выдачи документов лично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елю: 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>готовит и обеспечивает подписание сопроводительного письма;</w:t>
      </w:r>
    </w:p>
    <w:p w:rsidR="002C4644" w:rsidRPr="002C4644" w:rsidRDefault="002C4644" w:rsidP="002C4644">
      <w:pPr>
        <w:ind w:firstLine="709"/>
        <w:jc w:val="both"/>
        <w:rPr>
          <w:sz w:val="28"/>
          <w:szCs w:val="28"/>
        </w:rPr>
      </w:pPr>
      <w:r w:rsidRPr="002C4644">
        <w:rPr>
          <w:sz w:val="28"/>
          <w:szCs w:val="28"/>
        </w:rPr>
        <w:t xml:space="preserve">направляет сопроводительное письмо с приложением </w:t>
      </w:r>
      <w:r w:rsidR="000511C4">
        <w:rPr>
          <w:sz w:val="28"/>
          <w:szCs w:val="28"/>
        </w:rPr>
        <w:t>Соглашения</w:t>
      </w:r>
      <w:r w:rsidRPr="002C4644">
        <w:rPr>
          <w:sz w:val="28"/>
          <w:szCs w:val="28"/>
        </w:rPr>
        <w:t xml:space="preserve"> и Постановления по почтовому адресу, указанному в заявлении.</w:t>
      </w:r>
    </w:p>
    <w:p w:rsidR="002C4644" w:rsidRDefault="002C4644" w:rsidP="00AB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Pr="002C4644">
        <w:rPr>
          <w:sz w:val="28"/>
          <w:szCs w:val="28"/>
        </w:rPr>
        <w:t xml:space="preserve">Результатом исполнения административной процедуры является выдача (направление по почте) </w:t>
      </w:r>
      <w:r w:rsidR="002863C6">
        <w:rPr>
          <w:sz w:val="28"/>
          <w:szCs w:val="28"/>
        </w:rPr>
        <w:t>Заявит</w:t>
      </w:r>
      <w:r w:rsidRPr="002C4644">
        <w:rPr>
          <w:sz w:val="28"/>
          <w:szCs w:val="28"/>
        </w:rPr>
        <w:t xml:space="preserve">елю Постановления о </w:t>
      </w:r>
      <w:r w:rsidR="000511C4">
        <w:rPr>
          <w:sz w:val="28"/>
          <w:szCs w:val="28"/>
        </w:rPr>
        <w:t>продлении срока действия договора аренды земельного участка</w:t>
      </w:r>
      <w:r w:rsidRPr="002C4644">
        <w:rPr>
          <w:sz w:val="28"/>
          <w:szCs w:val="28"/>
        </w:rPr>
        <w:t xml:space="preserve"> и </w:t>
      </w:r>
      <w:r w:rsidR="000511C4">
        <w:rPr>
          <w:sz w:val="28"/>
          <w:szCs w:val="28"/>
        </w:rPr>
        <w:t>Соглашение.</w:t>
      </w:r>
    </w:p>
    <w:p w:rsidR="00E72BE3" w:rsidRPr="002C4644" w:rsidRDefault="00E72BE3" w:rsidP="00AB5705">
      <w:pPr>
        <w:ind w:firstLine="567"/>
        <w:jc w:val="both"/>
        <w:rPr>
          <w:sz w:val="28"/>
          <w:szCs w:val="28"/>
        </w:rPr>
      </w:pPr>
      <w:r w:rsidRPr="007A1D65">
        <w:rPr>
          <w:sz w:val="28"/>
          <w:szCs w:val="28"/>
        </w:rPr>
        <w:t xml:space="preserve">3.6.4. </w:t>
      </w:r>
      <w:r w:rsidRPr="007A1D6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 день.</w:t>
      </w:r>
    </w:p>
    <w:p w:rsidR="009E33E0" w:rsidRPr="002439EE" w:rsidRDefault="009E33E0" w:rsidP="00AB570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3.</w:t>
      </w:r>
      <w:r w:rsidR="002C4644">
        <w:rPr>
          <w:rFonts w:ascii="Times New Roman" w:hAnsi="Times New Roman" w:cs="Times New Roman"/>
          <w:sz w:val="28"/>
          <w:szCs w:val="28"/>
        </w:rPr>
        <w:t>7</w:t>
      </w:r>
      <w:r w:rsidRPr="002439EE">
        <w:rPr>
          <w:rFonts w:ascii="Times New Roman" w:hAnsi="Times New Roman" w:cs="Times New Roman"/>
          <w:sz w:val="28"/>
          <w:szCs w:val="28"/>
        </w:rPr>
        <w:t xml:space="preserve">. </w:t>
      </w:r>
      <w:hyperlink w:anchor="Par378" w:history="1">
        <w:r w:rsidRPr="002439EE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2439EE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по предоставлению муниципальной услуги приведена в приложении 2 к настоящему Регламенту.</w:t>
      </w:r>
    </w:p>
    <w:p w:rsidR="009E33E0" w:rsidRPr="002439EE" w:rsidRDefault="009E33E0" w:rsidP="009464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3E0" w:rsidRPr="002439EE" w:rsidRDefault="00AE2040" w:rsidP="0094646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E33E0" w:rsidRPr="002439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66DE" w:rsidRPr="002439EE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="009E33E0" w:rsidRPr="002439EE">
        <w:rPr>
          <w:rFonts w:ascii="Times New Roman" w:hAnsi="Times New Roman" w:cs="Times New Roman"/>
          <w:b/>
          <w:sz w:val="28"/>
          <w:szCs w:val="28"/>
        </w:rPr>
        <w:t>ормы ко</w:t>
      </w:r>
      <w:r w:rsidR="008466DE" w:rsidRPr="002439EE">
        <w:rPr>
          <w:rFonts w:ascii="Times New Roman" w:hAnsi="Times New Roman" w:cs="Times New Roman"/>
          <w:b/>
          <w:sz w:val="28"/>
          <w:szCs w:val="28"/>
        </w:rPr>
        <w:t>нтроля за предоставлением муниципальной услуги</w:t>
      </w:r>
    </w:p>
    <w:p w:rsidR="009E33E0" w:rsidRPr="002439EE" w:rsidRDefault="009E33E0" w:rsidP="0094646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81CB4" w:rsidRPr="002439EE" w:rsidRDefault="00981CB4" w:rsidP="00981C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специалистами осуществляется председателем </w:t>
      </w:r>
      <w:r w:rsidR="00BD79C3">
        <w:rPr>
          <w:rFonts w:ascii="Times New Roman" w:hAnsi="Times New Roman" w:cs="Times New Roman"/>
          <w:sz w:val="28"/>
          <w:szCs w:val="28"/>
        </w:rPr>
        <w:t>К</w:t>
      </w:r>
      <w:r w:rsidRPr="002439EE">
        <w:rPr>
          <w:rFonts w:ascii="Times New Roman" w:hAnsi="Times New Roman" w:cs="Times New Roman"/>
          <w:sz w:val="28"/>
          <w:szCs w:val="28"/>
        </w:rPr>
        <w:t>омитета.</w:t>
      </w:r>
    </w:p>
    <w:p w:rsidR="00981CB4" w:rsidRPr="002439EE" w:rsidRDefault="00981CB4" w:rsidP="00981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981CB4" w:rsidRPr="002439EE" w:rsidRDefault="00981CB4" w:rsidP="00981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4.3. Ответственный исполнитель несет персональную ответственность за:</w:t>
      </w:r>
    </w:p>
    <w:p w:rsidR="00981CB4" w:rsidRPr="002439EE" w:rsidRDefault="00981CB4" w:rsidP="00981CB4">
      <w:pPr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соблюдение сроков и порядка предоставления муниципальной услуги;</w:t>
      </w:r>
    </w:p>
    <w:p w:rsidR="00981CB4" w:rsidRPr="002439EE" w:rsidRDefault="00981CB4" w:rsidP="00981CB4">
      <w:pPr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981CB4" w:rsidRPr="002439EE" w:rsidRDefault="00981CB4" w:rsidP="00981CB4">
      <w:pPr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color w:val="000000"/>
          <w:sz w:val="28"/>
          <w:szCs w:val="28"/>
        </w:rPr>
        <w:t>- правомерность отказа в предоставлении муниципальной услуги</w:t>
      </w:r>
    </w:p>
    <w:p w:rsidR="00981CB4" w:rsidRPr="002439EE" w:rsidRDefault="00981CB4" w:rsidP="00981CB4">
      <w:pPr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981CB4" w:rsidRPr="002439EE" w:rsidRDefault="00981CB4" w:rsidP="00981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специалистов Комитета и Управления, участвующих в предоставлении муниципальной  услуги, закрепляе</w:t>
      </w:r>
      <w:r w:rsidR="00BD79C3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2439E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законодательства. </w:t>
      </w:r>
    </w:p>
    <w:p w:rsidR="00981CB4" w:rsidRPr="002439EE" w:rsidRDefault="00981CB4" w:rsidP="00981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lastRenderedPageBreak/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Пермского края, Пермского муниципального района.</w:t>
      </w:r>
    </w:p>
    <w:p w:rsidR="00981CB4" w:rsidRPr="002439EE" w:rsidRDefault="00981CB4" w:rsidP="00981C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в себя проведение плановых и внеплановых проверок с целью выявления и устранения нарушений предоставления муниципальной услуги. 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4.5. Проведение плановых и внеплановых проверок полноты и качества предоставления услуги  осуществляет председатель ко</w:t>
      </w:r>
      <w:r w:rsidR="002863C6">
        <w:rPr>
          <w:rFonts w:ascii="Times New Roman" w:eastAsia="Calibri" w:hAnsi="Times New Roman" w:cs="Times New Roman"/>
          <w:sz w:val="28"/>
          <w:szCs w:val="28"/>
        </w:rPr>
        <w:t>митета имущественных отношений или начальником Управления.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4.6. Проверки полноты и качества предоставления муниципальной услуги осуществляются в сроки, устанавливаемые </w:t>
      </w:r>
      <w:proofErr w:type="spellStart"/>
      <w:r w:rsidR="00F621E6">
        <w:rPr>
          <w:rFonts w:ascii="Times New Roman" w:eastAsia="Calibri" w:hAnsi="Times New Roman" w:cs="Times New Roman"/>
          <w:sz w:val="28"/>
          <w:szCs w:val="28"/>
        </w:rPr>
        <w:t>норамативно</w:t>
      </w:r>
      <w:proofErr w:type="spellEnd"/>
      <w:r w:rsidR="00F621E6">
        <w:rPr>
          <w:rFonts w:ascii="Times New Roman" w:eastAsia="Calibri" w:hAnsi="Times New Roman" w:cs="Times New Roman"/>
          <w:sz w:val="28"/>
          <w:szCs w:val="28"/>
        </w:rPr>
        <w:t xml:space="preserve">-правовыми актами. </w:t>
      </w: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При проверках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</w:t>
      </w:r>
      <w:r w:rsidR="002863C6">
        <w:rPr>
          <w:rFonts w:ascii="Times New Roman" w:eastAsia="Calibri" w:hAnsi="Times New Roman" w:cs="Times New Roman"/>
          <w:sz w:val="28"/>
          <w:szCs w:val="28"/>
        </w:rPr>
        <w:t>Заявит</w:t>
      </w:r>
      <w:r w:rsidRPr="002439EE">
        <w:rPr>
          <w:rFonts w:ascii="Times New Roman" w:eastAsia="Calibri" w:hAnsi="Times New Roman" w:cs="Times New Roman"/>
          <w:sz w:val="28"/>
          <w:szCs w:val="28"/>
        </w:rPr>
        <w:t>еля.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4.7. Основания для проведения внеплановых проверок: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поступление обоснованных жалоб от получателей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- поручение председателя </w:t>
      </w:r>
      <w:r w:rsidR="00BD79C3">
        <w:rPr>
          <w:rFonts w:ascii="Times New Roman" w:eastAsia="Calibri" w:hAnsi="Times New Roman" w:cs="Times New Roman"/>
          <w:sz w:val="28"/>
          <w:szCs w:val="28"/>
        </w:rPr>
        <w:t>К</w:t>
      </w:r>
      <w:r w:rsidR="002863C6">
        <w:rPr>
          <w:rFonts w:ascii="Times New Roman" w:eastAsia="Calibri" w:hAnsi="Times New Roman" w:cs="Times New Roman"/>
          <w:sz w:val="28"/>
          <w:szCs w:val="28"/>
        </w:rPr>
        <w:t>омитета, заместителя председателя Комитета или начальника Управления.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4.8.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- соблюдение срока регистрации запроса </w:t>
      </w:r>
      <w:r w:rsidR="002863C6">
        <w:rPr>
          <w:rFonts w:ascii="Times New Roman" w:eastAsia="Calibri" w:hAnsi="Times New Roman" w:cs="Times New Roman"/>
          <w:sz w:val="28"/>
          <w:szCs w:val="28"/>
        </w:rPr>
        <w:t>Заявит</w:t>
      </w:r>
      <w:r w:rsidRPr="002439EE">
        <w:rPr>
          <w:rFonts w:ascii="Times New Roman" w:eastAsia="Calibri" w:hAnsi="Times New Roman" w:cs="Times New Roman"/>
          <w:sz w:val="28"/>
          <w:szCs w:val="28"/>
        </w:rPr>
        <w:t>еля о предоставлении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соблюдение срока предоставления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- правомерность требования у </w:t>
      </w:r>
      <w:r w:rsidR="002863C6">
        <w:rPr>
          <w:rFonts w:ascii="Times New Roman" w:eastAsia="Calibri" w:hAnsi="Times New Roman" w:cs="Times New Roman"/>
          <w:sz w:val="28"/>
          <w:szCs w:val="28"/>
        </w:rPr>
        <w:t>Заявит</w:t>
      </w:r>
      <w:r w:rsidRPr="002439EE">
        <w:rPr>
          <w:rFonts w:ascii="Times New Roman" w:eastAsia="Calibri" w:hAnsi="Times New Roman" w:cs="Times New Roman"/>
          <w:sz w:val="28"/>
          <w:szCs w:val="28"/>
        </w:rPr>
        <w:t>еля документов, не предусмотренных нормативными правовыми актами;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правомерность отказа в приеме документов;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правомерность отказа в предоставлении услуги;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- правомерность затребования у </w:t>
      </w:r>
      <w:r w:rsidR="002863C6">
        <w:rPr>
          <w:rFonts w:ascii="Times New Roman" w:eastAsia="Calibri" w:hAnsi="Times New Roman" w:cs="Times New Roman"/>
          <w:sz w:val="28"/>
          <w:szCs w:val="28"/>
        </w:rPr>
        <w:t>Заявит</w:t>
      </w:r>
      <w:r w:rsidRPr="002439EE">
        <w:rPr>
          <w:rFonts w:ascii="Times New Roman" w:eastAsia="Calibri" w:hAnsi="Times New Roman" w:cs="Times New Roman"/>
          <w:sz w:val="28"/>
          <w:szCs w:val="28"/>
        </w:rPr>
        <w:t>еля при предоставлении услуги платы, не предусмотренной нормативными правовыми актами;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правильность поверки документов;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правомерность представления информации и достоверность выданной информации;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lastRenderedPageBreak/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981CB4" w:rsidRPr="002439EE" w:rsidRDefault="00981CB4" w:rsidP="00981CB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4.9.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9E33E0" w:rsidRPr="002439EE" w:rsidRDefault="009E33E0" w:rsidP="00946462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E2040" w:rsidRDefault="00AE2040" w:rsidP="00AE2040">
      <w:pPr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7B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D10AD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9E33E0" w:rsidRPr="002439EE" w:rsidRDefault="009E33E0" w:rsidP="0094646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1CB4" w:rsidRPr="002439EE" w:rsidRDefault="00981CB4" w:rsidP="00981CB4">
      <w:pPr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2863C6"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имеет право на обжалование решений и действий (бездействия) Комитета, должностных лиц (муниципальных служащих) Комитета, д</w:t>
      </w:r>
      <w:r w:rsidR="00BD79C3">
        <w:rPr>
          <w:rFonts w:ascii="Times New Roman" w:hAnsi="Times New Roman" w:cs="Times New Roman"/>
          <w:sz w:val="28"/>
          <w:szCs w:val="28"/>
        </w:rPr>
        <w:t>ействия (бездействия) Управления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его должностных лиц, специалистов,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2439EE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981CB4" w:rsidRPr="002439EE" w:rsidRDefault="00981CB4" w:rsidP="00981C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5.2. </w:t>
      </w:r>
      <w:r w:rsidR="002863C6"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>ель в досудебном (внесудебном) порядке может обжаловать решения и действия (бездействия) Комитета, действия (бездействие) должностных лиц (муниципальных служащих) Комитета, д</w:t>
      </w:r>
      <w:r w:rsidR="00BD79C3">
        <w:rPr>
          <w:rFonts w:ascii="Times New Roman" w:hAnsi="Times New Roman" w:cs="Times New Roman"/>
          <w:sz w:val="28"/>
          <w:szCs w:val="28"/>
        </w:rPr>
        <w:t>ействия (бездействие) Управления</w:t>
      </w:r>
      <w:r w:rsidRPr="002439EE">
        <w:rPr>
          <w:rFonts w:ascii="Times New Roman" w:hAnsi="Times New Roman" w:cs="Times New Roman"/>
          <w:sz w:val="28"/>
          <w:szCs w:val="28"/>
        </w:rPr>
        <w:t xml:space="preserve"> и его должностных лиц, специалистов, участвующих в предоставлении муниципальной услуги, и принятые ими решения председателю Комитета.</w:t>
      </w:r>
    </w:p>
    <w:p w:rsidR="00981CB4" w:rsidRPr="002439EE" w:rsidRDefault="00981CB4" w:rsidP="00981CB4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могут обратиться по адресу: г. Пермь, ул. </w:t>
      </w:r>
      <w:proofErr w:type="spellStart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Верхнемуллинская</w:t>
      </w:r>
      <w:proofErr w:type="spellEnd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74а,</w:t>
      </w:r>
      <w:r w:rsidR="000A6DFB">
        <w:rPr>
          <w:rFonts w:ascii="Times New Roman" w:eastAsia="Calibri" w:hAnsi="Times New Roman" w:cs="Times New Roman"/>
          <w:sz w:val="28"/>
          <w:szCs w:val="28"/>
        </w:rPr>
        <w:t xml:space="preserve"> по телефону: (342) 294-62-11</w:t>
      </w: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, факс: </w:t>
      </w:r>
      <w:r w:rsidR="000A6DFB">
        <w:rPr>
          <w:rFonts w:ascii="Times New Roman" w:eastAsia="Calibri" w:hAnsi="Times New Roman" w:cs="Times New Roman"/>
          <w:sz w:val="28"/>
          <w:szCs w:val="28"/>
        </w:rPr>
        <w:t>294-62-11</w:t>
      </w: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; адрес электронной почты – </w:t>
      </w:r>
      <w:proofErr w:type="spellStart"/>
      <w:r w:rsidRPr="002439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kio</w:t>
      </w:r>
      <w:proofErr w:type="spellEnd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439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permraion</w:t>
      </w:r>
      <w:proofErr w:type="spellEnd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439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адрес сайта в сети Интернет - 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2439E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  <w:lang w:val="en-US"/>
        </w:rPr>
        <w:t>permraion</w:t>
      </w:r>
      <w:proofErr w:type="spellEnd"/>
      <w:r w:rsidRPr="002439E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2439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обжаловании действий (бездействия) и решения председателя Комитета 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вправе направить жалобу главе администрации Пермского муниципального района.</w:t>
      </w:r>
    </w:p>
    <w:p w:rsidR="00981CB4" w:rsidRPr="002439EE" w:rsidRDefault="002863C6" w:rsidP="00981CB4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главному специалисту по работе с обращениями граждан ответственному за прием жалоб.</w:t>
      </w:r>
    </w:p>
    <w:p w:rsidR="00981CB4" w:rsidRPr="002439EE" w:rsidRDefault="00981CB4" w:rsidP="00981C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614500, г. Пермь, ул. </w:t>
      </w:r>
      <w:proofErr w:type="spellStart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Верхнемуллинская</w:t>
      </w:r>
      <w:proofErr w:type="spellEnd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71.</w:t>
      </w:r>
    </w:p>
    <w:p w:rsidR="00981CB4" w:rsidRPr="002439EE" w:rsidRDefault="00981CB4" w:rsidP="00981C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90"/>
        <w:gridCol w:w="5738"/>
      </w:tblGrid>
      <w:tr w:rsidR="00981CB4" w:rsidRPr="002439EE" w:rsidTr="00853223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eastAsia="Calibri" w:hAnsi="Times New Roman" w:cs="Times New Roman"/>
                <w:sz w:val="28"/>
                <w:szCs w:val="28"/>
              </w:rPr>
              <w:t>С 8.00 до 17.00  (перерыв с 12.00 до 13.00)</w:t>
            </w:r>
          </w:p>
        </w:tc>
      </w:tr>
      <w:tr w:rsidR="00981CB4" w:rsidRPr="002439EE" w:rsidTr="0085322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16.00 (перерыв с 12.00 до 13.00)</w:t>
            </w:r>
          </w:p>
        </w:tc>
      </w:tr>
      <w:tr w:rsidR="00981CB4" w:rsidRPr="002439EE" w:rsidTr="00853223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snapToGri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39EE">
              <w:rPr>
                <w:rFonts w:ascii="Times New Roman" w:eastAsia="Calibri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CB4" w:rsidRPr="002439EE" w:rsidRDefault="00981CB4" w:rsidP="008532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39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 дни</w:t>
            </w:r>
          </w:p>
        </w:tc>
      </w:tr>
    </w:tbl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>контактный телефон: (342) 296-23-33; 296-28-99, факс: 296-28-99;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– </w:t>
      </w:r>
      <w:hyperlink r:id="rId16" w:history="1">
        <w:r w:rsidRPr="002439E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admin</w:t>
        </w:r>
        <w:r w:rsidRPr="002439EE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proofErr w:type="spellStart"/>
        <w:r w:rsidRPr="002439EE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permraion</w:t>
        </w:r>
        <w:proofErr w:type="spellEnd"/>
        <w:r w:rsidRPr="002439EE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2439EE">
          <w:rPr>
            <w:rFonts w:ascii="Times New Roman" w:eastAsia="Calibri" w:hAnsi="Times New Roman" w:cs="Times New Roman"/>
            <w:sz w:val="28"/>
            <w:szCs w:val="28"/>
            <w:u w:val="single"/>
          </w:rPr>
          <w:t>ru</w:t>
        </w:r>
        <w:proofErr w:type="spellEnd"/>
      </w:hyperlink>
      <w:proofErr w:type="gramStart"/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981CB4" w:rsidRPr="002439EE" w:rsidRDefault="00981CB4" w:rsidP="00981CB4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Calibri" w:hAnsi="Times New Roman" w:cs="Times New Roman"/>
          <w:sz w:val="28"/>
          <w:szCs w:val="28"/>
        </w:rPr>
        <w:t xml:space="preserve">адрес сайта в сети Интернет 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Pr="002439E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  <w:lang w:val="en-US"/>
        </w:rPr>
        <w:t>permraion</w:t>
      </w:r>
      <w:proofErr w:type="spellEnd"/>
      <w:r w:rsidRPr="002439EE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439EE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может обратиться с жалобой в том числе в следующих случаях: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нарушение срока регистрации запроса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о предоставлении муниципальной услуги;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требование у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документов, не предусмотренных нормативными правовыми актами;</w:t>
      </w:r>
    </w:p>
    <w:p w:rsidR="00981CB4" w:rsidRPr="002439EE" w:rsidRDefault="00BD79C3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981CB4" w:rsidRPr="002439EE" w:rsidRDefault="00BD79C3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затребование с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при предоставлении муниципальной услуги платы, не предусмотренной нормативными правовыми актами;</w:t>
      </w:r>
    </w:p>
    <w:p w:rsidR="00981CB4" w:rsidRPr="002439EE" w:rsidRDefault="00BD79C3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CB4" w:rsidRPr="002439EE" w:rsidRDefault="00981CB4" w:rsidP="00981CB4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- физического лица либо наименование, сведения о месте нахождения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елем могут быть представлены документы (при наличии), подтверждающие доводы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либо их копии.</w:t>
      </w:r>
    </w:p>
    <w:p w:rsidR="00981CB4" w:rsidRPr="002439EE" w:rsidRDefault="00981CB4" w:rsidP="00981CB4">
      <w:pPr>
        <w:tabs>
          <w:tab w:val="left" w:pos="234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5.6.Срок рассмотрения жалобы не должен превышать 15 дней со дня ее регистрации.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981CB4" w:rsidRPr="002439EE" w:rsidRDefault="00981CB4" w:rsidP="00981CB4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981CB4" w:rsidRPr="002439EE" w:rsidRDefault="00981CB4" w:rsidP="00981CB4">
      <w:pPr>
        <w:numPr>
          <w:ilvl w:val="0"/>
          <w:numId w:val="8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981CB4" w:rsidRPr="002439EE" w:rsidRDefault="00981CB4" w:rsidP="00981C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5.8. Не позднее дня, следующего за днем принятия решения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елю в письменной форме и по желанию </w:t>
      </w:r>
      <w:r w:rsidR="002863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</w:t>
      </w:r>
      <w:r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в электронной форме направляется мотивированный ответ о результатах рассмотрения жалобы.</w:t>
      </w:r>
    </w:p>
    <w:p w:rsidR="00981CB4" w:rsidRDefault="00BD79C3" w:rsidP="00981C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981CB4" w:rsidRPr="0024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EC79CE" w:rsidRPr="002439EE" w:rsidRDefault="00EC79CE" w:rsidP="00981CB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CB4" w:rsidRPr="002439EE" w:rsidRDefault="00981CB4" w:rsidP="00981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1C4" w:rsidRDefault="000511C4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B62921" w:rsidRDefault="00B62921" w:rsidP="00DE0F87">
      <w:pPr>
        <w:rPr>
          <w:szCs w:val="28"/>
        </w:rPr>
      </w:pPr>
    </w:p>
    <w:p w:rsidR="00AB5705" w:rsidRPr="00EF253A" w:rsidRDefault="00AB5705" w:rsidP="00DE0F87">
      <w:pPr>
        <w:ind w:left="4111"/>
        <w:rPr>
          <w:szCs w:val="28"/>
        </w:rPr>
      </w:pPr>
      <w:r w:rsidRPr="00EF253A">
        <w:rPr>
          <w:szCs w:val="28"/>
        </w:rPr>
        <w:lastRenderedPageBreak/>
        <w:t>Приложение № 1</w:t>
      </w:r>
    </w:p>
    <w:p w:rsidR="00AB5705" w:rsidRPr="00AB5705" w:rsidRDefault="00AB5705" w:rsidP="00DE0F87">
      <w:pPr>
        <w:ind w:left="4111"/>
        <w:rPr>
          <w:szCs w:val="28"/>
        </w:rPr>
      </w:pPr>
      <w:r w:rsidRPr="00EF253A">
        <w:rPr>
          <w:szCs w:val="28"/>
        </w:rPr>
        <w:t xml:space="preserve">к административному регламенту </w:t>
      </w:r>
      <w:r w:rsidR="00DE0F87">
        <w:rPr>
          <w:szCs w:val="28"/>
        </w:rPr>
        <w:t>«</w:t>
      </w:r>
      <w:r w:rsidR="00DE0F87" w:rsidRPr="00071BCA">
        <w:t xml:space="preserve">Продление срока </w:t>
      </w:r>
      <w:r w:rsidR="00DE0F87">
        <w:t>д</w:t>
      </w:r>
      <w:r w:rsidR="00DE0F87" w:rsidRPr="00071BCA">
        <w:t>ействия договор</w:t>
      </w:r>
      <w:r w:rsidR="00DE0F87">
        <w:t>а аренды земельного участка»</w:t>
      </w:r>
    </w:p>
    <w:p w:rsidR="00AB5705" w:rsidRDefault="00AB5705" w:rsidP="00AB5705">
      <w:pPr>
        <w:pStyle w:val="3"/>
        <w:tabs>
          <w:tab w:val="num" w:pos="2160"/>
        </w:tabs>
        <w:spacing w:before="0" w:after="0" w:line="300" w:lineRule="exact"/>
        <w:ind w:left="4395" w:firstLine="0"/>
        <w:rPr>
          <w:rFonts w:ascii="Times New Roman" w:hAnsi="Times New Roman" w:cs="Times New Roman"/>
          <w:b w:val="0"/>
          <w:sz w:val="22"/>
          <w:szCs w:val="22"/>
        </w:rPr>
      </w:pPr>
      <w:r w:rsidRPr="00AB5705">
        <w:rPr>
          <w:rFonts w:ascii="Times New Roman" w:hAnsi="Times New Roman" w:cs="Times New Roman"/>
          <w:b w:val="0"/>
          <w:sz w:val="22"/>
          <w:szCs w:val="22"/>
        </w:rPr>
        <w:t>Заместителю главы администрации Пермского муниципального района по управлению ресурсами, председателя комитета имущественных отношений</w:t>
      </w:r>
    </w:p>
    <w:p w:rsidR="00E06311" w:rsidRPr="00E06311" w:rsidRDefault="00E06311" w:rsidP="00E06311">
      <w:pPr>
        <w:ind w:firstLine="4395"/>
        <w:rPr>
          <w:lang w:eastAsia="ru-RU"/>
        </w:rPr>
      </w:pPr>
      <w:proofErr w:type="spellStart"/>
      <w:r>
        <w:rPr>
          <w:lang w:eastAsia="ru-RU"/>
        </w:rPr>
        <w:t>Л.Г.Ведерниковой</w:t>
      </w:r>
      <w:proofErr w:type="spellEnd"/>
    </w:p>
    <w:p w:rsidR="00AB5705" w:rsidRDefault="00AB5705" w:rsidP="00AB5705">
      <w:pPr>
        <w:spacing w:line="300" w:lineRule="exact"/>
        <w:ind w:left="5245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B5705" w:rsidRPr="00794119" w:rsidRDefault="00AB5705" w:rsidP="00E87A35">
      <w:pPr>
        <w:spacing w:line="300" w:lineRule="exact"/>
        <w:ind w:left="5245" w:right="850"/>
        <w:rPr>
          <w:i/>
          <w:sz w:val="24"/>
          <w:szCs w:val="24"/>
        </w:rPr>
      </w:pPr>
      <w:r w:rsidRPr="00794119">
        <w:rPr>
          <w:sz w:val="24"/>
          <w:szCs w:val="24"/>
        </w:rPr>
        <w:t>от _____________________</w:t>
      </w:r>
      <w:r>
        <w:rPr>
          <w:sz w:val="24"/>
          <w:szCs w:val="24"/>
        </w:rPr>
        <w:t>______</w:t>
      </w:r>
      <w:r w:rsidRPr="00794119">
        <w:rPr>
          <w:sz w:val="24"/>
          <w:szCs w:val="24"/>
        </w:rPr>
        <w:t>____</w:t>
      </w:r>
    </w:p>
    <w:p w:rsidR="00AB5705" w:rsidRPr="00794119" w:rsidRDefault="00AB5705" w:rsidP="00AB5705">
      <w:pPr>
        <w:spacing w:line="300" w:lineRule="exact"/>
        <w:ind w:left="5245" w:right="170"/>
        <w:rPr>
          <w:b/>
          <w:i/>
          <w:sz w:val="24"/>
          <w:szCs w:val="24"/>
        </w:rPr>
      </w:pPr>
      <w:r w:rsidRPr="00794119">
        <w:rPr>
          <w:i/>
          <w:sz w:val="24"/>
          <w:szCs w:val="24"/>
        </w:rPr>
        <w:t xml:space="preserve"> (наименование юридического лица)</w:t>
      </w:r>
      <w:r w:rsidRPr="00794119">
        <w:rPr>
          <w:b/>
          <w:i/>
          <w:sz w:val="24"/>
          <w:szCs w:val="24"/>
        </w:rPr>
        <w:t xml:space="preserve"> 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b/>
          <w:sz w:val="24"/>
          <w:szCs w:val="24"/>
        </w:rPr>
      </w:pPr>
      <w:r w:rsidRPr="00794119"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>____</w:t>
      </w:r>
      <w:r w:rsidRPr="00794119">
        <w:rPr>
          <w:b/>
          <w:sz w:val="24"/>
          <w:szCs w:val="24"/>
        </w:rPr>
        <w:t>_____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794119">
        <w:rPr>
          <w:sz w:val="24"/>
          <w:szCs w:val="24"/>
        </w:rPr>
        <w:t>ИНН/ОГРН ____________________</w:t>
      </w:r>
      <w:r>
        <w:rPr>
          <w:sz w:val="24"/>
          <w:szCs w:val="24"/>
        </w:rPr>
        <w:t>____</w:t>
      </w:r>
      <w:r w:rsidRPr="00794119">
        <w:rPr>
          <w:sz w:val="24"/>
          <w:szCs w:val="24"/>
        </w:rPr>
        <w:t>________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794119">
        <w:rPr>
          <w:sz w:val="24"/>
          <w:szCs w:val="24"/>
        </w:rPr>
        <w:t>Юридический адрес: _____</w:t>
      </w:r>
      <w:r>
        <w:rPr>
          <w:sz w:val="24"/>
          <w:szCs w:val="24"/>
        </w:rPr>
        <w:t>_____</w:t>
      </w:r>
      <w:r w:rsidRPr="00794119">
        <w:rPr>
          <w:sz w:val="24"/>
          <w:szCs w:val="24"/>
        </w:rPr>
        <w:t xml:space="preserve">____   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794119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794119">
        <w:rPr>
          <w:sz w:val="24"/>
          <w:szCs w:val="24"/>
        </w:rPr>
        <w:t>______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>
        <w:rPr>
          <w:sz w:val="24"/>
          <w:szCs w:val="24"/>
        </w:rPr>
        <w:t xml:space="preserve">Почтовый </w:t>
      </w:r>
      <w:r w:rsidRPr="00794119">
        <w:rPr>
          <w:sz w:val="24"/>
          <w:szCs w:val="24"/>
        </w:rPr>
        <w:t>адрес:_____</w:t>
      </w:r>
      <w:r>
        <w:rPr>
          <w:sz w:val="24"/>
          <w:szCs w:val="24"/>
        </w:rPr>
        <w:t>_____</w:t>
      </w:r>
      <w:r w:rsidRPr="00794119">
        <w:rPr>
          <w:sz w:val="24"/>
          <w:szCs w:val="24"/>
        </w:rPr>
        <w:t>________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794119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 w:rsidRPr="00794119">
        <w:rPr>
          <w:sz w:val="24"/>
          <w:szCs w:val="24"/>
        </w:rPr>
        <w:t>_____________</w:t>
      </w:r>
    </w:p>
    <w:p w:rsidR="00AB5705" w:rsidRPr="00794119" w:rsidRDefault="00AB5705" w:rsidP="00AB5705">
      <w:pPr>
        <w:tabs>
          <w:tab w:val="left" w:pos="10206"/>
        </w:tabs>
        <w:spacing w:line="300" w:lineRule="exact"/>
        <w:ind w:left="5245" w:right="170"/>
        <w:rPr>
          <w:sz w:val="24"/>
          <w:szCs w:val="24"/>
        </w:rPr>
      </w:pPr>
      <w:r w:rsidRPr="00794119">
        <w:rPr>
          <w:sz w:val="24"/>
          <w:szCs w:val="24"/>
        </w:rPr>
        <w:t>ФИО представителя</w:t>
      </w:r>
    </w:p>
    <w:p w:rsidR="00AB5705" w:rsidRDefault="00AB5705" w:rsidP="00E87A35">
      <w:pPr>
        <w:tabs>
          <w:tab w:val="left" w:pos="10206"/>
        </w:tabs>
        <w:spacing w:line="300" w:lineRule="exact"/>
        <w:ind w:left="5245" w:right="708"/>
        <w:rPr>
          <w:sz w:val="24"/>
          <w:szCs w:val="24"/>
        </w:rPr>
      </w:pPr>
      <w:r w:rsidRPr="00794119">
        <w:rPr>
          <w:sz w:val="24"/>
          <w:szCs w:val="24"/>
        </w:rPr>
        <w:t>контактный  телефон: __</w:t>
      </w:r>
      <w:r>
        <w:rPr>
          <w:sz w:val="24"/>
          <w:szCs w:val="24"/>
        </w:rPr>
        <w:t>____________</w:t>
      </w:r>
      <w:r w:rsidR="00E87A35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</w:p>
    <w:p w:rsidR="00C559B6" w:rsidRPr="00794119" w:rsidRDefault="00C559B6" w:rsidP="00E87A35">
      <w:pPr>
        <w:tabs>
          <w:tab w:val="left" w:pos="10206"/>
        </w:tabs>
        <w:spacing w:line="300" w:lineRule="exact"/>
        <w:ind w:left="5245" w:right="708"/>
        <w:rPr>
          <w:sz w:val="24"/>
          <w:szCs w:val="24"/>
        </w:rPr>
      </w:pPr>
      <w:r w:rsidRPr="00794119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</w:t>
      </w:r>
    </w:p>
    <w:p w:rsidR="00AB5705" w:rsidRPr="00794119" w:rsidRDefault="00AB5705" w:rsidP="00AB57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393" w:rsidRPr="005C0393" w:rsidRDefault="005C0393" w:rsidP="005C0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393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5C0393" w:rsidRPr="004E34F0" w:rsidRDefault="005C0393" w:rsidP="005C0393">
      <w:pPr>
        <w:pStyle w:val="21"/>
        <w:spacing w:line="360" w:lineRule="auto"/>
        <w:ind w:left="0" w:right="-1"/>
        <w:rPr>
          <w:sz w:val="24"/>
          <w:szCs w:val="24"/>
        </w:rPr>
      </w:pPr>
      <w:r w:rsidRPr="004E34F0">
        <w:rPr>
          <w:sz w:val="24"/>
          <w:szCs w:val="24"/>
        </w:rPr>
        <w:t xml:space="preserve">Прошу продлить  срок действия договора  аренды №______ </w:t>
      </w:r>
      <w:proofErr w:type="gramStart"/>
      <w:r w:rsidRPr="004E34F0">
        <w:rPr>
          <w:sz w:val="24"/>
          <w:szCs w:val="24"/>
        </w:rPr>
        <w:t>от</w:t>
      </w:r>
      <w:proofErr w:type="gramEnd"/>
      <w:r w:rsidRPr="004E34F0">
        <w:rPr>
          <w:sz w:val="24"/>
          <w:szCs w:val="24"/>
        </w:rPr>
        <w:t xml:space="preserve">________ </w:t>
      </w:r>
    </w:p>
    <w:p w:rsidR="005C0393" w:rsidRPr="004E34F0" w:rsidRDefault="005C0393" w:rsidP="005C0393">
      <w:pPr>
        <w:pStyle w:val="21"/>
        <w:spacing w:line="360" w:lineRule="auto"/>
        <w:ind w:left="0" w:right="-1"/>
        <w:rPr>
          <w:sz w:val="24"/>
          <w:szCs w:val="24"/>
        </w:rPr>
      </w:pPr>
      <w:r w:rsidRPr="004E34F0">
        <w:rPr>
          <w:sz w:val="24"/>
          <w:szCs w:val="24"/>
        </w:rPr>
        <w:t>на земельный участок, расположенный по адресу: ____________________________ _______________________________________________________________________ ________________________________________на срок ________________________,</w:t>
      </w:r>
    </w:p>
    <w:p w:rsidR="005C0393" w:rsidRPr="004E34F0" w:rsidRDefault="005C0393" w:rsidP="005C0393">
      <w:pPr>
        <w:pStyle w:val="21"/>
        <w:spacing w:line="240" w:lineRule="atLeast"/>
        <w:ind w:left="0" w:right="-1"/>
        <w:rPr>
          <w:sz w:val="24"/>
          <w:szCs w:val="24"/>
        </w:rPr>
      </w:pPr>
      <w:r w:rsidRPr="004E34F0">
        <w:rPr>
          <w:sz w:val="24"/>
          <w:szCs w:val="24"/>
        </w:rPr>
        <w:t xml:space="preserve">Земельный участок предоставлен  </w:t>
      </w:r>
      <w:proofErr w:type="gramStart"/>
      <w:r w:rsidRPr="004E34F0">
        <w:rPr>
          <w:sz w:val="24"/>
          <w:szCs w:val="24"/>
        </w:rPr>
        <w:t>для</w:t>
      </w:r>
      <w:proofErr w:type="gramEnd"/>
      <w:r w:rsidRPr="004E34F0">
        <w:rPr>
          <w:sz w:val="24"/>
          <w:szCs w:val="24"/>
        </w:rPr>
        <w:t xml:space="preserve"> ______________________________________ _______________________________________________________________________</w:t>
      </w:r>
    </w:p>
    <w:p w:rsidR="005C0393" w:rsidRPr="004E34F0" w:rsidRDefault="005C0393" w:rsidP="005C0393">
      <w:pPr>
        <w:pStyle w:val="ad"/>
        <w:ind w:left="0" w:right="-1"/>
        <w:rPr>
          <w:sz w:val="24"/>
          <w:szCs w:val="24"/>
        </w:rPr>
      </w:pPr>
      <w:r w:rsidRPr="004E34F0">
        <w:rPr>
          <w:bCs/>
          <w:sz w:val="24"/>
          <w:szCs w:val="24"/>
        </w:rPr>
        <w:t>Площадью:</w:t>
      </w:r>
      <w:r w:rsidRPr="004E34F0">
        <w:rPr>
          <w:sz w:val="24"/>
          <w:szCs w:val="24"/>
        </w:rPr>
        <w:t xml:space="preserve"> ___________кв. </w:t>
      </w:r>
      <w:proofErr w:type="spellStart"/>
      <w:r w:rsidRPr="004E34F0">
        <w:rPr>
          <w:sz w:val="24"/>
          <w:szCs w:val="24"/>
        </w:rPr>
        <w:t>м.С</w:t>
      </w:r>
      <w:proofErr w:type="spellEnd"/>
      <w:r w:rsidRPr="004E34F0">
        <w:rPr>
          <w:sz w:val="24"/>
          <w:szCs w:val="24"/>
        </w:rPr>
        <w:t xml:space="preserve"> кадастровым номером _______________________________________________________________________</w:t>
      </w:r>
    </w:p>
    <w:p w:rsidR="005C0393" w:rsidRPr="004E34F0" w:rsidRDefault="005C0393" w:rsidP="005C0393">
      <w:pPr>
        <w:pStyle w:val="af"/>
        <w:ind w:right="-1"/>
        <w:rPr>
          <w:b/>
          <w:bCs/>
          <w:szCs w:val="24"/>
        </w:rPr>
      </w:pPr>
      <w:r w:rsidRPr="004E34F0">
        <w:rPr>
          <w:szCs w:val="24"/>
        </w:rPr>
        <w:t>К заявлению прилагаю следующие документы:</w:t>
      </w:r>
    </w:p>
    <w:p w:rsidR="005C0393" w:rsidRPr="004E34F0" w:rsidRDefault="005C0393" w:rsidP="005C039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заявителя (заявителей), являющегося физическим лицом, либо личность представителя физического лица (при изменении реквизитов);</w:t>
      </w:r>
    </w:p>
    <w:p w:rsidR="005C0393" w:rsidRPr="004E34F0" w:rsidRDefault="005C0393" w:rsidP="005C039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>- копии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5C0393" w:rsidRPr="004E34F0" w:rsidRDefault="005C0393" w:rsidP="005C0393">
      <w:pPr>
        <w:autoSpaceDE w:val="0"/>
        <w:autoSpaceDN w:val="0"/>
        <w:adjustRightInd w:val="0"/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>- копии документа, удостоверяющего личность представителя юридического лица;</w:t>
      </w:r>
    </w:p>
    <w:p w:rsidR="005C0393" w:rsidRPr="004E34F0" w:rsidRDefault="005C0393" w:rsidP="005C0393">
      <w:pPr>
        <w:tabs>
          <w:tab w:val="left" w:pos="126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>- копия продляемого договора аренды земельного участка;</w:t>
      </w:r>
    </w:p>
    <w:p w:rsidR="005C0393" w:rsidRPr="004E34F0" w:rsidRDefault="005C0393" w:rsidP="005C0393">
      <w:pPr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>- оригинал  кадастрового паспорта земельного участка по форме, установленной действующим законодательством.</w:t>
      </w:r>
    </w:p>
    <w:p w:rsidR="005C0393" w:rsidRPr="004E34F0" w:rsidRDefault="005C0393" w:rsidP="005C0393">
      <w:pPr>
        <w:pStyle w:val="ad"/>
        <w:spacing w:line="360" w:lineRule="auto"/>
        <w:ind w:left="0" w:right="-1"/>
        <w:rPr>
          <w:bCs/>
          <w:sz w:val="24"/>
          <w:szCs w:val="24"/>
        </w:rPr>
      </w:pPr>
      <w:r w:rsidRPr="004E34F0">
        <w:rPr>
          <w:bCs/>
          <w:sz w:val="24"/>
          <w:szCs w:val="24"/>
        </w:rPr>
        <w:t xml:space="preserve">«____»____________20____г.                                           ________________________                         </w:t>
      </w:r>
    </w:p>
    <w:p w:rsidR="005C0393" w:rsidRPr="004E34F0" w:rsidRDefault="005C0393" w:rsidP="005C0393">
      <w:pPr>
        <w:pStyle w:val="ad"/>
        <w:pBdr>
          <w:bottom w:val="single" w:sz="12" w:space="1" w:color="auto"/>
        </w:pBdr>
        <w:spacing w:line="360" w:lineRule="auto"/>
        <w:ind w:left="0" w:right="-1"/>
        <w:rPr>
          <w:bCs/>
          <w:sz w:val="24"/>
          <w:szCs w:val="24"/>
        </w:rPr>
      </w:pPr>
      <w:r w:rsidRPr="004E34F0">
        <w:rPr>
          <w:bCs/>
          <w:sz w:val="24"/>
          <w:szCs w:val="24"/>
        </w:rPr>
        <w:t xml:space="preserve">     Дата                                                                                               ФИО заявителя                                                                        Подпись       </w:t>
      </w:r>
    </w:p>
    <w:p w:rsidR="00DE0F87" w:rsidRDefault="005C0393" w:rsidP="005C0393">
      <w:pPr>
        <w:ind w:right="-1"/>
        <w:rPr>
          <w:rFonts w:ascii="Times New Roman" w:hAnsi="Times New Roman" w:cs="Times New Roman"/>
          <w:sz w:val="24"/>
          <w:szCs w:val="24"/>
        </w:rPr>
      </w:pPr>
      <w:r w:rsidRPr="004E34F0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 лица, принявшего заявление)</w:t>
      </w:r>
    </w:p>
    <w:p w:rsidR="005C0393" w:rsidRPr="005C0393" w:rsidRDefault="005C0393" w:rsidP="005C0393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AB5705" w:rsidRPr="00EF253A" w:rsidRDefault="00AB5705" w:rsidP="00AB5705">
      <w:pPr>
        <w:ind w:left="3402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AB5705" w:rsidRPr="00AB5705" w:rsidRDefault="00AB5705" w:rsidP="00AB5705">
      <w:pPr>
        <w:ind w:left="3402"/>
        <w:rPr>
          <w:szCs w:val="28"/>
        </w:rPr>
      </w:pPr>
      <w:r w:rsidRPr="00EF253A">
        <w:rPr>
          <w:szCs w:val="28"/>
        </w:rPr>
        <w:t xml:space="preserve">к административному регламенту </w:t>
      </w:r>
      <w:r w:rsidR="00DE0F87">
        <w:rPr>
          <w:szCs w:val="28"/>
        </w:rPr>
        <w:t>«</w:t>
      </w:r>
      <w:r w:rsidR="00DE0F87" w:rsidRPr="00071BCA">
        <w:t xml:space="preserve">Продление срока </w:t>
      </w:r>
      <w:r w:rsidR="00DE0F87">
        <w:t>д</w:t>
      </w:r>
      <w:r w:rsidR="00DE0F87" w:rsidRPr="00071BCA">
        <w:t>ействия договор</w:t>
      </w:r>
      <w:r w:rsidR="00DE0F87">
        <w:t>а аренды земельного участка»</w:t>
      </w:r>
    </w:p>
    <w:p w:rsidR="00AB5705" w:rsidRPr="00B67D7D" w:rsidRDefault="00AB5705" w:rsidP="00AB5705">
      <w:pPr>
        <w:jc w:val="right"/>
        <w:rPr>
          <w:szCs w:val="28"/>
        </w:rPr>
      </w:pPr>
      <w:r w:rsidRPr="00B67D7D">
        <w:rPr>
          <w:szCs w:val="28"/>
        </w:rPr>
        <w:t xml:space="preserve"> </w:t>
      </w:r>
    </w:p>
    <w:p w:rsidR="00AB5705" w:rsidRPr="00EB601E" w:rsidRDefault="00AB5705" w:rsidP="00AB5705">
      <w:pPr>
        <w:jc w:val="center"/>
        <w:rPr>
          <w:b/>
          <w:i/>
          <w:color w:val="0000FF"/>
          <w:szCs w:val="28"/>
        </w:rPr>
      </w:pPr>
      <w:r w:rsidRPr="00B67D7D">
        <w:rPr>
          <w:b/>
          <w:szCs w:val="28"/>
        </w:rPr>
        <w:t>Блок-схема предоставления муниципальной услуги</w:t>
      </w:r>
    </w:p>
    <w:p w:rsidR="00C656B7" w:rsidRPr="00AB5705" w:rsidRDefault="00AB5705" w:rsidP="00AB5705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c">
            <w:drawing>
              <wp:inline distT="0" distB="0" distL="0" distR="0" wp14:anchorId="5469C2D6" wp14:editId="786464AE">
                <wp:extent cx="6306185" cy="8229600"/>
                <wp:effectExtent l="0" t="0" r="0" b="1905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74060" y="2568575"/>
                            <a:ext cx="3014345" cy="860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 xml:space="preserve">Направление заявления с приложением документов в </w:t>
                              </w:r>
                              <w:r>
                                <w:t xml:space="preserve">ответственному исполнителю </w:t>
                              </w:r>
                              <w:r w:rsidRPr="004735F4">
                                <w:t xml:space="preserve">для проверки отсутствия оснований для отказа в предоставлении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74060" y="3703955"/>
                            <a:ext cx="3014345" cy="1113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r w:rsidRPr="004735F4">
      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74060" y="1503045"/>
                            <a:ext cx="299148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 xml:space="preserve">Регистрация заявления в </w:t>
                              </w:r>
                              <w:r>
                                <w:t>комитете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86690"/>
                            <a:ext cx="2952115" cy="1003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 xml:space="preserve">Обращение </w:t>
                              </w:r>
                              <w:r>
                                <w:t>Заявит</w:t>
                              </w:r>
                              <w:r w:rsidRPr="004735F4">
                                <w:t xml:space="preserve">еля в комитет с заявлением о </w:t>
                              </w:r>
                              <w:r>
                                <w:t>продлении</w:t>
                              </w:r>
                              <w:r w:rsidRPr="00071BCA">
                                <w:t xml:space="preserve"> срока </w:t>
                              </w:r>
                              <w:r>
                                <w:t>д</w:t>
                              </w:r>
                              <w:r w:rsidRPr="00071BCA">
                                <w:t>ействия договор</w:t>
                              </w:r>
                              <w:r>
                                <w:t xml:space="preserve">а аренды земельного участка </w:t>
                              </w:r>
                              <w:r w:rsidRPr="004735F4">
                                <w:t>с приложением необходимых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1490980"/>
                            <a:ext cx="2952115" cy="824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 xml:space="preserve">Проверка специалистом </w:t>
                              </w:r>
                              <w:r>
                                <w:t>комитета, управления</w:t>
                              </w:r>
                              <w:r w:rsidRPr="004735F4">
                                <w:t xml:space="preserve"> заявления и комплектности документов </w:t>
                              </w:r>
                            </w:p>
                            <w:p w:rsidR="00587DC4" w:rsidRPr="004735F4" w:rsidRDefault="00587DC4" w:rsidP="00AB57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965700"/>
                            <a:ext cx="2952115" cy="912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>Принятие решения об отказе в предоставлении земельного участка</w:t>
                              </w:r>
                            </w:p>
                            <w:p w:rsidR="00587DC4" w:rsidRDefault="00587DC4" w:rsidP="00AB5705">
                              <w:pPr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87DC4" w:rsidRDefault="00587DC4" w:rsidP="00AB57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0400" y="6140450"/>
                            <a:ext cx="2991485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Default="00587DC4" w:rsidP="00C559B6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4735F4">
                                <w:t xml:space="preserve">Утверждение Постановления о </w:t>
                              </w:r>
                              <w:proofErr w:type="spellStart"/>
                              <w:r w:rsidRPr="004735F4">
                                <w:t>о</w:t>
                              </w:r>
                              <w:proofErr w:type="spellEnd"/>
                              <w:r w:rsidRPr="004735F4">
                                <w:t xml:space="preserve"> </w:t>
                              </w:r>
                              <w:r>
                                <w:t>продлении</w:t>
                              </w:r>
                              <w:r w:rsidRPr="00071BCA">
                                <w:t xml:space="preserve"> срока </w:t>
                              </w:r>
                              <w:r>
                                <w:t>д</w:t>
                              </w:r>
                              <w:r w:rsidRPr="00071BCA">
                                <w:t>ействия договор</w:t>
                              </w:r>
                              <w:r>
                                <w:t>а аренды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7385" y="7848599"/>
                            <a:ext cx="2991485" cy="381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 xml:space="preserve">Выдача Постановления и </w:t>
                              </w:r>
                              <w:r>
                                <w:t>Соглашения</w:t>
                              </w:r>
                              <w:r w:rsidRPr="004735F4">
                                <w:t xml:space="preserve"> </w:t>
                              </w:r>
                              <w:r>
                                <w:t>Заявит</w:t>
                              </w:r>
                              <w:r w:rsidRPr="004735F4">
                                <w:t>елю</w:t>
                              </w:r>
                            </w:p>
                            <w:p w:rsidR="00587DC4" w:rsidRDefault="00587DC4" w:rsidP="00AB57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1403350" y="1189990"/>
                            <a:ext cx="635" cy="3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/>
                        <wps:spPr bwMode="auto">
                          <a:xfrm flipH="1">
                            <a:off x="1403350" y="2281555"/>
                            <a:ext cx="5715" cy="492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952115" y="1737360"/>
                            <a:ext cx="344805" cy="635"/>
                          </a:xfrm>
                          <a:custGeom>
                            <a:avLst/>
                            <a:gdLst>
                              <a:gd name="T0" fmla="*/ 0 w 543"/>
                              <a:gd name="T1" fmla="*/ 3 h 3"/>
                              <a:gd name="T2" fmla="*/ 543 w 543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3" h="3">
                                <a:moveTo>
                                  <a:pt x="0" y="3"/>
                                </a:moveTo>
                                <a:lnTo>
                                  <a:pt x="54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4780280" y="2185035"/>
                            <a:ext cx="635" cy="383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4800600" y="3429000"/>
                            <a:ext cx="5080" cy="277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 flipH="1">
                            <a:off x="2959735" y="4817745"/>
                            <a:ext cx="1856105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4779010" y="4817110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469390" y="5878195"/>
                            <a:ext cx="635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4777740" y="7581265"/>
                            <a:ext cx="1270" cy="2673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703955"/>
                            <a:ext cx="295211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</w:pPr>
                              <w:r w:rsidRPr="004735F4">
                                <w:t>В случае, наличия оснований для отказа в предоставлении муниципальной услуги – отказ</w:t>
                              </w:r>
                              <w:r>
                                <w:t xml:space="preserve"> в</w:t>
                              </w:r>
                              <w:r w:rsidRPr="004735F4">
                                <w:t xml:space="preserve"> предоставлении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/>
                        <wps:spPr bwMode="auto">
                          <a:xfrm flipH="1">
                            <a:off x="2400300" y="3429000"/>
                            <a:ext cx="2286000" cy="299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6140450"/>
                            <a:ext cx="2991485" cy="7537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</w:pPr>
                              <w:r w:rsidRPr="004735F4">
                                <w:t>Выдача уведомления об отказе в предоставлении земельного участка</w:t>
                              </w:r>
                            </w:p>
                            <w:p w:rsidR="00587DC4" w:rsidRDefault="00587DC4" w:rsidP="00AB5705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:rsidR="00587DC4" w:rsidRDefault="00587DC4" w:rsidP="00AB57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985" y="2770505"/>
                            <a:ext cx="295275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4735F4" w:rsidRDefault="00587DC4" w:rsidP="00AB5705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 w:rsidRPr="004735F4">
                                <w:t xml:space="preserve">При предоставлении неполного комплекта документов – отказ в принятии заявления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200400" y="6990715"/>
                            <a:ext cx="299148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Default="00587DC4" w:rsidP="00C559B6">
                              <w:pPr>
                                <w:jc w:val="both"/>
                                <w:rPr>
                                  <w:sz w:val="20"/>
                                </w:rPr>
                              </w:pPr>
                              <w:r w:rsidRPr="004735F4">
                                <w:t xml:space="preserve">Подготовка, согласование и подписание </w:t>
                              </w:r>
                              <w:r>
                                <w:t>дополнительного соглашения к договору аренды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/>
                        <wps:spPr bwMode="auto">
                          <a:xfrm flipH="1">
                            <a:off x="4767240" y="6804025"/>
                            <a:ext cx="5715" cy="186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171485" y="5038725"/>
                            <a:ext cx="299148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7DC4" w:rsidRPr="00C559B6" w:rsidRDefault="00587DC4" w:rsidP="001A3B1C">
                              <w:pPr>
                                <w:pStyle w:val="ac"/>
                                <w:spacing w:before="0" w:beforeAutospacing="0" w:after="0" w:afterAutospacing="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59B6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Принятие решения о </w:t>
                              </w:r>
                              <w:proofErr w:type="spellStart"/>
                              <w:r w:rsidRPr="004735F4">
                                <w:t>о</w:t>
                              </w:r>
                              <w:proofErr w:type="spellEnd"/>
                              <w:r w:rsidRPr="004735F4">
                                <w:t xml:space="preserve"> </w:t>
                              </w:r>
                              <w:r>
                                <w:t>продлении</w:t>
                              </w:r>
                              <w:r w:rsidRPr="00071BCA">
                                <w:t xml:space="preserve"> срока </w:t>
                              </w:r>
                              <w:r>
                                <w:t>д</w:t>
                              </w:r>
                              <w:r w:rsidRPr="00071BCA">
                                <w:t>ействия договор</w:t>
                              </w:r>
                              <w:r>
                                <w:t>а аренды земельного участка</w:t>
                              </w:r>
                            </w:p>
                            <w:p w:rsidR="00587DC4" w:rsidRPr="00C559B6" w:rsidRDefault="00587DC4" w:rsidP="001A3B1C">
                              <w:pPr>
                                <w:pStyle w:val="ac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559B6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"/>
                        <wps:cNvCnPr/>
                        <wps:spPr bwMode="auto">
                          <a:xfrm>
                            <a:off x="4775495" y="5878195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8" o:spid="_x0000_s1029" editas="canvas" style="width:496.55pt;height:9in;mso-position-horizontal-relative:char;mso-position-vertical-relative:line" coordsize="63061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3061;height:82296;visibility:visible;mso-wrap-style:square">
                  <v:fill o:detectmouseclick="t"/>
                  <v:path o:connecttype="none"/>
                </v:shape>
                <v:rect id="Rectangle 4" o:spid="_x0000_s1031" style="position:absolute;left:32740;top:25685;width:30144;height:8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 xml:space="preserve">Направление заявления с приложением документов в </w:t>
                        </w:r>
                        <w:r>
                          <w:t xml:space="preserve">ответственному исполнителю </w:t>
                        </w:r>
                        <w:r w:rsidRPr="004735F4">
                          <w:t xml:space="preserve">для проверки отсутствия оснований для отказа в предоставлении муниципальной услуги </w:t>
                        </w:r>
                      </w:p>
                    </w:txbxContent>
                  </v:textbox>
                </v:rect>
                <v:rect id="Rectangle 5" o:spid="_x0000_s1032" style="position:absolute;left:32740;top:37039;width:30144;height:1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87DC4" w:rsidRPr="004735F4" w:rsidRDefault="00587DC4" w:rsidP="00AB5705">
                        <w:r w:rsidRPr="004735F4">
    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    </w:r>
                      </w:p>
                    </w:txbxContent>
                  </v:textbox>
                </v:rect>
                <v:rect id="Rectangle 6" o:spid="_x0000_s1033" style="position:absolute;left:32740;top:15030;width:29915;height:6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 xml:space="preserve">Регистрация заявления в </w:t>
                        </w:r>
                        <w:r>
                          <w:t>комитете</w:t>
                        </w:r>
                      </w:p>
                    </w:txbxContent>
                  </v:textbox>
                </v:rect>
                <v:rect id="Rectangle 7" o:spid="_x0000_s1034" style="position:absolute;top:1866;width:29521;height:10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 xml:space="preserve">Обращение </w:t>
                        </w:r>
                        <w:r>
                          <w:t>Заявит</w:t>
                        </w:r>
                        <w:r w:rsidRPr="004735F4">
                          <w:t xml:space="preserve">еля в комитет с заявлением о </w:t>
                        </w:r>
                        <w:r>
                          <w:t>продлении</w:t>
                        </w:r>
                        <w:r w:rsidRPr="00071BCA">
                          <w:t xml:space="preserve"> срока </w:t>
                        </w:r>
                        <w:r>
                          <w:t>д</w:t>
                        </w:r>
                        <w:r w:rsidRPr="00071BCA">
                          <w:t>ействия договор</w:t>
                        </w:r>
                        <w:r>
                          <w:t xml:space="preserve">а аренды земельного участка </w:t>
                        </w:r>
                        <w:r w:rsidRPr="004735F4">
                          <w:t>с приложением необходимых документов</w:t>
                        </w:r>
                      </w:p>
                    </w:txbxContent>
                  </v:textbox>
                </v:rect>
                <v:rect id="Rectangle 8" o:spid="_x0000_s1035" style="position:absolute;top:14909;width:29521;height:8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 xml:space="preserve">Проверка специалистом </w:t>
                        </w:r>
                        <w:r>
                          <w:t>комитета, управления</w:t>
                        </w:r>
                        <w:r w:rsidRPr="004735F4">
                          <w:t xml:space="preserve"> заявления и комплектности документов </w:t>
                        </w:r>
                      </w:p>
                      <w:p w:rsidR="00587DC4" w:rsidRPr="004735F4" w:rsidRDefault="00587DC4" w:rsidP="00AB5705"/>
                    </w:txbxContent>
                  </v:textbox>
                </v:rect>
                <v:rect id="Rectangle 9" o:spid="_x0000_s1036" style="position:absolute;top:49657;width:29521;height:9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>Принятие решения об отказе в предоставлении земельного участка</w:t>
                        </w:r>
                      </w:p>
                      <w:p w:rsidR="00587DC4" w:rsidRDefault="00587DC4" w:rsidP="00AB5705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587DC4" w:rsidRDefault="00587DC4" w:rsidP="00AB57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0" o:spid="_x0000_s1037" style="position:absolute;left:32004;top:61404;width:29914;height:6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587DC4" w:rsidRDefault="00587DC4" w:rsidP="00C559B6">
                        <w:pPr>
                          <w:jc w:val="both"/>
                          <w:rPr>
                            <w:sz w:val="20"/>
                          </w:rPr>
                        </w:pPr>
                        <w:r w:rsidRPr="004735F4">
                          <w:t xml:space="preserve">Утверждение Постановления о </w:t>
                        </w:r>
                        <w:proofErr w:type="spellStart"/>
                        <w:r w:rsidRPr="004735F4">
                          <w:t>о</w:t>
                        </w:r>
                        <w:proofErr w:type="spellEnd"/>
                        <w:r w:rsidRPr="004735F4">
                          <w:t xml:space="preserve"> </w:t>
                        </w:r>
                        <w:r>
                          <w:t>продлении</w:t>
                        </w:r>
                        <w:r w:rsidRPr="00071BCA">
                          <w:t xml:space="preserve"> срока </w:t>
                        </w:r>
                        <w:r>
                          <w:t>д</w:t>
                        </w:r>
                        <w:r w:rsidRPr="00071BCA">
                          <w:t>ействия договор</w:t>
                        </w:r>
                        <w:r>
                          <w:t>а аренды земельного участка</w:t>
                        </w:r>
                      </w:p>
                    </w:txbxContent>
                  </v:textbox>
                </v:rect>
                <v:rect id="Rectangle 11" o:spid="_x0000_s1038" style="position:absolute;left:32073;top:78485;width:29915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 xml:space="preserve">Выдача Постановления и </w:t>
                        </w:r>
                        <w:r>
                          <w:t>Соглашения</w:t>
                        </w:r>
                        <w:r w:rsidRPr="004735F4">
                          <w:t xml:space="preserve"> </w:t>
                        </w:r>
                        <w:r>
                          <w:t>Заявит</w:t>
                        </w:r>
                        <w:r w:rsidRPr="004735F4">
                          <w:t>елю</w:t>
                        </w:r>
                      </w:p>
                      <w:p w:rsidR="00587DC4" w:rsidRDefault="00587DC4" w:rsidP="00AB57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line id="Line 12" o:spid="_x0000_s1039" style="position:absolute;visibility:visible;mso-wrap-style:square" from="14033,11899" to="14039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3" o:spid="_x0000_s1040" style="position:absolute;flip:x;visibility:visible;mso-wrap-style:square" from="14033,22815" to="14090,27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shape id="Freeform 14" o:spid="_x0000_s1041" style="position:absolute;left:29521;top:17373;width:3448;height:6;visibility:visible;mso-wrap-style:square;v-text-anchor:top" coordsize="54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R074A&#10;AADbAAAADwAAAGRycy9kb3ducmV2LnhtbERPy6rCMBDdC/5DGMGNaGoRkV6jXNSC4MrHBwzN2PTe&#10;ZlKaqPXvjSC4m8N5znLd2VrcqfWVYwXTSQKCuHC64lLB5ZyPFyB8QNZYOyYFT/KwXvV7S8y0e/CR&#10;7qdQihjCPkMFJoQmk9IXhiz6iWuII3d1rcUQYVtK3eIjhttapkkylxYrjg0GG9oYKv5PN6sgP/zZ&#10;yyindFeYbnudH3M8p7VSw0H3+wMiUBe+4o97r+P8G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YEdO+AAAA2wAAAA8AAAAAAAAAAAAAAAAAmAIAAGRycy9kb3ducmV2&#10;LnhtbFBLBQYAAAAABAAEAPUAAACDAwAAAAA=&#10;" path="m,3l543,e" filled="f">
                  <v:stroke endarrow="block"/>
                  <v:path arrowok="t" o:connecttype="custom" o:connectlocs="0,635;344805,0" o:connectangles="0,0"/>
                </v:shape>
                <v:line id="Line 15" o:spid="_x0000_s1042" style="position:absolute;visibility:visible;mso-wrap-style:square" from="47802,21850" to="47809,25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6" o:spid="_x0000_s1043" style="position:absolute;visibility:visible;mso-wrap-style:square" from="48006,34290" to="48056,3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7" o:spid="_x0000_s1044" style="position:absolute;flip:x;visibility:visible;mso-wrap-style:square" from="29597,48177" to="48158,5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18" o:spid="_x0000_s1045" style="position:absolute;visibility:visible;mso-wrap-style:square" from="47790,48171" to="47790,50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9" o:spid="_x0000_s1046" style="position:absolute;visibility:visible;mso-wrap-style:square" from="14693,58781" to="14700,61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0" o:spid="_x0000_s1047" style="position:absolute;visibility:visible;mso-wrap-style:square" from="47777,75812" to="47790,7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rect id="Rectangle 21" o:spid="_x0000_s1048" style="position:absolute;top:37039;width:29521;height:7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587DC4" w:rsidRPr="004735F4" w:rsidRDefault="00587DC4" w:rsidP="00AB5705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  <w:r w:rsidRPr="004735F4">
                          <w:t>В случае, наличия оснований для отказа в предоставлении муниципальной услуги – отказ</w:t>
                        </w:r>
                        <w:r>
                          <w:t xml:space="preserve"> в</w:t>
                        </w:r>
                        <w:r w:rsidRPr="004735F4">
                          <w:t xml:space="preserve"> предоставлении земельного участка </w:t>
                        </w:r>
                      </w:p>
                    </w:txbxContent>
                  </v:textbox>
                </v:rect>
                <v:line id="Line 23" o:spid="_x0000_s1049" style="position:absolute;flip:x;visibility:visible;mso-wrap-style:square" from="24003,34290" to="46863,3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rect id="Rectangle 24" o:spid="_x0000_s1050" style="position:absolute;top:61404;width:29914;height:7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</w:pPr>
                        <w:r w:rsidRPr="004735F4">
                          <w:t>Выдача уведомления об отказе в предоставлении земельного участка</w:t>
                        </w:r>
                      </w:p>
                      <w:p w:rsidR="00587DC4" w:rsidRDefault="00587DC4" w:rsidP="00AB5705">
                        <w:pPr>
                          <w:jc w:val="both"/>
                          <w:rPr>
                            <w:sz w:val="20"/>
                          </w:rPr>
                        </w:pPr>
                      </w:p>
                      <w:p w:rsidR="00587DC4" w:rsidRDefault="00587DC4" w:rsidP="00AB570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5" o:spid="_x0000_s1051" style="position:absolute;left:69;top:27705;width:2952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587DC4" w:rsidRPr="004735F4" w:rsidRDefault="00587DC4" w:rsidP="00AB5705">
                        <w:pPr>
                          <w:jc w:val="both"/>
                          <w:rPr>
                            <w:b/>
                          </w:rPr>
                        </w:pPr>
                        <w:r w:rsidRPr="004735F4">
                          <w:t xml:space="preserve">При предоставлении неполного комплекта документов – отказ в принятии заявления </w:t>
                        </w:r>
                      </w:p>
                    </w:txbxContent>
                  </v:textbox>
                </v:rect>
                <v:rect id="Rectangle 26" o:spid="_x0000_s1052" style="position:absolute;left:32004;top:69907;width:2991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587DC4" w:rsidRDefault="00587DC4" w:rsidP="00C559B6">
                        <w:pPr>
                          <w:jc w:val="both"/>
                          <w:rPr>
                            <w:sz w:val="20"/>
                          </w:rPr>
                        </w:pPr>
                        <w:r w:rsidRPr="004735F4">
                          <w:t xml:space="preserve">Подготовка, согласование и подписание </w:t>
                        </w:r>
                        <w:r>
                          <w:t>дополнительного соглашения к договору аренды земельного участка</w:t>
                        </w:r>
                      </w:p>
                    </w:txbxContent>
                  </v:textbox>
                </v:rect>
                <v:line id="Line 27" o:spid="_x0000_s1053" style="position:absolute;flip:x;visibility:visible;mso-wrap-style:square" from="47672,68040" to="47729,69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rect id="Rectangle 10" o:spid="_x0000_s1054" style="position:absolute;left:31714;top:50387;width:29915;height:7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587DC4" w:rsidRPr="00C559B6" w:rsidRDefault="00587DC4" w:rsidP="001A3B1C">
                        <w:pPr>
                          <w:pStyle w:val="ac"/>
                          <w:spacing w:before="0" w:beforeAutospacing="0" w:after="0" w:afterAutospacing="0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C559B6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Принятие решения о </w:t>
                        </w:r>
                        <w:proofErr w:type="spellStart"/>
                        <w:r w:rsidRPr="004735F4">
                          <w:t>о</w:t>
                        </w:r>
                        <w:proofErr w:type="spellEnd"/>
                        <w:r w:rsidRPr="004735F4">
                          <w:t xml:space="preserve"> </w:t>
                        </w:r>
                        <w:r>
                          <w:t>продлении</w:t>
                        </w:r>
                        <w:r w:rsidRPr="00071BCA">
                          <w:t xml:space="preserve"> срока </w:t>
                        </w:r>
                        <w:r>
                          <w:t>д</w:t>
                        </w:r>
                        <w:r w:rsidRPr="00071BCA">
                          <w:t>ействия договор</w:t>
                        </w:r>
                        <w:r>
                          <w:t>а аренды земельного участка</w:t>
                        </w:r>
                      </w:p>
                      <w:p w:rsidR="00587DC4" w:rsidRPr="00C559B6" w:rsidRDefault="00587DC4" w:rsidP="001A3B1C">
                        <w:pPr>
                          <w:pStyle w:val="ac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C559B6"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18" o:spid="_x0000_s1055" style="position:absolute;visibility:visible;mso-wrap-style:square" from="47754,58781" to="47754,6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sectPr w:rsidR="00C656B7" w:rsidRPr="00AB5705" w:rsidSect="00AB570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ABD"/>
    <w:multiLevelType w:val="hybridMultilevel"/>
    <w:tmpl w:val="EFAACE68"/>
    <w:lvl w:ilvl="0" w:tplc="90D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F68D4"/>
    <w:multiLevelType w:val="hybridMultilevel"/>
    <w:tmpl w:val="A40E3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5636A"/>
    <w:multiLevelType w:val="hybridMultilevel"/>
    <w:tmpl w:val="FDE02468"/>
    <w:lvl w:ilvl="0" w:tplc="B7CEF74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6CCE0E0">
      <w:start w:val="3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eastAsia="Times New Roman" w:hAnsi="Symbol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0"/>
    <w:rsid w:val="000272E8"/>
    <w:rsid w:val="00032D41"/>
    <w:rsid w:val="000368B8"/>
    <w:rsid w:val="000441D8"/>
    <w:rsid w:val="000511C4"/>
    <w:rsid w:val="00071C69"/>
    <w:rsid w:val="0007337E"/>
    <w:rsid w:val="00087CA8"/>
    <w:rsid w:val="000A6DFB"/>
    <w:rsid w:val="000C2E46"/>
    <w:rsid w:val="000D2F72"/>
    <w:rsid w:val="000D59FA"/>
    <w:rsid w:val="000E2AC5"/>
    <w:rsid w:val="000E7BBA"/>
    <w:rsid w:val="00134393"/>
    <w:rsid w:val="00152FC0"/>
    <w:rsid w:val="001A3B1C"/>
    <w:rsid w:val="001B007B"/>
    <w:rsid w:val="001C0EA7"/>
    <w:rsid w:val="001C5350"/>
    <w:rsid w:val="001D3AC4"/>
    <w:rsid w:val="001E10BD"/>
    <w:rsid w:val="001F58BA"/>
    <w:rsid w:val="00204D4F"/>
    <w:rsid w:val="00212843"/>
    <w:rsid w:val="00230B14"/>
    <w:rsid w:val="002311A9"/>
    <w:rsid w:val="002347C6"/>
    <w:rsid w:val="002439EE"/>
    <w:rsid w:val="0026296C"/>
    <w:rsid w:val="002863C6"/>
    <w:rsid w:val="002945E1"/>
    <w:rsid w:val="002C4644"/>
    <w:rsid w:val="002D21D0"/>
    <w:rsid w:val="002D42ED"/>
    <w:rsid w:val="002E5B4B"/>
    <w:rsid w:val="00307268"/>
    <w:rsid w:val="003457FB"/>
    <w:rsid w:val="003557AC"/>
    <w:rsid w:val="00360675"/>
    <w:rsid w:val="003678C5"/>
    <w:rsid w:val="00390D08"/>
    <w:rsid w:val="0039190C"/>
    <w:rsid w:val="003B046D"/>
    <w:rsid w:val="003C0B8D"/>
    <w:rsid w:val="003D43D8"/>
    <w:rsid w:val="003E07B0"/>
    <w:rsid w:val="003E63DB"/>
    <w:rsid w:val="0044019C"/>
    <w:rsid w:val="004620AB"/>
    <w:rsid w:val="00464190"/>
    <w:rsid w:val="00471B33"/>
    <w:rsid w:val="00494CFD"/>
    <w:rsid w:val="004A1CB6"/>
    <w:rsid w:val="004B6509"/>
    <w:rsid w:val="004C0273"/>
    <w:rsid w:val="004C1A0C"/>
    <w:rsid w:val="004D7A9D"/>
    <w:rsid w:val="004F0D11"/>
    <w:rsid w:val="005000A9"/>
    <w:rsid w:val="00515797"/>
    <w:rsid w:val="005377FF"/>
    <w:rsid w:val="005557AD"/>
    <w:rsid w:val="00565AD1"/>
    <w:rsid w:val="0057161F"/>
    <w:rsid w:val="00587DC4"/>
    <w:rsid w:val="005917C9"/>
    <w:rsid w:val="005C0393"/>
    <w:rsid w:val="005C0FC9"/>
    <w:rsid w:val="005D411B"/>
    <w:rsid w:val="00631C3E"/>
    <w:rsid w:val="00640D6F"/>
    <w:rsid w:val="00651E2D"/>
    <w:rsid w:val="00676F2D"/>
    <w:rsid w:val="0068189B"/>
    <w:rsid w:val="0068317A"/>
    <w:rsid w:val="006A5CE4"/>
    <w:rsid w:val="006B7E03"/>
    <w:rsid w:val="006C3B99"/>
    <w:rsid w:val="006D1A9A"/>
    <w:rsid w:val="006D49F9"/>
    <w:rsid w:val="006E2810"/>
    <w:rsid w:val="00703F8D"/>
    <w:rsid w:val="0071203B"/>
    <w:rsid w:val="00716956"/>
    <w:rsid w:val="0075251A"/>
    <w:rsid w:val="00762223"/>
    <w:rsid w:val="00766EFF"/>
    <w:rsid w:val="00784EEB"/>
    <w:rsid w:val="00797885"/>
    <w:rsid w:val="007A1D65"/>
    <w:rsid w:val="007C28F6"/>
    <w:rsid w:val="007C2BC8"/>
    <w:rsid w:val="007D4EA2"/>
    <w:rsid w:val="0081610B"/>
    <w:rsid w:val="008466DE"/>
    <w:rsid w:val="00847663"/>
    <w:rsid w:val="00853223"/>
    <w:rsid w:val="00855EB8"/>
    <w:rsid w:val="00863607"/>
    <w:rsid w:val="00885A14"/>
    <w:rsid w:val="0088779D"/>
    <w:rsid w:val="00891147"/>
    <w:rsid w:val="008B1CD2"/>
    <w:rsid w:val="008F55A6"/>
    <w:rsid w:val="009120B0"/>
    <w:rsid w:val="00932510"/>
    <w:rsid w:val="00946462"/>
    <w:rsid w:val="009563D6"/>
    <w:rsid w:val="0096359B"/>
    <w:rsid w:val="00981CB4"/>
    <w:rsid w:val="00990D40"/>
    <w:rsid w:val="009A6BBE"/>
    <w:rsid w:val="009B0804"/>
    <w:rsid w:val="009E33E0"/>
    <w:rsid w:val="00A0695B"/>
    <w:rsid w:val="00A0736B"/>
    <w:rsid w:val="00A12E24"/>
    <w:rsid w:val="00A13EF5"/>
    <w:rsid w:val="00A17A7B"/>
    <w:rsid w:val="00A23F70"/>
    <w:rsid w:val="00A36E84"/>
    <w:rsid w:val="00A55842"/>
    <w:rsid w:val="00A60E35"/>
    <w:rsid w:val="00A61C54"/>
    <w:rsid w:val="00A7413E"/>
    <w:rsid w:val="00A74C7D"/>
    <w:rsid w:val="00A84B53"/>
    <w:rsid w:val="00A85FCB"/>
    <w:rsid w:val="00A93BC0"/>
    <w:rsid w:val="00A96896"/>
    <w:rsid w:val="00AA29F7"/>
    <w:rsid w:val="00AA3AE3"/>
    <w:rsid w:val="00AB5705"/>
    <w:rsid w:val="00AC1C4F"/>
    <w:rsid w:val="00AE2040"/>
    <w:rsid w:val="00B0753F"/>
    <w:rsid w:val="00B1231A"/>
    <w:rsid w:val="00B40923"/>
    <w:rsid w:val="00B41070"/>
    <w:rsid w:val="00B5340B"/>
    <w:rsid w:val="00B62921"/>
    <w:rsid w:val="00B76183"/>
    <w:rsid w:val="00B80C4D"/>
    <w:rsid w:val="00BA0C74"/>
    <w:rsid w:val="00BB6719"/>
    <w:rsid w:val="00BB77A7"/>
    <w:rsid w:val="00BC17F6"/>
    <w:rsid w:val="00BD79C3"/>
    <w:rsid w:val="00BE219D"/>
    <w:rsid w:val="00C001F3"/>
    <w:rsid w:val="00C16FB2"/>
    <w:rsid w:val="00C27800"/>
    <w:rsid w:val="00C3120E"/>
    <w:rsid w:val="00C37A78"/>
    <w:rsid w:val="00C43FC0"/>
    <w:rsid w:val="00C559B6"/>
    <w:rsid w:val="00C55E11"/>
    <w:rsid w:val="00C64BF5"/>
    <w:rsid w:val="00C656B7"/>
    <w:rsid w:val="00C66CF1"/>
    <w:rsid w:val="00C84CCB"/>
    <w:rsid w:val="00C87BD1"/>
    <w:rsid w:val="00CA4AE5"/>
    <w:rsid w:val="00CA619E"/>
    <w:rsid w:val="00CB04C5"/>
    <w:rsid w:val="00CD39E4"/>
    <w:rsid w:val="00D11359"/>
    <w:rsid w:val="00D1421F"/>
    <w:rsid w:val="00D221CE"/>
    <w:rsid w:val="00D25C0B"/>
    <w:rsid w:val="00D4677F"/>
    <w:rsid w:val="00D50684"/>
    <w:rsid w:val="00D526F4"/>
    <w:rsid w:val="00D54F06"/>
    <w:rsid w:val="00D61282"/>
    <w:rsid w:val="00D62791"/>
    <w:rsid w:val="00D97C34"/>
    <w:rsid w:val="00DB16C7"/>
    <w:rsid w:val="00DB21A1"/>
    <w:rsid w:val="00DD0D5C"/>
    <w:rsid w:val="00DD19F5"/>
    <w:rsid w:val="00DD58BE"/>
    <w:rsid w:val="00DE0F87"/>
    <w:rsid w:val="00E06311"/>
    <w:rsid w:val="00E1527F"/>
    <w:rsid w:val="00E211BC"/>
    <w:rsid w:val="00E373B5"/>
    <w:rsid w:val="00E4008B"/>
    <w:rsid w:val="00E45D3C"/>
    <w:rsid w:val="00E47FD2"/>
    <w:rsid w:val="00E72BE3"/>
    <w:rsid w:val="00E87A35"/>
    <w:rsid w:val="00E97F89"/>
    <w:rsid w:val="00EA2914"/>
    <w:rsid w:val="00EC79CE"/>
    <w:rsid w:val="00F0537D"/>
    <w:rsid w:val="00F26C12"/>
    <w:rsid w:val="00F526CF"/>
    <w:rsid w:val="00F61D6D"/>
    <w:rsid w:val="00F621E6"/>
    <w:rsid w:val="00F71BC9"/>
    <w:rsid w:val="00F9778F"/>
    <w:rsid w:val="00FA403D"/>
    <w:rsid w:val="00FB50C2"/>
    <w:rsid w:val="00FD1E97"/>
    <w:rsid w:val="00FF6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6"/>
  </w:style>
  <w:style w:type="paragraph" w:styleId="1">
    <w:name w:val="heading 1"/>
    <w:basedOn w:val="a"/>
    <w:next w:val="a"/>
    <w:link w:val="10"/>
    <w:uiPriority w:val="9"/>
    <w:qFormat/>
    <w:rsid w:val="00D61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B570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33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F"/>
    <w:pPr>
      <w:ind w:left="720"/>
      <w:contextualSpacing/>
    </w:pPr>
  </w:style>
  <w:style w:type="paragraph" w:customStyle="1" w:styleId="ConsPlusNormal">
    <w:name w:val="ConsPlusNormal"/>
    <w:link w:val="ConsPlusNormal0"/>
    <w:rsid w:val="00BA0C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регистрационные поля"/>
    <w:basedOn w:val="a"/>
    <w:rsid w:val="000272E8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C64BF5"/>
    <w:rPr>
      <w:color w:val="0000FF" w:themeColor="hyperlink"/>
      <w:u w:val="single"/>
    </w:rPr>
  </w:style>
  <w:style w:type="paragraph" w:styleId="a8">
    <w:name w:val="No Spacing"/>
    <w:qFormat/>
    <w:rsid w:val="00F61D6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B5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D61282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3C0B8D"/>
    <w:rPr>
      <w:b/>
      <w:bCs/>
    </w:rPr>
  </w:style>
  <w:style w:type="paragraph" w:styleId="ac">
    <w:name w:val="Normal (Web)"/>
    <w:basedOn w:val="a"/>
    <w:unhideWhenUsed/>
    <w:rsid w:val="001A3B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7268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C03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0393"/>
  </w:style>
  <w:style w:type="paragraph" w:styleId="21">
    <w:name w:val="Body Text Indent 2"/>
    <w:basedOn w:val="a"/>
    <w:link w:val="22"/>
    <w:uiPriority w:val="99"/>
    <w:semiHidden/>
    <w:unhideWhenUsed/>
    <w:rsid w:val="005C0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0393"/>
  </w:style>
  <w:style w:type="paragraph" w:customStyle="1" w:styleId="af">
    <w:name w:val="основной текст документа"/>
    <w:basedOn w:val="a"/>
    <w:rsid w:val="005C0393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F6"/>
  </w:style>
  <w:style w:type="paragraph" w:styleId="1">
    <w:name w:val="heading 1"/>
    <w:basedOn w:val="a"/>
    <w:next w:val="a"/>
    <w:link w:val="10"/>
    <w:uiPriority w:val="9"/>
    <w:qFormat/>
    <w:rsid w:val="00D61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B5705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33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6CF"/>
    <w:pPr>
      <w:ind w:left="720"/>
      <w:contextualSpacing/>
    </w:pPr>
  </w:style>
  <w:style w:type="paragraph" w:customStyle="1" w:styleId="ConsPlusNormal">
    <w:name w:val="ConsPlusNormal"/>
    <w:link w:val="ConsPlusNormal0"/>
    <w:rsid w:val="00BA0C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6">
    <w:name w:val="регистрационные поля"/>
    <w:basedOn w:val="a"/>
    <w:rsid w:val="000272E8"/>
    <w:pPr>
      <w:spacing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unhideWhenUsed/>
    <w:rsid w:val="00C64BF5"/>
    <w:rPr>
      <w:color w:val="0000FF" w:themeColor="hyperlink"/>
      <w:u w:val="single"/>
    </w:rPr>
  </w:style>
  <w:style w:type="paragraph" w:styleId="a8">
    <w:name w:val="No Spacing"/>
    <w:qFormat/>
    <w:rsid w:val="00F61D6D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AB570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1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D61282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612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uiPriority w:val="22"/>
    <w:qFormat/>
    <w:rsid w:val="003C0B8D"/>
    <w:rPr>
      <w:b/>
      <w:bCs/>
    </w:rPr>
  </w:style>
  <w:style w:type="paragraph" w:styleId="ac">
    <w:name w:val="Normal (Web)"/>
    <w:basedOn w:val="a"/>
    <w:unhideWhenUsed/>
    <w:rsid w:val="001A3B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7268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5C03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C0393"/>
  </w:style>
  <w:style w:type="paragraph" w:styleId="21">
    <w:name w:val="Body Text Indent 2"/>
    <w:basedOn w:val="a"/>
    <w:link w:val="22"/>
    <w:uiPriority w:val="99"/>
    <w:semiHidden/>
    <w:unhideWhenUsed/>
    <w:rsid w:val="005C0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0393"/>
  </w:style>
  <w:style w:type="paragraph" w:customStyle="1" w:styleId="af">
    <w:name w:val="основной текст документа"/>
    <w:basedOn w:val="a"/>
    <w:rsid w:val="005C0393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13" Type="http://schemas.openxmlformats.org/officeDocument/2006/relationships/hyperlink" Target="consultantplus://offline/ref=660C4013297A05760B0985EE15672A8E8E922375B9185127A4E92AB63CB871D474A8EF02C631B48DOAGB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0C4013297A05760B0985EE15672A8E8E922D70BF125127A4E92AB63COBG8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permraio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0C4013297A05760B0985EE15672A8E8E92227BBB1F5127A4E92AB63CB871D474A8EF02C631BD80OAG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CCF6E5375813499E4758A33FD2C1279E7CAA0D4F1F884FB25D56C26761EADF554E6A143C4620F4096F08o7m0G" TargetMode="External"/><Relationship Id="rId10" Type="http://schemas.openxmlformats.org/officeDocument/2006/relationships/hyperlink" Target="http://www.gosuslugi.permkra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660C4013297A05760B0985EE15672A8E8E942F76BF1D5127A4E92AB63COBG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B15D4-0B86-4CB8-9807-9A80005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6145</Words>
  <Characters>35031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admkmz-01</cp:lastModifiedBy>
  <cp:revision>2</cp:revision>
  <cp:lastPrinted>2014-08-06T05:51:00Z</cp:lastPrinted>
  <dcterms:created xsi:type="dcterms:W3CDTF">2014-08-25T11:31:00Z</dcterms:created>
  <dcterms:modified xsi:type="dcterms:W3CDTF">2014-08-25T11:31:00Z</dcterms:modified>
</cp:coreProperties>
</file>