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48" w:rsidRPr="008E4348" w:rsidRDefault="008E4348" w:rsidP="008E4348">
      <w:pPr>
        <w:spacing w:line="240" w:lineRule="exact"/>
        <w:rPr>
          <w:b/>
          <w:bCs/>
          <w:sz w:val="28"/>
          <w:szCs w:val="28"/>
        </w:rPr>
      </w:pPr>
      <w:bookmarkStart w:id="0" w:name="_GoBack"/>
      <w:bookmarkEnd w:id="0"/>
      <w:r w:rsidRPr="008E434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311785</wp:posOffset>
            </wp:positionV>
            <wp:extent cx="5673090" cy="2743200"/>
            <wp:effectExtent l="0" t="0" r="3810" b="0"/>
            <wp:wrapTopAndBottom/>
            <wp:docPr id="27" name="Рисунок 2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29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28575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B5" w:rsidRDefault="00C864B5" w:rsidP="008E4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61.65pt;margin-top:113.3pt;width:93.7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" strokecolor="white">
                <v:textbox>
                  <w:txbxContent>
                    <w:p w:rsidR="00C864B5" w:rsidRDefault="00C864B5" w:rsidP="008E43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629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28575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B5" w:rsidRDefault="00C864B5" w:rsidP="008E4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357.25pt;margin-top:113.3pt;width:93.7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" strokecolor="white">
                <v:textbox>
                  <w:txbxContent>
                    <w:p w:rsidR="00C864B5" w:rsidRDefault="00C864B5" w:rsidP="008E43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E4348">
        <w:rPr>
          <w:b/>
          <w:bCs/>
          <w:sz w:val="28"/>
          <w:szCs w:val="28"/>
        </w:rPr>
        <w:t>Об утверждении административного</w:t>
      </w:r>
      <w:r w:rsidRPr="008E4348">
        <w:rPr>
          <w:b/>
          <w:bCs/>
          <w:sz w:val="28"/>
          <w:szCs w:val="28"/>
        </w:rPr>
        <w:br/>
        <w:t xml:space="preserve">регламента по предоставлению </w:t>
      </w:r>
    </w:p>
    <w:p w:rsidR="008E4348" w:rsidRDefault="008E4348" w:rsidP="008E4348">
      <w:pPr>
        <w:spacing w:line="240" w:lineRule="exact"/>
        <w:rPr>
          <w:b/>
          <w:bCs/>
          <w:sz w:val="28"/>
          <w:szCs w:val="28"/>
        </w:rPr>
      </w:pPr>
      <w:r w:rsidRPr="008E4348">
        <w:rPr>
          <w:b/>
          <w:bCs/>
          <w:sz w:val="28"/>
          <w:szCs w:val="28"/>
        </w:rPr>
        <w:t xml:space="preserve">муниципальной услуги </w:t>
      </w:r>
    </w:p>
    <w:p w:rsidR="008E4348" w:rsidRDefault="008E4348" w:rsidP="008E4348">
      <w:pPr>
        <w:spacing w:line="240" w:lineRule="exact"/>
        <w:rPr>
          <w:b/>
          <w:bCs/>
          <w:sz w:val="28"/>
          <w:szCs w:val="28"/>
        </w:rPr>
      </w:pPr>
      <w:r w:rsidRPr="008E4348">
        <w:rPr>
          <w:b/>
          <w:bCs/>
          <w:sz w:val="28"/>
          <w:szCs w:val="28"/>
        </w:rPr>
        <w:t xml:space="preserve">«Перераспределение земель и (или) </w:t>
      </w:r>
    </w:p>
    <w:p w:rsidR="008E4348" w:rsidRDefault="008E4348" w:rsidP="008E4348">
      <w:pPr>
        <w:spacing w:line="240" w:lineRule="exact"/>
        <w:rPr>
          <w:b/>
          <w:bCs/>
          <w:sz w:val="28"/>
          <w:szCs w:val="28"/>
        </w:rPr>
      </w:pPr>
      <w:r w:rsidRPr="008E4348">
        <w:rPr>
          <w:b/>
          <w:bCs/>
          <w:sz w:val="28"/>
          <w:szCs w:val="28"/>
        </w:rPr>
        <w:t xml:space="preserve">земельных участков, находящихся </w:t>
      </w:r>
    </w:p>
    <w:p w:rsidR="008E4348" w:rsidRDefault="008E4348" w:rsidP="008E4348">
      <w:pPr>
        <w:spacing w:line="240" w:lineRule="exact"/>
        <w:rPr>
          <w:b/>
          <w:bCs/>
          <w:sz w:val="28"/>
          <w:szCs w:val="28"/>
        </w:rPr>
      </w:pPr>
      <w:r w:rsidRPr="008E4348">
        <w:rPr>
          <w:b/>
          <w:bCs/>
          <w:sz w:val="28"/>
          <w:szCs w:val="28"/>
        </w:rPr>
        <w:t xml:space="preserve">в муниципальной собственности, и </w:t>
      </w:r>
    </w:p>
    <w:p w:rsidR="008E4348" w:rsidRDefault="008E4348" w:rsidP="008E4348">
      <w:pPr>
        <w:spacing w:line="240" w:lineRule="exact"/>
        <w:rPr>
          <w:b/>
          <w:bCs/>
          <w:sz w:val="28"/>
          <w:szCs w:val="28"/>
        </w:rPr>
      </w:pPr>
      <w:r w:rsidRPr="008E4348">
        <w:rPr>
          <w:b/>
          <w:bCs/>
          <w:sz w:val="28"/>
          <w:szCs w:val="28"/>
        </w:rPr>
        <w:t xml:space="preserve">земельных участков, находящихся </w:t>
      </w:r>
    </w:p>
    <w:p w:rsidR="008E4348" w:rsidRPr="008E4348" w:rsidRDefault="008E4348" w:rsidP="00756546">
      <w:pPr>
        <w:spacing w:after="480" w:line="240" w:lineRule="exact"/>
        <w:rPr>
          <w:b/>
          <w:bCs/>
          <w:sz w:val="28"/>
          <w:szCs w:val="28"/>
        </w:rPr>
      </w:pPr>
      <w:r w:rsidRPr="008E4348">
        <w:rPr>
          <w:b/>
          <w:bCs/>
          <w:sz w:val="28"/>
          <w:szCs w:val="28"/>
        </w:rPr>
        <w:t>в частной собственности»</w:t>
      </w:r>
    </w:p>
    <w:p w:rsidR="008E4348" w:rsidRPr="000A7D36" w:rsidRDefault="008E4348" w:rsidP="008E4348">
      <w:pPr>
        <w:pStyle w:val="a5"/>
        <w:numPr>
          <w:ilvl w:val="0"/>
          <w:numId w:val="5"/>
        </w:numPr>
        <w:spacing w:line="240" w:lineRule="auto"/>
        <w:ind w:firstLine="709"/>
      </w:pPr>
      <w:r w:rsidRPr="000A7D36">
        <w:t>В соответствии с Федеральным законом Российской Федерации от 27</w:t>
      </w:r>
      <w:r w:rsidR="001B362F">
        <w:t>.07.</w:t>
      </w:r>
      <w:r w:rsidRPr="000A7D36">
        <w:t xml:space="preserve">2010 № 210-ФЗ «Об организации предоставления государственных и муниципальных услуг»,  </w:t>
      </w:r>
      <w:r w:rsidRPr="000A7D36">
        <w:rPr>
          <w:szCs w:val="28"/>
        </w:rPr>
        <w:t xml:space="preserve">Федеральным законом от 25.10.2001 </w:t>
      </w:r>
      <w:r w:rsidR="001B362F">
        <w:rPr>
          <w:szCs w:val="28"/>
        </w:rPr>
        <w:t>№</w:t>
      </w:r>
      <w:r w:rsidRPr="000A7D36">
        <w:rPr>
          <w:szCs w:val="28"/>
        </w:rPr>
        <w:t xml:space="preserve"> 137-ФЗ «О введении в действие Земельного кодекса Российской Федерации», </w:t>
      </w:r>
      <w:r w:rsidRPr="000A7D36">
        <w:t>п</w:t>
      </w:r>
      <w:r w:rsidR="00D345AA">
        <w:t>.</w:t>
      </w:r>
      <w:r w:rsidRPr="000A7D36">
        <w:t xml:space="preserve"> 3 ч</w:t>
      </w:r>
      <w:r w:rsidR="00D345AA">
        <w:t>.</w:t>
      </w:r>
      <w:r w:rsidRPr="000A7D36">
        <w:t xml:space="preserve"> 1 ст</w:t>
      </w:r>
      <w:r w:rsidR="00D345AA">
        <w:t>.</w:t>
      </w:r>
      <w:r w:rsidRPr="000A7D36">
        <w:t xml:space="preserve"> 15 Федерального закона от 06</w:t>
      </w:r>
      <w:r w:rsidR="001B362F">
        <w:t>.10.</w:t>
      </w:r>
      <w:r w:rsidRPr="000A7D36">
        <w:t>2003 №</w:t>
      </w:r>
      <w:r w:rsidR="00170AD9">
        <w:t xml:space="preserve"> </w:t>
      </w:r>
      <w:r w:rsidRPr="000A7D36">
        <w:t>131-ФЗ «Об общих принципах организации местного самоуправления в Российской Федерации» и постановлением администрации Пермского муниципального района от</w:t>
      </w:r>
      <w:r w:rsidR="00170AD9">
        <w:t xml:space="preserve"> </w:t>
      </w:r>
      <w:r w:rsidRPr="000A7D36">
        <w:t>31</w:t>
      </w:r>
      <w:r w:rsidR="001B362F">
        <w:t>.07.</w:t>
      </w:r>
      <w:r w:rsidRPr="000A7D36">
        <w:t xml:space="preserve">2015 № 1200 «Об утверждении Порядка разработки и утверждения административных регламентов предоставления муниципальных услуг», </w:t>
      </w:r>
    </w:p>
    <w:p w:rsidR="008E4348" w:rsidRPr="000A7D36" w:rsidRDefault="008E4348" w:rsidP="008E4348">
      <w:pPr>
        <w:pStyle w:val="a5"/>
        <w:spacing w:line="240" w:lineRule="auto"/>
        <w:ind w:firstLine="0"/>
      </w:pPr>
      <w:r w:rsidRPr="000A7D36">
        <w:t>администрация Пермского муниципального района ПОСТАНОВЛЯЕТ:</w:t>
      </w:r>
    </w:p>
    <w:p w:rsidR="008E4348" w:rsidRPr="000A7D36" w:rsidRDefault="008E4348" w:rsidP="008E4348">
      <w:pPr>
        <w:pStyle w:val="a5"/>
        <w:spacing w:line="240" w:lineRule="auto"/>
        <w:ind w:firstLine="709"/>
      </w:pPr>
      <w:r w:rsidRPr="000A7D36">
        <w:t>1. Утвердить</w:t>
      </w:r>
      <w:r>
        <w:t xml:space="preserve"> прилагаемый</w:t>
      </w:r>
      <w:r w:rsidRPr="000A7D36">
        <w:t xml:space="preserve"> </w:t>
      </w:r>
      <w:r w:rsidRPr="000A7D36">
        <w:rPr>
          <w:bCs/>
          <w:szCs w:val="28"/>
        </w:rPr>
        <w:t>административный регламе</w:t>
      </w:r>
      <w:r>
        <w:rPr>
          <w:bCs/>
          <w:szCs w:val="28"/>
        </w:rPr>
        <w:t xml:space="preserve">нт по предоставлению </w:t>
      </w:r>
      <w:r w:rsidRPr="000A7D36">
        <w:rPr>
          <w:bCs/>
          <w:szCs w:val="28"/>
        </w:rPr>
        <w:t>муниципальной услуги «</w:t>
      </w:r>
      <w:r w:rsidRPr="00EA2B01">
        <w:rPr>
          <w:bCs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0A7D36">
        <w:rPr>
          <w:szCs w:val="28"/>
        </w:rPr>
        <w:t>»</w:t>
      </w:r>
      <w:r w:rsidRPr="000A7D36">
        <w:t>.</w:t>
      </w:r>
    </w:p>
    <w:p w:rsidR="008E4348" w:rsidRPr="000A7D36" w:rsidRDefault="008E4348" w:rsidP="008E4348">
      <w:pPr>
        <w:pStyle w:val="a5"/>
        <w:spacing w:line="240" w:lineRule="auto"/>
        <w:ind w:firstLine="709"/>
      </w:pPr>
      <w:r w:rsidRPr="000A7D36">
        <w:t>2. Постановление вступает в силу со дня его официального опубликования.</w:t>
      </w:r>
    </w:p>
    <w:p w:rsidR="008E4348" w:rsidRPr="000A7D36" w:rsidRDefault="008E4348" w:rsidP="008E4348">
      <w:pPr>
        <w:pStyle w:val="a5"/>
        <w:tabs>
          <w:tab w:val="left" w:pos="2764"/>
        </w:tabs>
        <w:spacing w:line="240" w:lineRule="auto"/>
        <w:ind w:firstLine="709"/>
      </w:pPr>
      <w:r w:rsidRPr="000A7D36">
        <w:t>3.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8E4348" w:rsidRPr="000A7D36" w:rsidRDefault="008E4348" w:rsidP="008E4348">
      <w:pPr>
        <w:pStyle w:val="a5"/>
        <w:spacing w:line="240" w:lineRule="auto"/>
        <w:ind w:firstLine="709"/>
        <w:rPr>
          <w:b/>
        </w:rPr>
      </w:pPr>
      <w:r w:rsidRPr="000A7D36">
        <w:rPr>
          <w:color w:val="000000"/>
        </w:rPr>
        <w:t>4. Контроль исполнения настоящего постановления возложить на заместителя главы администрации Пермского муниципального района по управлению ресурсами, председателя комитета имущественных отношений администрации Пермского муниципального района Л.Г. Ведерникову.</w:t>
      </w:r>
    </w:p>
    <w:p w:rsidR="008E4348" w:rsidRPr="000A7D36" w:rsidRDefault="008E4348" w:rsidP="008E4348">
      <w:pPr>
        <w:pStyle w:val="a5"/>
        <w:spacing w:line="240" w:lineRule="auto"/>
        <w:ind w:firstLine="709"/>
        <w:rPr>
          <w:b/>
          <w:szCs w:val="28"/>
        </w:rPr>
      </w:pPr>
    </w:p>
    <w:p w:rsidR="008E4348" w:rsidRPr="000A7D36" w:rsidRDefault="008E4348" w:rsidP="008E4348">
      <w:pPr>
        <w:pStyle w:val="a5"/>
        <w:spacing w:line="240" w:lineRule="auto"/>
        <w:ind w:firstLine="709"/>
      </w:pPr>
    </w:p>
    <w:p w:rsidR="008E4348" w:rsidRPr="000A7D36" w:rsidRDefault="008E4348" w:rsidP="008E4348">
      <w:pPr>
        <w:rPr>
          <w:sz w:val="28"/>
          <w:szCs w:val="28"/>
        </w:rPr>
      </w:pPr>
      <w:r w:rsidRPr="000A7D36">
        <w:rPr>
          <w:sz w:val="28"/>
          <w:szCs w:val="28"/>
        </w:rPr>
        <w:t xml:space="preserve">Глава администрации </w:t>
      </w:r>
    </w:p>
    <w:p w:rsidR="008E4348" w:rsidRPr="000A7D36" w:rsidRDefault="008E4348" w:rsidP="008E4348">
      <w:pPr>
        <w:rPr>
          <w:sz w:val="28"/>
          <w:szCs w:val="28"/>
        </w:rPr>
      </w:pPr>
      <w:r w:rsidRPr="000A7D36">
        <w:rPr>
          <w:sz w:val="28"/>
          <w:szCs w:val="28"/>
        </w:rPr>
        <w:t xml:space="preserve">муниципального района                                 </w:t>
      </w:r>
      <w:r w:rsidRPr="000A7D36">
        <w:rPr>
          <w:sz w:val="28"/>
          <w:szCs w:val="28"/>
        </w:rPr>
        <w:tab/>
        <w:t xml:space="preserve">                                      В.Ю. Цветов</w:t>
      </w:r>
    </w:p>
    <w:p w:rsidR="008E4348" w:rsidRPr="000A7D36" w:rsidRDefault="008E4348" w:rsidP="008E4348">
      <w:pPr>
        <w:ind w:firstLine="709"/>
        <w:rPr>
          <w:sz w:val="28"/>
          <w:szCs w:val="28"/>
        </w:rPr>
      </w:pPr>
    </w:p>
    <w:p w:rsidR="008E4348" w:rsidRPr="000A7D36" w:rsidRDefault="008E4348" w:rsidP="008E434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2439EE">
        <w:rPr>
          <w:sz w:val="28"/>
          <w:szCs w:val="28"/>
        </w:rPr>
        <w:t>УТВЕРЖДЕН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2439EE">
        <w:rPr>
          <w:sz w:val="28"/>
          <w:szCs w:val="28"/>
        </w:rPr>
        <w:t>Постановлением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Пермского 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2439EE">
        <w:rPr>
          <w:sz w:val="28"/>
          <w:szCs w:val="28"/>
        </w:rPr>
        <w:t>от</w:t>
      </w:r>
      <w:r>
        <w:rPr>
          <w:sz w:val="28"/>
          <w:szCs w:val="28"/>
        </w:rPr>
        <w:t>___________  №______</w:t>
      </w:r>
      <w:r w:rsidRPr="002439EE">
        <w:rPr>
          <w:sz w:val="28"/>
          <w:szCs w:val="28"/>
        </w:rPr>
        <w:t xml:space="preserve"> 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1" w:name="Par41"/>
      <w:bookmarkEnd w:id="1"/>
      <w:r w:rsidRPr="002439EE">
        <w:rPr>
          <w:b/>
          <w:bCs/>
          <w:sz w:val="28"/>
          <w:szCs w:val="28"/>
        </w:rPr>
        <w:t>АДМИНИСТРАТИВНЫЙ РЕГЛАМЕНТ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2439EE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5D394C" w:rsidRPr="005D394C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34BCE">
        <w:rPr>
          <w:b/>
          <w:bCs/>
          <w:sz w:val="28"/>
          <w:szCs w:val="28"/>
        </w:rPr>
        <w:t>«</w:t>
      </w:r>
      <w:r w:rsidRPr="005D394C">
        <w:rPr>
          <w:b/>
          <w:bCs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собственности, и земельных участков, находящихся </w:t>
      </w:r>
    </w:p>
    <w:p w:rsidR="005D394C" w:rsidRPr="00334BCE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5D394C">
        <w:rPr>
          <w:b/>
          <w:bCs/>
          <w:sz w:val="28"/>
          <w:szCs w:val="28"/>
        </w:rPr>
        <w:t>в частной собственности</w:t>
      </w:r>
      <w:r w:rsidRPr="00334BCE">
        <w:rPr>
          <w:b/>
          <w:bCs/>
          <w:sz w:val="28"/>
          <w:szCs w:val="28"/>
        </w:rPr>
        <w:t>»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D394C" w:rsidRDefault="005D394C" w:rsidP="005D394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5D394C" w:rsidRPr="002D10AD" w:rsidRDefault="005D394C" w:rsidP="005D394C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5D394C" w:rsidRPr="002439EE" w:rsidRDefault="005D394C" w:rsidP="00EA2B0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  <w:lang w:eastAsia="ru-RU"/>
        </w:rPr>
        <w:t>1.1.</w:t>
      </w:r>
      <w:r w:rsidRPr="002439EE">
        <w:rPr>
          <w:sz w:val="28"/>
          <w:szCs w:val="28"/>
          <w:lang w:eastAsia="ru-RU"/>
        </w:rPr>
        <w:tab/>
        <w:t xml:space="preserve">Административный регламент </w:t>
      </w:r>
      <w:r w:rsidRPr="002439EE">
        <w:rPr>
          <w:sz w:val="28"/>
          <w:szCs w:val="28"/>
        </w:rPr>
        <w:t xml:space="preserve">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 w:rsidR="00EA2B01" w:rsidRPr="00EA2B01">
        <w:rPr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  <w:lang w:eastAsia="ru-RU"/>
        </w:rPr>
        <w:t xml:space="preserve">  </w:t>
      </w:r>
      <w:r w:rsidRPr="002439EE">
        <w:rPr>
          <w:sz w:val="28"/>
          <w:szCs w:val="28"/>
          <w:lang w:eastAsia="ru-RU"/>
        </w:rPr>
        <w:t>(далее</w:t>
      </w:r>
      <w:r>
        <w:rPr>
          <w:sz w:val="28"/>
          <w:szCs w:val="28"/>
          <w:lang w:eastAsia="ru-RU"/>
        </w:rPr>
        <w:t xml:space="preserve"> </w:t>
      </w:r>
      <w:r w:rsidR="001B362F">
        <w:rPr>
          <w:sz w:val="28"/>
          <w:szCs w:val="28"/>
          <w:lang w:eastAsia="ru-RU"/>
        </w:rPr>
        <w:t>–</w:t>
      </w:r>
      <w:r w:rsidRPr="002439EE">
        <w:rPr>
          <w:sz w:val="28"/>
          <w:szCs w:val="28"/>
          <w:lang w:eastAsia="ru-RU"/>
        </w:rPr>
        <w:t xml:space="preserve"> </w:t>
      </w:r>
      <w:r w:rsidR="001B362F">
        <w:rPr>
          <w:sz w:val="28"/>
          <w:szCs w:val="28"/>
          <w:lang w:eastAsia="ru-RU"/>
        </w:rPr>
        <w:t>административный р</w:t>
      </w:r>
      <w:r w:rsidRPr="002439EE">
        <w:rPr>
          <w:sz w:val="28"/>
          <w:szCs w:val="28"/>
          <w:lang w:eastAsia="ru-RU"/>
        </w:rPr>
        <w:t>егламент) разработан в целях повышения качества предоставления муниципальной услуги и определяет сроки  и последовательность дейст</w:t>
      </w:r>
      <w:r>
        <w:rPr>
          <w:sz w:val="28"/>
          <w:szCs w:val="28"/>
          <w:lang w:eastAsia="ru-RU"/>
        </w:rPr>
        <w:t>вий (административных процедур)</w:t>
      </w:r>
      <w:r w:rsidRPr="002439EE">
        <w:rPr>
          <w:sz w:val="28"/>
          <w:szCs w:val="28"/>
          <w:lang w:eastAsia="ru-RU"/>
        </w:rPr>
        <w:t xml:space="preserve">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sz w:val="28"/>
          <w:szCs w:val="28"/>
          <w:lang w:eastAsia="ru-RU"/>
        </w:rPr>
        <w:t>,</w:t>
      </w:r>
      <w:r w:rsidRPr="002439EE">
        <w:rPr>
          <w:sz w:val="28"/>
          <w:szCs w:val="28"/>
          <w:lang w:eastAsia="ru-RU"/>
        </w:rPr>
        <w:t xml:space="preserve"> участвующи</w:t>
      </w:r>
      <w:r>
        <w:rPr>
          <w:sz w:val="28"/>
          <w:szCs w:val="28"/>
          <w:lang w:eastAsia="ru-RU"/>
        </w:rPr>
        <w:t xml:space="preserve">х </w:t>
      </w:r>
      <w:r w:rsidRPr="002439EE">
        <w:rPr>
          <w:sz w:val="28"/>
          <w:szCs w:val="28"/>
          <w:lang w:eastAsia="ru-RU"/>
        </w:rPr>
        <w:t>в предоставлении муниципальной услуги.</w:t>
      </w:r>
    </w:p>
    <w:p w:rsidR="00314362" w:rsidRPr="00314362" w:rsidRDefault="005D394C" w:rsidP="003143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39EE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 </w:t>
      </w:r>
      <w:r w:rsidR="00314362" w:rsidRPr="00314362">
        <w:rPr>
          <w:sz w:val="28"/>
          <w:szCs w:val="28"/>
        </w:rPr>
        <w:t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муниципального района»,  установленного п</w:t>
      </w:r>
      <w:r w:rsidR="00C864B5">
        <w:rPr>
          <w:sz w:val="28"/>
          <w:szCs w:val="28"/>
        </w:rPr>
        <w:t>.</w:t>
      </w:r>
      <w:r w:rsidR="00314362" w:rsidRPr="00314362">
        <w:rPr>
          <w:sz w:val="28"/>
          <w:szCs w:val="28"/>
        </w:rPr>
        <w:t xml:space="preserve"> 3 ч</w:t>
      </w:r>
      <w:r w:rsidR="00C864B5">
        <w:rPr>
          <w:sz w:val="28"/>
          <w:szCs w:val="28"/>
        </w:rPr>
        <w:t>.</w:t>
      </w:r>
      <w:r w:rsidR="00314362" w:rsidRPr="00314362">
        <w:rPr>
          <w:sz w:val="28"/>
          <w:szCs w:val="28"/>
        </w:rPr>
        <w:t xml:space="preserve"> 1 ст</w:t>
      </w:r>
      <w:r w:rsidR="00C864B5">
        <w:rPr>
          <w:sz w:val="28"/>
          <w:szCs w:val="28"/>
        </w:rPr>
        <w:t>.</w:t>
      </w:r>
      <w:r w:rsidR="00314362" w:rsidRPr="00314362">
        <w:rPr>
          <w:sz w:val="28"/>
          <w:szCs w:val="28"/>
        </w:rPr>
        <w:t xml:space="preserve"> 15 Федерального закона от </w:t>
      </w:r>
      <w:r w:rsidR="001B362F">
        <w:rPr>
          <w:sz w:val="28"/>
          <w:szCs w:val="28"/>
        </w:rPr>
        <w:t>0</w:t>
      </w:r>
      <w:r w:rsidR="00314362" w:rsidRPr="00314362">
        <w:rPr>
          <w:sz w:val="28"/>
          <w:szCs w:val="28"/>
        </w:rPr>
        <w:t>6</w:t>
      </w:r>
      <w:r w:rsidR="001B362F">
        <w:rPr>
          <w:sz w:val="28"/>
          <w:szCs w:val="28"/>
        </w:rPr>
        <w:t>.10.</w:t>
      </w:r>
      <w:r w:rsidR="00314362" w:rsidRPr="0031436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1.3. В качестве заявителей выступают - физические лица, индивидуальные предприниматели, юридические лица (далее - Заявитель).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 его структурных подразделений.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kern w:val="1"/>
          <w:sz w:val="28"/>
          <w:szCs w:val="28"/>
        </w:rPr>
        <w:t>Муниципальную услугу предоставляет</w:t>
      </w:r>
      <w:r w:rsidRPr="000A7D36">
        <w:rPr>
          <w:sz w:val="28"/>
          <w:szCs w:val="28"/>
        </w:rPr>
        <w:t xml:space="preserve"> Комитет имущественных отношений администрации Пермского муниципального района  (далее  - орган, </w:t>
      </w:r>
      <w:r w:rsidRPr="000A7D36">
        <w:rPr>
          <w:sz w:val="28"/>
          <w:szCs w:val="28"/>
        </w:rPr>
        <w:lastRenderedPageBreak/>
        <w:t>предоставляющий муниципальную услугу), расположен по адресу: г. Пермь, ул. Верхнемуллинская, 74 а.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График работы: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понедельник - четверг   с 8.00 до 17.00,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пятница   с 8.00 до 16.00,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перерыв  с 12.00 до 12.48,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суббота, воскресенье   -  выходные дни.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График приема граждан: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Понедельник-четверг с 9.00 до 16.00;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Пятница с 9.00 до 15.00;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7D36">
        <w:rPr>
          <w:rFonts w:eastAsia="Calibri"/>
          <w:sz w:val="28"/>
          <w:szCs w:val="28"/>
        </w:rPr>
        <w:t>Телефон: (342) 294-62-11; факс: 294-62-11.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www.</w:t>
      </w:r>
      <w:r w:rsidRPr="000A7D36">
        <w:rPr>
          <w:sz w:val="28"/>
          <w:szCs w:val="28"/>
          <w:lang w:val="en-US"/>
        </w:rPr>
        <w:t>permraion</w:t>
      </w:r>
      <w:r w:rsidRPr="000A7D36">
        <w:rPr>
          <w:sz w:val="28"/>
          <w:szCs w:val="28"/>
        </w:rPr>
        <w:t>.ru.</w:t>
      </w:r>
    </w:p>
    <w:p w:rsidR="00DC16D0" w:rsidRPr="000A7D36" w:rsidRDefault="00DC16D0" w:rsidP="00DC1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36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0A7D36">
          <w:rPr>
            <w:rStyle w:val="a3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0A7D36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Адрес электронной почты для направления обращений </w:t>
      </w:r>
      <w:r w:rsidRPr="000A7D36">
        <w:rPr>
          <w:sz w:val="28"/>
          <w:szCs w:val="28"/>
        </w:rPr>
        <w:br/>
        <w:t xml:space="preserve">по вопросам предоставления муниципальной услуги: </w:t>
      </w:r>
      <w:r w:rsidRPr="000A7D36">
        <w:rPr>
          <w:sz w:val="28"/>
          <w:szCs w:val="28"/>
          <w:u w:val="single"/>
          <w:lang w:val="en-US"/>
        </w:rPr>
        <w:t>kio</w:t>
      </w:r>
      <w:hyperlink r:id="rId11" w:history="1">
        <w:r w:rsidRPr="000A7D36">
          <w:rPr>
            <w:sz w:val="28"/>
            <w:szCs w:val="28"/>
            <w:u w:val="single"/>
          </w:rPr>
          <w:t>@</w:t>
        </w:r>
        <w:r w:rsidRPr="000A7D36">
          <w:rPr>
            <w:sz w:val="28"/>
            <w:szCs w:val="28"/>
            <w:u w:val="single"/>
            <w:lang w:val="en-US"/>
          </w:rPr>
          <w:t>permraion</w:t>
        </w:r>
        <w:r w:rsidRPr="000A7D36">
          <w:rPr>
            <w:sz w:val="28"/>
            <w:szCs w:val="28"/>
            <w:u w:val="single"/>
          </w:rPr>
          <w:t>.ru</w:t>
        </w:r>
      </w:hyperlink>
      <w:r w:rsidRPr="000A7D36">
        <w:rPr>
          <w:sz w:val="28"/>
          <w:szCs w:val="28"/>
        </w:rPr>
        <w:t>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Pr="000A7D36">
        <w:rPr>
          <w:b/>
          <w:bCs/>
          <w:sz w:val="28"/>
          <w:szCs w:val="28"/>
        </w:rPr>
        <w:t xml:space="preserve"> </w:t>
      </w:r>
      <w:r w:rsidRPr="000A7D36">
        <w:rPr>
          <w:sz w:val="28"/>
          <w:szCs w:val="28"/>
        </w:rPr>
        <w:t>организаций, участвующих в предоставлении муниципальной услуги.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Муниципальное казенное учреждение «Управление земельно-имущественными ресурсами Пермского муниципального района» (далее – Учреждение)</w:t>
      </w:r>
      <w:r w:rsidRPr="000A7D36">
        <w:rPr>
          <w:color w:val="000000"/>
          <w:sz w:val="28"/>
          <w:szCs w:val="28"/>
        </w:rPr>
        <w:t xml:space="preserve"> расположено по адресу: </w:t>
      </w:r>
      <w:r w:rsidRPr="000A7D36">
        <w:rPr>
          <w:sz w:val="28"/>
          <w:szCs w:val="28"/>
        </w:rPr>
        <w:t xml:space="preserve">г. Пермь, ул. Верхнемуллинская, 74а. 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График работы: 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понедельник - четверг   с 8.00 до 17.00,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пятница   с 8.00 до 16.00,</w:t>
      </w:r>
    </w:p>
    <w:p w:rsidR="00DC16D0" w:rsidRPr="000A7D36" w:rsidRDefault="00DC16D0" w:rsidP="00DC16D0">
      <w:pPr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перерыв  с 12.00 до 12.48,</w:t>
      </w:r>
    </w:p>
    <w:p w:rsidR="00DC16D0" w:rsidRPr="000A7D36" w:rsidRDefault="00DC16D0" w:rsidP="00DC16D0">
      <w:pPr>
        <w:ind w:firstLine="709"/>
        <w:rPr>
          <w:bCs/>
          <w:sz w:val="28"/>
          <w:szCs w:val="28"/>
        </w:rPr>
      </w:pPr>
      <w:r w:rsidRPr="000A7D36">
        <w:rPr>
          <w:sz w:val="28"/>
          <w:szCs w:val="28"/>
        </w:rPr>
        <w:t>суббота, воскресенье   -  выходные дни.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 xml:space="preserve">Телефон: (342) </w:t>
      </w:r>
      <w:r w:rsidR="007F57D4">
        <w:rPr>
          <w:sz w:val="28"/>
          <w:szCs w:val="28"/>
        </w:rPr>
        <w:t>294-68-60</w:t>
      </w:r>
      <w:r w:rsidR="007F57D4" w:rsidRPr="007F57D4">
        <w:rPr>
          <w:sz w:val="28"/>
          <w:szCs w:val="28"/>
        </w:rPr>
        <w:t>; факс: 294-62-11.</w:t>
      </w:r>
    </w:p>
    <w:p w:rsidR="00DC16D0" w:rsidRPr="000A7D36" w:rsidRDefault="00DC16D0" w:rsidP="00DC16D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D36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hyperlink r:id="rId12" w:history="1">
        <w:r w:rsidRPr="000A7D3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mku</w:t>
        </w:r>
        <w:r w:rsidRPr="000A7D36">
          <w:rPr>
            <w:rStyle w:val="a3"/>
            <w:rFonts w:ascii="Times New Roman" w:hAnsi="Times New Roman"/>
            <w:color w:val="000000"/>
            <w:sz w:val="28"/>
            <w:szCs w:val="28"/>
          </w:rPr>
          <w:t>-</w:t>
        </w:r>
        <w:r w:rsidRPr="000A7D3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reg</w:t>
        </w:r>
        <w:r w:rsidRPr="000A7D36">
          <w:rPr>
            <w:rStyle w:val="a3"/>
            <w:rFonts w:ascii="Times New Roman" w:hAnsi="Times New Roman"/>
            <w:color w:val="000000"/>
            <w:sz w:val="28"/>
            <w:szCs w:val="28"/>
          </w:rPr>
          <w:t>@</w:t>
        </w:r>
        <w:r w:rsidRPr="000A7D3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permraion</w:t>
        </w:r>
        <w:r w:rsidRPr="000A7D36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 w:rsidRPr="000A7D36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1.4.3.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0A7D36">
        <w:rPr>
          <w:color w:val="000000"/>
          <w:sz w:val="28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0A7D36">
        <w:rPr>
          <w:sz w:val="28"/>
          <w:szCs w:val="28"/>
        </w:rPr>
        <w:t>с момента вступления в силу соглашения о взаимодействии.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0A7D36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A7D36">
        <w:rPr>
          <w:color w:val="080CB8"/>
          <w:sz w:val="28"/>
          <w:szCs w:val="28"/>
          <w:u w:val="single"/>
        </w:rPr>
        <w:t>http://mfc.permkrai.ru./.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1.4.4. Информация по вопросам предоставления муниципальной услуги, </w:t>
      </w:r>
      <w:r w:rsidRPr="000A7D36">
        <w:rPr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на информационных стендах в здании органа, предоставляющего муниципальную услугу, Учреждения;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на официальном сайте;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на Едином портале;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lastRenderedPageBreak/>
        <w:t>посредством публикации в средствах массовой информации, издания информационных материалов (брошюр и буклетов);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с использованием </w:t>
      </w:r>
      <w:r w:rsidRPr="000A7D36">
        <w:rPr>
          <w:color w:val="000000"/>
          <w:sz w:val="28"/>
          <w:szCs w:val="28"/>
        </w:rPr>
        <w:t xml:space="preserve">средств </w:t>
      </w:r>
      <w:r w:rsidRPr="000A7D36">
        <w:rPr>
          <w:sz w:val="28"/>
          <w:szCs w:val="28"/>
        </w:rPr>
        <w:t>телефонной связи;</w:t>
      </w:r>
    </w:p>
    <w:p w:rsidR="00DC16D0" w:rsidRPr="000A7D36" w:rsidRDefault="00DC16D0" w:rsidP="00DC1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при личном обращении в орган, предоставляющий муниципальную услугу,</w:t>
      </w:r>
      <w:r w:rsidRPr="000A7D36">
        <w:rPr>
          <w:b/>
          <w:i/>
          <w:sz w:val="28"/>
          <w:szCs w:val="28"/>
        </w:rPr>
        <w:t xml:space="preserve"> </w:t>
      </w:r>
      <w:r w:rsidRPr="000A7D36">
        <w:rPr>
          <w:sz w:val="28"/>
          <w:szCs w:val="28"/>
        </w:rPr>
        <w:t>МФЦ.</w:t>
      </w:r>
    </w:p>
    <w:p w:rsidR="00DC16D0" w:rsidRPr="000A7D36" w:rsidRDefault="00DC16D0" w:rsidP="00DC1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0A7D36">
        <w:rPr>
          <w:i/>
          <w:sz w:val="28"/>
          <w:szCs w:val="28"/>
        </w:rPr>
        <w:t xml:space="preserve"> </w:t>
      </w:r>
      <w:r w:rsidRPr="000A7D36">
        <w:rPr>
          <w:sz w:val="28"/>
          <w:szCs w:val="28"/>
        </w:rPr>
        <w:t xml:space="preserve">Единого портала. 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1.4.5. На информационных стендах в здании органа, предоставляющего муниципальную услугу, Учреждения размещается следующая информация: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извлечения из текста административного регламента;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блок-схема предоставления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информация о местонахождении, справочных</w:t>
      </w:r>
      <w:r w:rsidRPr="000A7D36" w:rsidDel="00362363">
        <w:rPr>
          <w:sz w:val="28"/>
          <w:szCs w:val="28"/>
        </w:rPr>
        <w:t xml:space="preserve"> </w:t>
      </w:r>
      <w:r w:rsidRPr="000A7D36">
        <w:rPr>
          <w:sz w:val="28"/>
          <w:szCs w:val="28"/>
        </w:rPr>
        <w:t>телефонах, адресе официального сайта и электронной почты, графике работы</w:t>
      </w:r>
      <w:r w:rsidRPr="000A7D36">
        <w:rPr>
          <w:b/>
          <w:i/>
          <w:sz w:val="28"/>
          <w:szCs w:val="28"/>
        </w:rPr>
        <w:t xml:space="preserve"> </w:t>
      </w:r>
      <w:r w:rsidRPr="000A7D36">
        <w:rPr>
          <w:sz w:val="28"/>
          <w:szCs w:val="28"/>
        </w:rPr>
        <w:t>органа, предоставляющего муниципальную услугу;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0A7D36">
        <w:rPr>
          <w:b/>
          <w:i/>
          <w:sz w:val="28"/>
          <w:szCs w:val="28"/>
        </w:rPr>
        <w:t xml:space="preserve"> </w:t>
      </w:r>
      <w:r w:rsidRPr="000A7D36">
        <w:rPr>
          <w:sz w:val="28"/>
          <w:szCs w:val="28"/>
        </w:rPr>
        <w:t>органа, предоставляющего муниципальную услугу;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информация о сроках предоставления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основания для отказа в предоставлении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порядок получения консультаций;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C16D0" w:rsidRPr="000A7D36" w:rsidRDefault="00DC16D0" w:rsidP="00DC16D0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DC16D0" w:rsidRPr="000A7D36" w:rsidRDefault="00DC16D0" w:rsidP="00DC16D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D36">
        <w:rPr>
          <w:rFonts w:ascii="Times New Roman" w:hAnsi="Times New Roman"/>
          <w:sz w:val="28"/>
          <w:szCs w:val="28"/>
          <w:lang w:eastAsia="ar-SA"/>
        </w:rPr>
        <w:t xml:space="preserve">1.4.6.  </w:t>
      </w:r>
      <w:r w:rsidRPr="000A7D36">
        <w:rPr>
          <w:rFonts w:ascii="Times New Roman" w:hAnsi="Times New Roman"/>
          <w:color w:val="000000"/>
          <w:sz w:val="28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DC16D0" w:rsidRPr="000A7D36" w:rsidRDefault="00DC16D0" w:rsidP="00DC16D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D36">
        <w:rPr>
          <w:rFonts w:ascii="Times New Roman" w:hAnsi="Times New Roman"/>
          <w:color w:val="000000"/>
          <w:sz w:val="28"/>
          <w:szCs w:val="28"/>
        </w:rPr>
        <w:t>- при личном контакте с заявителями, посредством телефонной связи;</w:t>
      </w:r>
    </w:p>
    <w:p w:rsidR="00DC16D0" w:rsidRPr="000A7D36" w:rsidRDefault="00DC16D0" w:rsidP="00DC16D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7D36">
        <w:rPr>
          <w:rFonts w:ascii="Times New Roman" w:hAnsi="Times New Roman"/>
          <w:color w:val="000000"/>
          <w:sz w:val="28"/>
          <w:szCs w:val="28"/>
        </w:rPr>
        <w:t>- посредством почтовой связи и электронной почты.</w:t>
      </w:r>
    </w:p>
    <w:p w:rsidR="00DC16D0" w:rsidRPr="000A7D36" w:rsidRDefault="00DC16D0" w:rsidP="00DC16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7D36">
        <w:rPr>
          <w:rFonts w:ascii="Times New Roman" w:hAnsi="Times New Roman"/>
          <w:color w:val="000000"/>
          <w:sz w:val="28"/>
          <w:szCs w:val="28"/>
        </w:rPr>
        <w:t>П</w:t>
      </w:r>
      <w:r w:rsidRPr="000A7D36">
        <w:rPr>
          <w:rFonts w:ascii="Times New Roman" w:hAnsi="Times New Roman"/>
          <w:sz w:val="28"/>
          <w:szCs w:val="28"/>
        </w:rPr>
        <w:t xml:space="preserve">ри ответах на телефонные звонки и устные обращения Заявителей специалисты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Заявителю должен </w:t>
      </w:r>
      <w:r w:rsidRPr="000A7D36">
        <w:rPr>
          <w:rFonts w:ascii="Times New Roman" w:hAnsi="Times New Roman"/>
          <w:sz w:val="28"/>
          <w:szCs w:val="28"/>
        </w:rPr>
        <w:lastRenderedPageBreak/>
        <w:t>быть сообщен телефонный номер, по которому можно получить необходимую информацию.</w:t>
      </w:r>
    </w:p>
    <w:p w:rsidR="005D394C" w:rsidRDefault="005D394C" w:rsidP="005D394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394C" w:rsidRPr="002439EE" w:rsidRDefault="00DC16D0" w:rsidP="00EA2B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2.1. Данным стандартом описывается муниципальная услуга </w:t>
      </w:r>
      <w:r>
        <w:rPr>
          <w:sz w:val="28"/>
          <w:szCs w:val="28"/>
        </w:rPr>
        <w:t>по п</w:t>
      </w:r>
      <w:r w:rsidR="00EA2B01" w:rsidRPr="00EA2B01">
        <w:rPr>
          <w:bCs/>
          <w:sz w:val="28"/>
          <w:szCs w:val="28"/>
        </w:rPr>
        <w:t>ерераспределени</w:t>
      </w:r>
      <w:r>
        <w:rPr>
          <w:bCs/>
          <w:sz w:val="28"/>
          <w:szCs w:val="28"/>
        </w:rPr>
        <w:t>ю</w:t>
      </w:r>
      <w:r w:rsidR="00EA2B01" w:rsidRPr="00EA2B01">
        <w:rPr>
          <w:bCs/>
          <w:sz w:val="28"/>
          <w:szCs w:val="28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D394C" w:rsidRPr="002439EE">
        <w:rPr>
          <w:sz w:val="28"/>
          <w:szCs w:val="28"/>
        </w:rPr>
        <w:t>.</w:t>
      </w:r>
    </w:p>
    <w:p w:rsidR="005D394C" w:rsidRPr="0058535E" w:rsidRDefault="005D394C" w:rsidP="005853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2.2</w:t>
      </w:r>
      <w:r w:rsidR="00FE05CD" w:rsidRPr="000A7D36">
        <w:rPr>
          <w:sz w:val="28"/>
          <w:szCs w:val="28"/>
        </w:rPr>
        <w:t>.</w:t>
      </w:r>
      <w:r w:rsidR="00FE05CD">
        <w:rPr>
          <w:sz w:val="28"/>
          <w:szCs w:val="28"/>
        </w:rPr>
        <w:t xml:space="preserve"> </w:t>
      </w:r>
      <w:r w:rsidRPr="00885A14">
        <w:rPr>
          <w:color w:val="000000"/>
          <w:sz w:val="28"/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5D394C" w:rsidRPr="00885A14" w:rsidRDefault="005D394C" w:rsidP="005D394C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885A14">
        <w:rPr>
          <w:rStyle w:val="a7"/>
          <w:b w:val="0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Pr="00885A14">
        <w:rPr>
          <w:rStyle w:val="a7"/>
          <w:b w:val="0"/>
          <w:color w:val="000000"/>
          <w:sz w:val="28"/>
          <w:szCs w:val="28"/>
        </w:rPr>
        <w:br/>
        <w:t>и картографии по Пермскому краю;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5A14">
        <w:rPr>
          <w:sz w:val="28"/>
          <w:szCs w:val="28"/>
        </w:rPr>
        <w:t>Управлением Федеральной нал</w:t>
      </w:r>
      <w:r>
        <w:rPr>
          <w:sz w:val="28"/>
          <w:szCs w:val="28"/>
        </w:rPr>
        <w:t>оговой службы по Пермскому краю;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7E1">
        <w:rPr>
          <w:sz w:val="28"/>
          <w:szCs w:val="28"/>
        </w:rPr>
        <w:t>Государственн</w:t>
      </w:r>
      <w:r w:rsidR="00DC16D0">
        <w:rPr>
          <w:sz w:val="28"/>
          <w:szCs w:val="28"/>
        </w:rPr>
        <w:t>ым</w:t>
      </w:r>
      <w:r w:rsidRPr="00E167E1">
        <w:rPr>
          <w:sz w:val="28"/>
          <w:szCs w:val="28"/>
        </w:rPr>
        <w:t xml:space="preserve"> казенн</w:t>
      </w:r>
      <w:r w:rsidR="00DC16D0">
        <w:rPr>
          <w:sz w:val="28"/>
          <w:szCs w:val="28"/>
        </w:rPr>
        <w:t>ым</w:t>
      </w:r>
      <w:r w:rsidRPr="00E167E1">
        <w:rPr>
          <w:sz w:val="28"/>
          <w:szCs w:val="28"/>
        </w:rPr>
        <w:t xml:space="preserve"> учреждение</w:t>
      </w:r>
      <w:r w:rsidR="00DC16D0">
        <w:rPr>
          <w:sz w:val="28"/>
          <w:szCs w:val="28"/>
        </w:rPr>
        <w:t>м</w:t>
      </w:r>
      <w:r w:rsidRPr="00E167E1">
        <w:rPr>
          <w:sz w:val="28"/>
          <w:szCs w:val="28"/>
        </w:rPr>
        <w:t xml:space="preserve"> «Пермское лесничество»</w:t>
      </w:r>
      <w:r w:rsidR="00DC16D0">
        <w:rPr>
          <w:sz w:val="28"/>
          <w:szCs w:val="28"/>
        </w:rPr>
        <w:t>;</w:t>
      </w:r>
      <w:r w:rsidR="00DC16D0" w:rsidRPr="00DC16D0">
        <w:rPr>
          <w:sz w:val="28"/>
          <w:szCs w:val="28"/>
        </w:rPr>
        <w:t xml:space="preserve"> </w:t>
      </w:r>
      <w:r w:rsidR="00DC16D0" w:rsidRPr="00E167E1">
        <w:rPr>
          <w:sz w:val="28"/>
          <w:szCs w:val="28"/>
        </w:rPr>
        <w:t>Муниципальн</w:t>
      </w:r>
      <w:r w:rsidR="00DC16D0">
        <w:rPr>
          <w:sz w:val="28"/>
          <w:szCs w:val="28"/>
        </w:rPr>
        <w:t>ым</w:t>
      </w:r>
      <w:r w:rsidR="00DC16D0" w:rsidRPr="00E167E1">
        <w:rPr>
          <w:sz w:val="28"/>
          <w:szCs w:val="28"/>
        </w:rPr>
        <w:t xml:space="preserve"> казенн</w:t>
      </w:r>
      <w:r w:rsidR="00DC16D0">
        <w:rPr>
          <w:sz w:val="28"/>
          <w:szCs w:val="28"/>
        </w:rPr>
        <w:t>ым</w:t>
      </w:r>
      <w:r w:rsidR="00DC16D0" w:rsidRPr="00E167E1">
        <w:rPr>
          <w:sz w:val="28"/>
          <w:szCs w:val="28"/>
        </w:rPr>
        <w:t xml:space="preserve"> учреждение</w:t>
      </w:r>
      <w:r w:rsidR="00DC16D0">
        <w:rPr>
          <w:sz w:val="28"/>
          <w:szCs w:val="28"/>
        </w:rPr>
        <w:t>м</w:t>
      </w:r>
      <w:r w:rsidR="00DC16D0" w:rsidRPr="00E167E1">
        <w:rPr>
          <w:sz w:val="28"/>
          <w:szCs w:val="28"/>
        </w:rPr>
        <w:t xml:space="preserve"> «Архив Пермского муниципального района»</w:t>
      </w:r>
      <w:r w:rsidR="00DC16D0">
        <w:rPr>
          <w:sz w:val="28"/>
          <w:szCs w:val="28"/>
        </w:rPr>
        <w:t>.</w:t>
      </w:r>
    </w:p>
    <w:p w:rsidR="00717164" w:rsidRPr="000A7D36" w:rsidRDefault="00FE05CD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53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17164" w:rsidRPr="000A7D36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</w:t>
      </w:r>
      <w:r w:rsidR="0058535E">
        <w:rPr>
          <w:sz w:val="28"/>
          <w:szCs w:val="28"/>
        </w:rPr>
        <w:t>3</w:t>
      </w:r>
      <w:r w:rsidRPr="000A7D36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</w:t>
      </w:r>
      <w:r w:rsidR="0058535E">
        <w:rPr>
          <w:sz w:val="28"/>
          <w:szCs w:val="28"/>
        </w:rPr>
        <w:t>3</w:t>
      </w:r>
      <w:r w:rsidRPr="000A7D36">
        <w:rPr>
          <w:sz w:val="28"/>
          <w:szCs w:val="28"/>
        </w:rPr>
        <w:t>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</w:t>
      </w:r>
      <w:r w:rsidR="00C864B5">
        <w:rPr>
          <w:sz w:val="28"/>
          <w:szCs w:val="28"/>
        </w:rPr>
        <w:t>.</w:t>
      </w:r>
      <w:r w:rsidRPr="000A7D36">
        <w:rPr>
          <w:sz w:val="28"/>
          <w:szCs w:val="28"/>
        </w:rPr>
        <w:t xml:space="preserve"> 1 ст</w:t>
      </w:r>
      <w:r w:rsidR="00C864B5">
        <w:rPr>
          <w:sz w:val="28"/>
          <w:szCs w:val="28"/>
        </w:rPr>
        <w:t>.</w:t>
      </w:r>
      <w:r w:rsidRPr="000A7D36">
        <w:rPr>
          <w:sz w:val="28"/>
          <w:szCs w:val="28"/>
        </w:rPr>
        <w:t xml:space="preserve"> 1 Федерального закона от 27</w:t>
      </w:r>
      <w:r w:rsidR="001B362F">
        <w:rPr>
          <w:sz w:val="28"/>
          <w:szCs w:val="28"/>
        </w:rPr>
        <w:t>.07.</w:t>
      </w:r>
      <w:r w:rsidRPr="000A7D36">
        <w:rPr>
          <w:sz w:val="28"/>
          <w:szCs w:val="28"/>
        </w:rPr>
        <w:t>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</w:t>
      </w:r>
      <w:r w:rsidR="0058535E">
        <w:rPr>
          <w:sz w:val="28"/>
          <w:szCs w:val="28"/>
        </w:rPr>
        <w:t>3</w:t>
      </w:r>
      <w:r w:rsidRPr="000A7D36">
        <w:rPr>
          <w:sz w:val="28"/>
          <w:szCs w:val="28"/>
        </w:rPr>
        <w:t>.3.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D394C" w:rsidRDefault="005D394C" w:rsidP="005D394C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A4AE5">
        <w:rPr>
          <w:rFonts w:eastAsia="TimesNewRomanPSMT" w:cs="Calibri"/>
          <w:sz w:val="28"/>
          <w:szCs w:val="28"/>
        </w:rPr>
        <w:t>2.</w:t>
      </w:r>
      <w:r w:rsidR="0058535E">
        <w:rPr>
          <w:rFonts w:eastAsia="TimesNewRomanPSMT" w:cs="Calibri"/>
          <w:sz w:val="28"/>
          <w:szCs w:val="28"/>
        </w:rPr>
        <w:t>4</w:t>
      </w:r>
      <w:r w:rsidRPr="00CA4AE5">
        <w:rPr>
          <w:rFonts w:eastAsia="TimesNewRomanPSMT" w:cs="Calibri"/>
          <w:sz w:val="28"/>
          <w:szCs w:val="28"/>
        </w:rPr>
        <w:t>. Результатом предоставления муниципальной услуги является</w:t>
      </w:r>
      <w:r>
        <w:rPr>
          <w:rFonts w:eastAsia="TimesNewRomanPSMT" w:cs="Calibri"/>
          <w:sz w:val="28"/>
          <w:szCs w:val="28"/>
        </w:rPr>
        <w:t>:</w:t>
      </w:r>
    </w:p>
    <w:p w:rsidR="00E00274" w:rsidRPr="00E00274" w:rsidRDefault="00EF3AB8" w:rsidP="00EF3AB8">
      <w:pPr>
        <w:widowControl w:val="0"/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 w:cs="Calibri"/>
          <w:sz w:val="28"/>
          <w:szCs w:val="28"/>
        </w:rPr>
        <w:t>2.</w:t>
      </w:r>
      <w:r w:rsidR="0058535E">
        <w:rPr>
          <w:rFonts w:eastAsia="TimesNewRomanPSMT" w:cs="Calibri"/>
          <w:sz w:val="28"/>
          <w:szCs w:val="28"/>
        </w:rPr>
        <w:t>4</w:t>
      </w:r>
      <w:r>
        <w:rPr>
          <w:rFonts w:eastAsia="TimesNewRomanPSMT" w:cs="Calibri"/>
          <w:sz w:val="28"/>
          <w:szCs w:val="28"/>
        </w:rPr>
        <w:t xml:space="preserve">.1. </w:t>
      </w:r>
      <w:r w:rsidR="00E00274" w:rsidRPr="00E00274">
        <w:rPr>
          <w:rFonts w:eastAsia="TimesNewRomanPSMT"/>
          <w:sz w:val="28"/>
          <w:szCs w:val="28"/>
        </w:rPr>
        <w:t>прин</w:t>
      </w:r>
      <w:r>
        <w:rPr>
          <w:rFonts w:eastAsia="TimesNewRomanPSMT"/>
          <w:sz w:val="28"/>
          <w:szCs w:val="28"/>
        </w:rPr>
        <w:t>ятие</w:t>
      </w:r>
      <w:r w:rsidR="00E00274" w:rsidRPr="00E00274">
        <w:rPr>
          <w:rFonts w:eastAsia="TimesNewRomanPSMT"/>
          <w:sz w:val="28"/>
          <w:szCs w:val="28"/>
        </w:rPr>
        <w:t xml:space="preserve"> решени</w:t>
      </w:r>
      <w:r>
        <w:rPr>
          <w:rFonts w:eastAsia="TimesNewRomanPSMT"/>
          <w:sz w:val="28"/>
          <w:szCs w:val="28"/>
        </w:rPr>
        <w:t>я</w:t>
      </w:r>
      <w:r w:rsidR="00E00274" w:rsidRPr="00E00274">
        <w:rPr>
          <w:rFonts w:eastAsia="TimesNewRomanPSMT"/>
          <w:sz w:val="28"/>
          <w:szCs w:val="28"/>
        </w:rPr>
        <w:t xml:space="preserve"> об утверждении схемы расположения земельного участка и направл</w:t>
      </w:r>
      <w:r>
        <w:rPr>
          <w:rFonts w:eastAsia="TimesNewRomanPSMT"/>
          <w:sz w:val="28"/>
          <w:szCs w:val="28"/>
        </w:rPr>
        <w:t xml:space="preserve">ение </w:t>
      </w:r>
      <w:r w:rsidR="00E00274" w:rsidRPr="00E00274">
        <w:rPr>
          <w:rFonts w:eastAsia="TimesNewRomanPSMT"/>
          <w:sz w:val="28"/>
          <w:szCs w:val="28"/>
        </w:rPr>
        <w:t>это</w:t>
      </w:r>
      <w:r>
        <w:rPr>
          <w:rFonts w:eastAsia="TimesNewRomanPSMT"/>
          <w:sz w:val="28"/>
          <w:szCs w:val="28"/>
        </w:rPr>
        <w:t>го</w:t>
      </w:r>
      <w:r w:rsidR="00E00274" w:rsidRPr="00E00274">
        <w:rPr>
          <w:rFonts w:eastAsia="TimesNewRomanPSMT"/>
          <w:sz w:val="28"/>
          <w:szCs w:val="28"/>
        </w:rPr>
        <w:t xml:space="preserve"> решени</w:t>
      </w:r>
      <w:r>
        <w:rPr>
          <w:rFonts w:eastAsia="TimesNewRomanPSMT"/>
          <w:sz w:val="28"/>
          <w:szCs w:val="28"/>
        </w:rPr>
        <w:t>я</w:t>
      </w:r>
      <w:r w:rsidR="00E00274" w:rsidRPr="00E00274">
        <w:rPr>
          <w:rFonts w:eastAsia="TimesNewRomanPSMT"/>
          <w:sz w:val="28"/>
          <w:szCs w:val="28"/>
        </w:rPr>
        <w:t xml:space="preserve"> с приложением указанной схемы заявителю;</w:t>
      </w:r>
    </w:p>
    <w:p w:rsidR="00E00274" w:rsidRPr="00E00274" w:rsidRDefault="00293D3E" w:rsidP="00E00274">
      <w:pPr>
        <w:pStyle w:val="ConsPlusNormal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58535E">
        <w:rPr>
          <w:rFonts w:ascii="Times New Roman" w:eastAsia="TimesNewRomanPSMT" w:hAnsi="Times New Roman" w:cs="Times New Roman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>.2.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направл</w:t>
      </w:r>
      <w:r>
        <w:rPr>
          <w:rFonts w:ascii="Times New Roman" w:eastAsia="TimesNewRomanPSMT" w:hAnsi="Times New Roman" w:cs="Times New Roman"/>
          <w:sz w:val="28"/>
          <w:szCs w:val="28"/>
        </w:rPr>
        <w:t>ение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заявителю согласи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на заключение соглашения о 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lastRenderedPageBreak/>
        <w:t>перераспределении земельных участков в соответствии с утвержденным проектом межевания территории;</w:t>
      </w:r>
    </w:p>
    <w:p w:rsidR="00E00274" w:rsidRDefault="00293D3E" w:rsidP="00E00274">
      <w:pPr>
        <w:pStyle w:val="ConsPlusNormal"/>
        <w:ind w:firstLine="54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58535E">
        <w:rPr>
          <w:rFonts w:ascii="Times New Roman" w:eastAsia="TimesNewRomanPSMT" w:hAnsi="Times New Roman" w:cs="Times New Roman"/>
          <w:sz w:val="28"/>
          <w:szCs w:val="28"/>
        </w:rPr>
        <w:t>4</w:t>
      </w:r>
      <w:r>
        <w:rPr>
          <w:rFonts w:ascii="Times New Roman" w:eastAsia="TimesNewRomanPSMT" w:hAnsi="Times New Roman" w:cs="Times New Roman"/>
          <w:sz w:val="28"/>
          <w:szCs w:val="28"/>
        </w:rPr>
        <w:t>.3.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прин</w:t>
      </w:r>
      <w:r>
        <w:rPr>
          <w:rFonts w:ascii="Times New Roman" w:eastAsia="TimesNewRomanPSMT" w:hAnsi="Times New Roman" w:cs="Times New Roman"/>
          <w:sz w:val="28"/>
          <w:szCs w:val="28"/>
        </w:rPr>
        <w:t>ятие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при наличии оснований, предусмотренных п</w:t>
      </w:r>
      <w:r w:rsidR="00C864B5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 xml:space="preserve"> 9 ст</w:t>
      </w:r>
      <w:r w:rsidR="00C864B5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39.29. Земельного кодекса РФ</w:t>
      </w:r>
      <w:r w:rsidR="00E00274" w:rsidRPr="00E0027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717164" w:rsidRPr="000A7D36" w:rsidRDefault="00717164" w:rsidP="00717164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</w:t>
      </w:r>
      <w:r w:rsidR="0058535E">
        <w:rPr>
          <w:sz w:val="28"/>
          <w:szCs w:val="28"/>
        </w:rPr>
        <w:t>5</w:t>
      </w:r>
      <w:r w:rsidRPr="000A7D36">
        <w:rPr>
          <w:sz w:val="28"/>
          <w:szCs w:val="28"/>
        </w:rPr>
        <w:t>. Срок предоставления муниципальной услуги.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</w:t>
      </w:r>
      <w:r w:rsidR="0058535E">
        <w:rPr>
          <w:sz w:val="28"/>
          <w:szCs w:val="28"/>
        </w:rPr>
        <w:t>5</w:t>
      </w:r>
      <w:r w:rsidRPr="000A7D36">
        <w:rPr>
          <w:sz w:val="28"/>
          <w:szCs w:val="28"/>
        </w:rPr>
        <w:t xml:space="preserve">.1. Срок предоставления муниципальной услуги составляет 30 </w:t>
      </w:r>
      <w:r>
        <w:rPr>
          <w:sz w:val="28"/>
          <w:szCs w:val="28"/>
        </w:rPr>
        <w:t xml:space="preserve">дней </w:t>
      </w:r>
      <w:r w:rsidRPr="000A7D36">
        <w:rPr>
          <w:sz w:val="28"/>
          <w:szCs w:val="28"/>
        </w:rPr>
        <w:t xml:space="preserve">со дня поступления заявления </w:t>
      </w:r>
      <w:r w:rsidR="00E00274">
        <w:rPr>
          <w:sz w:val="28"/>
          <w:szCs w:val="28"/>
        </w:rPr>
        <w:t xml:space="preserve">о перераспределении земельных участков </w:t>
      </w:r>
      <w:r w:rsidRPr="000A7D36">
        <w:rPr>
          <w:sz w:val="28"/>
          <w:szCs w:val="28"/>
        </w:rPr>
        <w:t>и документов, обязанность по представлению которых возложена на Заявителя в орган, предоставляющий муниципальную услугу.</w:t>
      </w:r>
    </w:p>
    <w:p w:rsidR="00717164" w:rsidRPr="000A7D36" w:rsidRDefault="00717164" w:rsidP="00717164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</w:t>
      </w:r>
      <w:r w:rsidR="0058535E">
        <w:rPr>
          <w:sz w:val="28"/>
          <w:szCs w:val="28"/>
        </w:rPr>
        <w:t>5</w:t>
      </w:r>
      <w:r w:rsidRPr="000A7D36">
        <w:rPr>
          <w:sz w:val="28"/>
          <w:szCs w:val="28"/>
        </w:rPr>
        <w:t xml:space="preserve">.2.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 w:rsidR="00293D3E">
        <w:rPr>
          <w:sz w:val="28"/>
          <w:szCs w:val="28"/>
        </w:rPr>
        <w:t>перераспределении земельных участков</w:t>
      </w:r>
      <w:r w:rsidRPr="000A7D36">
        <w:rPr>
          <w:sz w:val="28"/>
          <w:szCs w:val="28"/>
        </w:rPr>
        <w:t xml:space="preserve"> исчисляется со дня передачи МФЦ таких документов в орган, предоставляющий муниципальную услугу.</w:t>
      </w:r>
    </w:p>
    <w:p w:rsidR="005D394C" w:rsidRPr="002439EE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</w:t>
      </w:r>
      <w:r w:rsidR="0058535E">
        <w:rPr>
          <w:sz w:val="28"/>
          <w:szCs w:val="28"/>
        </w:rPr>
        <w:t>6</w:t>
      </w:r>
      <w:r w:rsidRPr="002439EE">
        <w:rPr>
          <w:sz w:val="28"/>
          <w:szCs w:val="28"/>
        </w:rPr>
        <w:t>. Правовые основания для предоставления муниципальной услуги: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2439EE">
        <w:rPr>
          <w:sz w:val="28"/>
          <w:szCs w:val="28"/>
        </w:rPr>
        <w:t xml:space="preserve"> </w:t>
      </w:r>
      <w:hyperlink r:id="rId13" w:history="1">
        <w:r w:rsidRPr="002439EE">
          <w:rPr>
            <w:color w:val="0000FF"/>
            <w:sz w:val="28"/>
            <w:szCs w:val="28"/>
          </w:rPr>
          <w:t>кодекс</w:t>
        </w:r>
      </w:hyperlink>
      <w:r w:rsidRPr="002439EE">
        <w:rPr>
          <w:sz w:val="28"/>
          <w:szCs w:val="28"/>
        </w:rPr>
        <w:t xml:space="preserve"> Российской Федерации;</w:t>
      </w:r>
    </w:p>
    <w:p w:rsidR="00293D3E" w:rsidRPr="00293D3E" w:rsidRDefault="00293D3E" w:rsidP="00293D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3D3E">
        <w:rPr>
          <w:sz w:val="28"/>
          <w:szCs w:val="28"/>
        </w:rPr>
        <w:t xml:space="preserve">Федеральный </w:t>
      </w:r>
      <w:hyperlink r:id="rId14" w:history="1">
        <w:r w:rsidRPr="00293D3E">
          <w:rPr>
            <w:rStyle w:val="a3"/>
            <w:sz w:val="28"/>
            <w:szCs w:val="28"/>
          </w:rPr>
          <w:t>закон</w:t>
        </w:r>
      </w:hyperlink>
      <w:r w:rsidRPr="00293D3E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293D3E">
        <w:rPr>
          <w:sz w:val="28"/>
          <w:szCs w:val="28"/>
        </w:rPr>
        <w:t xml:space="preserve">2003 </w:t>
      </w:r>
      <w:r w:rsidR="00042276">
        <w:rPr>
          <w:sz w:val="28"/>
          <w:szCs w:val="28"/>
        </w:rPr>
        <w:t>№</w:t>
      </w:r>
      <w:r w:rsidRPr="00293D3E">
        <w:rPr>
          <w:sz w:val="28"/>
          <w:szCs w:val="28"/>
        </w:rPr>
        <w:t xml:space="preserve"> 131-ФЗ </w:t>
      </w:r>
      <w:r w:rsidR="00042276">
        <w:rPr>
          <w:sz w:val="28"/>
          <w:szCs w:val="28"/>
        </w:rPr>
        <w:t>«</w:t>
      </w:r>
      <w:r w:rsidRPr="00293D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2276">
        <w:rPr>
          <w:sz w:val="28"/>
          <w:szCs w:val="28"/>
        </w:rPr>
        <w:t>»</w:t>
      </w:r>
      <w:r w:rsidRPr="00293D3E">
        <w:rPr>
          <w:sz w:val="28"/>
          <w:szCs w:val="28"/>
        </w:rPr>
        <w:t>;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Федеральный </w:t>
      </w:r>
      <w:hyperlink r:id="rId15" w:history="1">
        <w:r w:rsidRPr="002439EE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«</w:t>
      </w:r>
      <w:r w:rsidRPr="002439E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439EE">
        <w:rPr>
          <w:sz w:val="28"/>
          <w:szCs w:val="28"/>
        </w:rPr>
        <w:t>;</w:t>
      </w: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3A1F41" w:rsidRPr="002439EE" w:rsidRDefault="003A1F41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F41">
        <w:rPr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5D394C" w:rsidRPr="007F57D4" w:rsidRDefault="00366CAE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5D394C" w:rsidRPr="007F57D4">
          <w:rPr>
            <w:color w:val="0000FF"/>
            <w:sz w:val="28"/>
            <w:szCs w:val="28"/>
          </w:rPr>
          <w:t>Распоряжение</w:t>
        </w:r>
      </w:hyperlink>
      <w:r w:rsidR="005D394C" w:rsidRPr="007F57D4">
        <w:rPr>
          <w:sz w:val="28"/>
          <w:szCs w:val="28"/>
        </w:rPr>
        <w:t xml:space="preserve"> Правительства Российской Федерации от 17.12.2009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B4AF4" w:rsidRDefault="005D394C" w:rsidP="005D39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57D4">
        <w:rPr>
          <w:sz w:val="28"/>
          <w:szCs w:val="28"/>
        </w:rPr>
        <w:t xml:space="preserve">Решение Земского собрания Пермского муниципального района от 23.08.2007 № 561 «Об утверждении </w:t>
      </w:r>
      <w:r w:rsidR="003A1F41">
        <w:rPr>
          <w:sz w:val="28"/>
          <w:szCs w:val="28"/>
        </w:rPr>
        <w:t>П</w:t>
      </w:r>
      <w:r w:rsidRPr="007F57D4">
        <w:rPr>
          <w:sz w:val="28"/>
          <w:szCs w:val="28"/>
        </w:rPr>
        <w:t>оложения о комитете имущественных отношений администрации Пермского муниципального района»</w:t>
      </w:r>
      <w:r w:rsidR="009B4AF4" w:rsidRPr="007F57D4">
        <w:rPr>
          <w:sz w:val="28"/>
          <w:szCs w:val="28"/>
        </w:rPr>
        <w:t>;</w:t>
      </w:r>
    </w:p>
    <w:p w:rsidR="003A1F41" w:rsidRPr="003A1F41" w:rsidRDefault="003A1F41" w:rsidP="003A1F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F41">
        <w:rPr>
          <w:sz w:val="28"/>
          <w:szCs w:val="28"/>
        </w:rPr>
        <w:t>Решение Земского собрания Пермского муниципального района от</w:t>
      </w:r>
      <w:r w:rsidR="00042276">
        <w:rPr>
          <w:sz w:val="28"/>
          <w:szCs w:val="28"/>
        </w:rPr>
        <w:t xml:space="preserve"> </w:t>
      </w:r>
      <w:r w:rsidRPr="003A1F41">
        <w:rPr>
          <w:sz w:val="28"/>
          <w:szCs w:val="28"/>
        </w:rPr>
        <w:t>24.09.2015 № 98 «Об утверждении Положения об управлении и распоряжении земельными участками, находящимися в муниципальной собственности Пермского муниципального района»;</w:t>
      </w:r>
    </w:p>
    <w:p w:rsidR="003A1F41" w:rsidRPr="003A1F41" w:rsidRDefault="003A1F41" w:rsidP="003A1F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1F41">
        <w:rPr>
          <w:sz w:val="28"/>
          <w:szCs w:val="28"/>
        </w:rPr>
        <w:t>Постановлением администрации Пермского муниципального района</w:t>
      </w:r>
      <w:r w:rsidRPr="003A1F41">
        <w:rPr>
          <w:b/>
          <w:bCs/>
          <w:i/>
          <w:iCs/>
          <w:sz w:val="28"/>
          <w:szCs w:val="28"/>
        </w:rPr>
        <w:t xml:space="preserve"> </w:t>
      </w:r>
      <w:r w:rsidRPr="003A1F41">
        <w:rPr>
          <w:b/>
          <w:bCs/>
          <w:i/>
          <w:iCs/>
          <w:sz w:val="28"/>
          <w:szCs w:val="28"/>
        </w:rPr>
        <w:br/>
      </w:r>
      <w:r w:rsidRPr="003A1F41">
        <w:rPr>
          <w:sz w:val="28"/>
          <w:szCs w:val="28"/>
        </w:rPr>
        <w:t>от</w:t>
      </w:r>
      <w:r w:rsidRPr="003A1F41">
        <w:rPr>
          <w:i/>
          <w:iCs/>
          <w:sz w:val="28"/>
          <w:szCs w:val="28"/>
        </w:rPr>
        <w:t xml:space="preserve"> </w:t>
      </w:r>
      <w:r w:rsidRPr="003A1F41">
        <w:rPr>
          <w:sz w:val="28"/>
          <w:szCs w:val="28"/>
        </w:rPr>
        <w:t>31</w:t>
      </w:r>
      <w:r w:rsidR="00042276">
        <w:rPr>
          <w:sz w:val="28"/>
          <w:szCs w:val="28"/>
        </w:rPr>
        <w:t>.07.</w:t>
      </w:r>
      <w:r w:rsidRPr="003A1F41">
        <w:rPr>
          <w:sz w:val="28"/>
          <w:szCs w:val="28"/>
        </w:rPr>
        <w:t xml:space="preserve">2015 № 1200 «О порядке разработки и утверждения административных регламентов предоставления муниципальных услуг». </w:t>
      </w:r>
    </w:p>
    <w:p w:rsidR="005D394C" w:rsidRPr="002439EE" w:rsidRDefault="005D394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 w:rsidR="0058535E">
        <w:rPr>
          <w:rFonts w:ascii="Times New Roman" w:hAnsi="Times New Roman" w:cs="Times New Roman"/>
          <w:sz w:val="28"/>
          <w:szCs w:val="28"/>
        </w:rPr>
        <w:t>7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5D394C" w:rsidRPr="00B54A1F" w:rsidRDefault="005D394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58535E"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>1. Заявление</w:t>
      </w:r>
      <w:r w:rsidR="009B4AF4">
        <w:rPr>
          <w:rFonts w:ascii="Times New Roman" w:hAnsi="Times New Roman" w:cs="Times New Roman"/>
          <w:sz w:val="28"/>
          <w:szCs w:val="28"/>
          <w:lang w:eastAsia="en-US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заявление </w:t>
      </w:r>
      <w:r w:rsidR="009B4AF4" w:rsidRPr="009B4AF4">
        <w:rPr>
          <w:rFonts w:ascii="Times New Roman" w:hAnsi="Times New Roman" w:cs="Times New Roman"/>
          <w:sz w:val="28"/>
          <w:szCs w:val="28"/>
          <w:lang w:eastAsia="en-US"/>
        </w:rPr>
        <w:t>о перераспределении земельных участков</w:t>
      </w:r>
      <w:r w:rsidR="009B4AF4">
        <w:rPr>
          <w:rFonts w:ascii="Times New Roman" w:hAnsi="Times New Roman" w:cs="Times New Roman"/>
          <w:sz w:val="28"/>
          <w:szCs w:val="28"/>
          <w:lang w:eastAsia="en-US"/>
        </w:rPr>
        <w:t>) по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</w:t>
      </w:r>
      <w:r w:rsidR="007A7072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9B4AF4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</w:t>
      </w:r>
      <w:r w:rsidR="00042276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административному</w:t>
      </w:r>
      <w:r w:rsidR="009B4AF4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регламенту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5D394C" w:rsidRPr="00B54A1F" w:rsidRDefault="005D394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В заявлении о </w:t>
      </w:r>
      <w:r w:rsidR="00D30C85" w:rsidRPr="00B67F0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перераспределении</w:t>
      </w:r>
      <w:r w:rsidRPr="00B67F0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земельн</w:t>
      </w:r>
      <w:r w:rsidR="00B67F0A" w:rsidRPr="00B67F0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ых</w:t>
      </w:r>
      <w:r w:rsidRPr="00B67F0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участк</w:t>
      </w:r>
      <w:r w:rsidR="00B67F0A" w:rsidRPr="00B67F0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</w:t>
      </w:r>
      <w:r w:rsidRPr="00B67F0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>указываются:</w:t>
      </w:r>
    </w:p>
    <w:p w:rsidR="005D394C" w:rsidRPr="00B54A1F" w:rsidRDefault="005D394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D394C" w:rsidRPr="00B54A1F" w:rsidRDefault="005D394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D394C" w:rsidRPr="00D30C85" w:rsidRDefault="005D394C" w:rsidP="00D30C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30C85" w:rsidRPr="00D30C8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94C" w:rsidRPr="00B54A1F" w:rsidRDefault="005D394C" w:rsidP="00AB4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450F" w:rsidRPr="00AB450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D394C" w:rsidRDefault="005D394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B54A1F">
        <w:rPr>
          <w:rFonts w:ascii="Times New Roman" w:hAnsi="Times New Roman" w:cs="Times New Roman"/>
          <w:sz w:val="28"/>
          <w:szCs w:val="28"/>
          <w:lang w:eastAsia="en-US"/>
        </w:rPr>
        <w:t xml:space="preserve"> почтовый адрес и (или) адрес электронной почты для связи с заявителем.</w:t>
      </w:r>
    </w:p>
    <w:p w:rsidR="0025616C" w:rsidRPr="00B54A1F" w:rsidRDefault="0025616C" w:rsidP="005D39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21C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58535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4C21C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заявлению </w:t>
      </w:r>
      <w:r w:rsidRPr="0025616C">
        <w:rPr>
          <w:rFonts w:ascii="Times New Roman" w:hAnsi="Times New Roman" w:cs="Times New Roman"/>
          <w:sz w:val="28"/>
          <w:szCs w:val="28"/>
          <w:lang w:eastAsia="en-US"/>
        </w:rPr>
        <w:t>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прилагаются:</w:t>
      </w:r>
    </w:p>
    <w:p w:rsidR="004C21CF" w:rsidRPr="004C21CF" w:rsidRDefault="00D5203D" w:rsidP="004C21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A1F41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4C21CF" w:rsidRPr="004C21CF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41DED" w:rsidRPr="00841DED" w:rsidRDefault="00D5203D" w:rsidP="00841D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841DED" w:rsidRPr="00841DE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A1F4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41DED" w:rsidRPr="00841DED">
        <w:rPr>
          <w:rFonts w:ascii="Times New Roman" w:eastAsiaTheme="minorHAnsi" w:hAnsi="Times New Roman" w:cs="Times New Roman"/>
          <w:sz w:val="28"/>
          <w:szCs w:val="28"/>
          <w:lang w:eastAsia="en-US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</w:t>
      </w:r>
      <w:r w:rsidR="00841DE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D394C" w:rsidRPr="004C21CF" w:rsidRDefault="0025616C" w:rsidP="00841D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841DED" w:rsidRPr="00841DE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A1F4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41DED" w:rsidRPr="00841DED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D5203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41DED" w:rsidRDefault="0025616C" w:rsidP="00841D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5D394C" w:rsidRPr="00841DE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A1F41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41DED" w:rsidRPr="00841DED">
        <w:rPr>
          <w:rFonts w:ascii="Times New Roman" w:eastAsiaTheme="minorHAnsi" w:hAnsi="Times New Roman" w:cs="Times New Roman"/>
          <w:sz w:val="28"/>
          <w:szCs w:val="28"/>
          <w:lang w:eastAsia="en-US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841D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09B8" w:rsidRDefault="00841DED" w:rsidP="00DC09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1DE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58535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841DE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25616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841DE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DC09B8" w:rsidRPr="00DC09B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5203D" w:rsidRPr="00DC09B8" w:rsidRDefault="00D5203D" w:rsidP="00DC09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203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представить документы, которые должны быть получены органом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предоставляющим муниципальную услугу,</w:t>
      </w:r>
      <w:r w:rsidRPr="00D520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межведомственного информационного взаимодействия.</w:t>
      </w:r>
    </w:p>
    <w:p w:rsidR="008256F8" w:rsidRPr="008256F8" w:rsidRDefault="008256F8" w:rsidP="00825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58535E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</w:t>
      </w: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8256F8" w:rsidRPr="008256F8" w:rsidRDefault="008256F8" w:rsidP="00825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56F8" w:rsidRPr="008256F8" w:rsidRDefault="008256F8" w:rsidP="00825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</w:t>
      </w:r>
      <w:r w:rsidR="00C864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ст</w:t>
      </w:r>
      <w:r w:rsidR="00C864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Федерального закона от 27</w:t>
      </w:r>
      <w:r w:rsidR="00042276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2010 № 210-ФЗ «Об организации предоставления государственных и муниципальных услуг» государственных и </w:t>
      </w: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256F8" w:rsidRDefault="008256F8" w:rsidP="008256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6F8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33E4D" w:rsidRPr="00105CFD" w:rsidRDefault="00717164" w:rsidP="00D33E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58535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C3A6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33E4D" w:rsidRPr="00105CFD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33E4D" w:rsidRDefault="00D33E4D" w:rsidP="00D33E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sz w:val="28"/>
          <w:szCs w:val="28"/>
        </w:rPr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D33E4D" w:rsidRPr="00196077" w:rsidRDefault="005D394C" w:rsidP="00D33E4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CFD">
        <w:rPr>
          <w:rFonts w:ascii="Times New Roman" w:hAnsi="Times New Roman" w:cs="Times New Roman"/>
          <w:sz w:val="28"/>
          <w:szCs w:val="28"/>
        </w:rPr>
        <w:t>2.</w:t>
      </w:r>
      <w:r w:rsidR="0058535E">
        <w:rPr>
          <w:rFonts w:ascii="Times New Roman" w:hAnsi="Times New Roman" w:cs="Times New Roman"/>
          <w:sz w:val="28"/>
          <w:szCs w:val="28"/>
        </w:rPr>
        <w:t>9</w:t>
      </w:r>
      <w:r w:rsidRPr="00105CFD">
        <w:rPr>
          <w:rFonts w:ascii="Times New Roman" w:hAnsi="Times New Roman" w:cs="Times New Roman"/>
          <w:sz w:val="28"/>
          <w:szCs w:val="28"/>
        </w:rPr>
        <w:t xml:space="preserve">. </w:t>
      </w:r>
      <w:r w:rsidR="00D33E4D" w:rsidRPr="00196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десяти дней со дня поступления заявления о перераспределении земельных участков </w:t>
      </w:r>
      <w:r w:rsidR="00D33E4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33E4D" w:rsidRPr="00196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возвращает заявление заявителю, если оно не соответствует требованиям </w:t>
      </w:r>
      <w:hyperlink r:id="rId17" w:history="1">
        <w:r w:rsidR="00D33E4D" w:rsidRPr="0019607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864B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D33E4D" w:rsidRPr="0019607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D33E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2.7.1</w:t>
        </w:r>
      </w:hyperlink>
      <w:r w:rsidR="00D33E4D" w:rsidRPr="00196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3E4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</w:t>
      </w:r>
      <w:r w:rsidR="00D33E4D" w:rsidRPr="00196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подано в иной орган или к заявлению не приложены документы, предусмотренные </w:t>
      </w:r>
      <w:hyperlink r:id="rId18" w:history="1">
        <w:r w:rsidR="00D33E4D" w:rsidRPr="0019607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</w:t>
        </w:r>
        <w:r w:rsidR="00C864B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D33E4D" w:rsidRPr="0019607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D33E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2.7.2</w:t>
        </w:r>
      </w:hyperlink>
      <w:r w:rsidR="00D33E4D" w:rsidRPr="0019607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3E4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настоящего </w:t>
      </w:r>
      <w:r w:rsidR="00D33E4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="00D33E4D" w:rsidRPr="00196077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этом должны быть указаны все причины возврата заявления о перераспределении земельных участков.</w:t>
      </w:r>
      <w:r w:rsidR="00D33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D394C" w:rsidRPr="002439EE" w:rsidRDefault="005D394C" w:rsidP="00105C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 w:rsidR="006C3A65">
        <w:rPr>
          <w:rFonts w:ascii="Times New Roman" w:hAnsi="Times New Roman" w:cs="Times New Roman"/>
          <w:sz w:val="28"/>
          <w:szCs w:val="28"/>
        </w:rPr>
        <w:t>1</w:t>
      </w:r>
      <w:r w:rsidR="00814B85">
        <w:rPr>
          <w:rFonts w:ascii="Times New Roman" w:hAnsi="Times New Roman" w:cs="Times New Roman"/>
          <w:sz w:val="28"/>
          <w:szCs w:val="28"/>
        </w:rPr>
        <w:t>0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1) заявление о перераспределении земельных участков подано в случаях, не предусмотренных </w:t>
      </w:r>
      <w:hyperlink r:id="rId19" w:history="1">
        <w:r w:rsidRPr="00B67F0A">
          <w:rPr>
            <w:rFonts w:eastAsiaTheme="minorHAnsi"/>
            <w:color w:val="0000FF"/>
            <w:sz w:val="28"/>
            <w:szCs w:val="28"/>
          </w:rPr>
          <w:t>п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 ст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39.28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Земельного</w:t>
      </w:r>
      <w:r w:rsidRPr="00B67F0A">
        <w:rPr>
          <w:rFonts w:eastAsiaTheme="minorHAnsi"/>
          <w:sz w:val="28"/>
          <w:szCs w:val="28"/>
        </w:rPr>
        <w:t xml:space="preserve"> </w:t>
      </w:r>
      <w:r w:rsidR="009B4AF4">
        <w:rPr>
          <w:rFonts w:eastAsiaTheme="minorHAnsi"/>
          <w:sz w:val="28"/>
          <w:szCs w:val="28"/>
        </w:rPr>
        <w:t>к</w:t>
      </w:r>
      <w:r w:rsidRPr="00B67F0A">
        <w:rPr>
          <w:rFonts w:eastAsiaTheme="minorHAnsi"/>
          <w:sz w:val="28"/>
          <w:szCs w:val="28"/>
        </w:rPr>
        <w:t>одекса</w:t>
      </w:r>
      <w:r w:rsidR="009B4AF4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>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2) не представлено в письменной форме согласие лиц, указанных в </w:t>
      </w:r>
      <w:hyperlink r:id="rId20" w:history="1">
        <w:r w:rsidRPr="00B67F0A">
          <w:rPr>
            <w:rFonts w:eastAsiaTheme="minorHAnsi"/>
            <w:color w:val="0000FF"/>
            <w:sz w:val="28"/>
            <w:szCs w:val="28"/>
          </w:rPr>
          <w:t>п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4 ст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11.2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Земельного</w:t>
      </w:r>
      <w:r w:rsidRPr="00B67F0A">
        <w:rPr>
          <w:rFonts w:eastAsiaTheme="minorHAnsi"/>
          <w:sz w:val="28"/>
          <w:szCs w:val="28"/>
        </w:rPr>
        <w:t xml:space="preserve"> </w:t>
      </w:r>
      <w:r w:rsidR="009B4AF4">
        <w:rPr>
          <w:rFonts w:eastAsiaTheme="minorHAnsi"/>
          <w:sz w:val="28"/>
          <w:szCs w:val="28"/>
        </w:rPr>
        <w:t>к</w:t>
      </w:r>
      <w:r w:rsidRPr="00B67F0A">
        <w:rPr>
          <w:rFonts w:eastAsiaTheme="minorHAnsi"/>
          <w:sz w:val="28"/>
          <w:szCs w:val="28"/>
        </w:rPr>
        <w:t>одекса</w:t>
      </w:r>
      <w:r w:rsidR="009B4AF4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21" w:history="1">
        <w:r w:rsidRPr="00B67F0A">
          <w:rPr>
            <w:rFonts w:eastAsiaTheme="minorHAnsi"/>
            <w:color w:val="0000FF"/>
            <w:sz w:val="28"/>
            <w:szCs w:val="28"/>
          </w:rPr>
          <w:t>п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3 ст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39.36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Земельного</w:t>
      </w:r>
      <w:r w:rsidRPr="00B67F0A">
        <w:rPr>
          <w:rFonts w:eastAsiaTheme="minorHAnsi"/>
          <w:sz w:val="28"/>
          <w:szCs w:val="28"/>
        </w:rPr>
        <w:t xml:space="preserve"> </w:t>
      </w:r>
      <w:r w:rsidR="00326D36">
        <w:rPr>
          <w:rFonts w:eastAsiaTheme="minorHAnsi"/>
          <w:sz w:val="28"/>
          <w:szCs w:val="28"/>
        </w:rPr>
        <w:t>к</w:t>
      </w:r>
      <w:r w:rsidRPr="00B67F0A">
        <w:rPr>
          <w:rFonts w:eastAsiaTheme="minorHAnsi"/>
          <w:sz w:val="28"/>
          <w:szCs w:val="28"/>
        </w:rPr>
        <w:t>одекса</w:t>
      </w:r>
      <w:r w:rsidR="00326D36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 w:rsidRPr="00B67F0A">
        <w:rPr>
          <w:rFonts w:eastAsiaTheme="minorHAnsi"/>
          <w:sz w:val="28"/>
          <w:szCs w:val="28"/>
        </w:rPr>
        <w:lastRenderedPageBreak/>
        <w:t>государственной или муниципальной собственности и изъятых из оборота или ограниченных в обороте;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22" w:history="1">
        <w:r w:rsidRPr="00B67F0A">
          <w:rPr>
            <w:rFonts w:eastAsiaTheme="minorHAnsi"/>
            <w:color w:val="0000FF"/>
            <w:sz w:val="28"/>
            <w:szCs w:val="28"/>
          </w:rPr>
          <w:t>п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19 ст</w:t>
        </w:r>
        <w:r w:rsidR="00C864B5">
          <w:rPr>
            <w:rFonts w:eastAsiaTheme="minorHAnsi"/>
            <w:color w:val="0000FF"/>
            <w:sz w:val="28"/>
            <w:szCs w:val="28"/>
          </w:rPr>
          <w:t xml:space="preserve">. </w:t>
        </w:r>
        <w:r w:rsidRPr="00B67F0A">
          <w:rPr>
            <w:rFonts w:eastAsiaTheme="minorHAnsi"/>
            <w:color w:val="0000FF"/>
            <w:sz w:val="28"/>
            <w:szCs w:val="28"/>
          </w:rPr>
          <w:t>39.11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Земельного</w:t>
      </w:r>
      <w:r w:rsidRPr="00B67F0A">
        <w:rPr>
          <w:rFonts w:eastAsiaTheme="minorHAnsi"/>
          <w:sz w:val="28"/>
          <w:szCs w:val="28"/>
        </w:rPr>
        <w:t xml:space="preserve"> </w:t>
      </w:r>
      <w:r w:rsidR="00326D36">
        <w:rPr>
          <w:rFonts w:eastAsiaTheme="minorHAnsi"/>
          <w:sz w:val="28"/>
          <w:szCs w:val="28"/>
        </w:rPr>
        <w:t>к</w:t>
      </w:r>
      <w:r w:rsidRPr="00B67F0A">
        <w:rPr>
          <w:rFonts w:eastAsiaTheme="minorHAnsi"/>
          <w:sz w:val="28"/>
          <w:szCs w:val="28"/>
        </w:rPr>
        <w:t>одекса</w:t>
      </w:r>
      <w:r w:rsidR="00326D36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3" w:history="1">
        <w:r w:rsidRPr="00B67F0A">
          <w:rPr>
            <w:rFonts w:eastAsiaTheme="minorHAnsi"/>
            <w:color w:val="0000FF"/>
            <w:sz w:val="28"/>
            <w:szCs w:val="28"/>
          </w:rPr>
          <w:t>ст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11.9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Земельного</w:t>
      </w:r>
      <w:r w:rsidRPr="00B67F0A">
        <w:rPr>
          <w:rFonts w:eastAsiaTheme="minorHAnsi"/>
          <w:sz w:val="28"/>
          <w:szCs w:val="28"/>
        </w:rPr>
        <w:t xml:space="preserve"> </w:t>
      </w:r>
      <w:r w:rsidR="00326D36">
        <w:rPr>
          <w:rFonts w:eastAsiaTheme="minorHAnsi"/>
          <w:sz w:val="28"/>
          <w:szCs w:val="28"/>
        </w:rPr>
        <w:t>к</w:t>
      </w:r>
      <w:r w:rsidRPr="00B67F0A">
        <w:rPr>
          <w:rFonts w:eastAsiaTheme="minorHAnsi"/>
          <w:sz w:val="28"/>
          <w:szCs w:val="28"/>
        </w:rPr>
        <w:t>одекса</w:t>
      </w:r>
      <w:r w:rsidR="00326D36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24" w:history="1">
        <w:r w:rsidRPr="00B67F0A">
          <w:rPr>
            <w:rFonts w:eastAsiaTheme="minorHAnsi"/>
            <w:color w:val="0000FF"/>
            <w:sz w:val="28"/>
            <w:szCs w:val="28"/>
          </w:rPr>
          <w:t>пд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</w:t>
        </w:r>
      </w:hyperlink>
      <w:r w:rsidRPr="00B67F0A">
        <w:rPr>
          <w:rFonts w:eastAsiaTheme="minorHAnsi"/>
          <w:sz w:val="28"/>
          <w:szCs w:val="28"/>
        </w:rPr>
        <w:t xml:space="preserve"> и </w:t>
      </w:r>
      <w:hyperlink r:id="rId25" w:history="1">
        <w:r w:rsidRPr="00B67F0A">
          <w:rPr>
            <w:rFonts w:eastAsiaTheme="minorHAnsi"/>
            <w:color w:val="0000FF"/>
            <w:sz w:val="28"/>
            <w:szCs w:val="28"/>
          </w:rPr>
          <w:t>4 п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 ст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39.28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 w:rsidR="00326D36">
        <w:rPr>
          <w:rFonts w:eastAsiaTheme="minorHAnsi"/>
          <w:sz w:val="28"/>
          <w:szCs w:val="28"/>
        </w:rPr>
        <w:t>Земельного к</w:t>
      </w:r>
      <w:r w:rsidRPr="00B67F0A">
        <w:rPr>
          <w:rFonts w:eastAsiaTheme="minorHAnsi"/>
          <w:sz w:val="28"/>
          <w:szCs w:val="28"/>
        </w:rPr>
        <w:t>одекса</w:t>
      </w:r>
      <w:r w:rsidR="00326D36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>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B67F0A">
          <w:rPr>
            <w:rFonts w:eastAsiaTheme="minorHAnsi"/>
            <w:color w:val="0000FF"/>
            <w:sz w:val="28"/>
            <w:szCs w:val="28"/>
          </w:rPr>
          <w:t>законом</w:t>
        </w:r>
      </w:hyperlink>
      <w:r w:rsidRPr="00B67F0A">
        <w:rPr>
          <w:rFonts w:eastAsiaTheme="minorHAnsi"/>
          <w:sz w:val="28"/>
          <w:szCs w:val="28"/>
        </w:rPr>
        <w:t xml:space="preserve"> "О государственном кадастре недвижимости";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7" w:history="1">
        <w:r w:rsidRPr="00B67F0A">
          <w:rPr>
            <w:rFonts w:eastAsiaTheme="minorHAnsi"/>
            <w:color w:val="0000FF"/>
            <w:sz w:val="28"/>
            <w:szCs w:val="28"/>
          </w:rPr>
          <w:t>п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16 ст</w:t>
        </w:r>
        <w:r w:rsidR="00C864B5">
          <w:rPr>
            <w:rFonts w:eastAsiaTheme="minorHAnsi"/>
            <w:color w:val="0000FF"/>
            <w:sz w:val="28"/>
            <w:szCs w:val="28"/>
          </w:rPr>
          <w:t>.</w:t>
        </w:r>
        <w:r w:rsidRPr="00B67F0A">
          <w:rPr>
            <w:rFonts w:eastAsiaTheme="minorHAnsi"/>
            <w:color w:val="0000FF"/>
            <w:sz w:val="28"/>
            <w:szCs w:val="28"/>
          </w:rPr>
          <w:t xml:space="preserve"> 11.10</w:t>
        </w:r>
      </w:hyperlink>
      <w:r w:rsidRPr="00B67F0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Земельного</w:t>
      </w:r>
      <w:r w:rsidRPr="00B67F0A">
        <w:rPr>
          <w:rFonts w:eastAsiaTheme="minorHAnsi"/>
          <w:sz w:val="28"/>
          <w:szCs w:val="28"/>
        </w:rPr>
        <w:t xml:space="preserve"> </w:t>
      </w:r>
      <w:r w:rsidR="00326D36">
        <w:rPr>
          <w:rFonts w:eastAsiaTheme="minorHAnsi"/>
          <w:sz w:val="28"/>
          <w:szCs w:val="28"/>
        </w:rPr>
        <w:t>к</w:t>
      </w:r>
      <w:r w:rsidRPr="00B67F0A">
        <w:rPr>
          <w:rFonts w:eastAsiaTheme="minorHAnsi"/>
          <w:sz w:val="28"/>
          <w:szCs w:val="28"/>
        </w:rPr>
        <w:t>одекса</w:t>
      </w:r>
      <w:r w:rsidR="00326D36">
        <w:rPr>
          <w:rFonts w:eastAsiaTheme="minorHAnsi"/>
          <w:sz w:val="28"/>
          <w:szCs w:val="28"/>
        </w:rPr>
        <w:t xml:space="preserve"> РФ</w:t>
      </w:r>
      <w:r w:rsidRPr="00B67F0A">
        <w:rPr>
          <w:rFonts w:eastAsiaTheme="minorHAnsi"/>
          <w:sz w:val="28"/>
          <w:szCs w:val="28"/>
        </w:rPr>
        <w:t>;</w:t>
      </w:r>
    </w:p>
    <w:p w:rsidR="00B67F0A" w:rsidRP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67F0A" w:rsidRDefault="00B67F0A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67F0A">
        <w:rPr>
          <w:rFonts w:eastAsiaTheme="minorHAnsi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DD4BC6">
        <w:rPr>
          <w:rFonts w:eastAsiaTheme="minorHAnsi"/>
          <w:sz w:val="28"/>
          <w:szCs w:val="28"/>
        </w:rPr>
        <w:t>ден проект межевания территории;</w:t>
      </w:r>
    </w:p>
    <w:p w:rsidR="00DD4BC6" w:rsidRPr="00B67F0A" w:rsidRDefault="00DD4BC6" w:rsidP="00B67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14) </w:t>
      </w:r>
      <w:r w:rsidRPr="00DD4BC6">
        <w:rPr>
          <w:rFonts w:eastAsiaTheme="minorHAnsi"/>
          <w:sz w:val="28"/>
          <w:szCs w:val="28"/>
        </w:rPr>
        <w:t xml:space="preserve">в случае, если площадь земельного участка, на который возникает право частной собственности, превышает площадь такого земельного участка, </w:t>
      </w:r>
      <w:r w:rsidRPr="00DD4BC6">
        <w:rPr>
          <w:rFonts w:eastAsiaTheme="minorHAnsi"/>
          <w:sz w:val="28"/>
          <w:szCs w:val="28"/>
        </w:rPr>
        <w:lastRenderedPageBreak/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rPr>
          <w:rFonts w:eastAsiaTheme="minorHAnsi"/>
          <w:sz w:val="28"/>
          <w:szCs w:val="28"/>
        </w:rPr>
        <w:t>.</w:t>
      </w:r>
    </w:p>
    <w:p w:rsidR="00717164" w:rsidRPr="000A7D36" w:rsidRDefault="00717164" w:rsidP="00717164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1</w:t>
      </w:r>
      <w:r w:rsidRPr="000A7D36">
        <w:rPr>
          <w:sz w:val="28"/>
          <w:szCs w:val="28"/>
        </w:rPr>
        <w:t xml:space="preserve">. </w:t>
      </w:r>
      <w:r w:rsidRPr="000A7D36">
        <w:rPr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  не имеется.</w:t>
      </w:r>
    </w:p>
    <w:p w:rsidR="00717164" w:rsidRPr="000A7D36" w:rsidRDefault="00717164" w:rsidP="00717164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2</w:t>
      </w:r>
      <w:r w:rsidRPr="000A7D36">
        <w:rPr>
          <w:sz w:val="28"/>
          <w:szCs w:val="28"/>
        </w:rPr>
        <w:t xml:space="preserve">. Предоставление муниципальной услуги осуществляется без взимания государственной пошлины и иной платы. 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3</w:t>
      </w:r>
      <w:r w:rsidRPr="000A7D36">
        <w:rPr>
          <w:sz w:val="28"/>
          <w:szCs w:val="28"/>
        </w:rPr>
        <w:t xml:space="preserve">. Максимальный срок ожидания в очереди при подаче запроса </w:t>
      </w:r>
      <w:r w:rsidRPr="000A7D36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4</w:t>
      </w:r>
      <w:r w:rsidRPr="000A7D36">
        <w:rPr>
          <w:sz w:val="28"/>
          <w:szCs w:val="28"/>
        </w:rPr>
        <w:t>. Срок регистрации запроса о предоставлении муниципальной услуги.</w:t>
      </w:r>
    </w:p>
    <w:p w:rsidR="00717164" w:rsidRPr="000A7D36" w:rsidRDefault="00717164" w:rsidP="00717164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4</w:t>
      </w:r>
      <w:r w:rsidRPr="000A7D36">
        <w:rPr>
          <w:sz w:val="28"/>
          <w:szCs w:val="28"/>
        </w:rPr>
        <w:t>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717164" w:rsidRPr="000A7D36" w:rsidRDefault="00717164" w:rsidP="00717164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4</w:t>
      </w:r>
      <w:r w:rsidRPr="000A7D36">
        <w:rPr>
          <w:sz w:val="28"/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7D36">
        <w:rPr>
          <w:color w:val="000000"/>
          <w:sz w:val="28"/>
          <w:szCs w:val="28"/>
        </w:rPr>
        <w:t>2.1</w:t>
      </w:r>
      <w:r w:rsidR="00814B85">
        <w:rPr>
          <w:color w:val="000000"/>
          <w:sz w:val="28"/>
          <w:szCs w:val="28"/>
        </w:rPr>
        <w:t>5</w:t>
      </w:r>
      <w:r w:rsidRPr="000A7D36">
        <w:rPr>
          <w:color w:val="000000"/>
          <w:sz w:val="28"/>
          <w:szCs w:val="28"/>
        </w:rPr>
        <w:t>.</w:t>
      </w:r>
      <w:r w:rsidRPr="000A7D36">
        <w:rPr>
          <w:sz w:val="28"/>
          <w:szCs w:val="28"/>
        </w:rPr>
        <w:t xml:space="preserve"> </w:t>
      </w:r>
      <w:r w:rsidRPr="000A7D36">
        <w:rPr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</w:t>
      </w:r>
      <w:r w:rsidRPr="000A7D36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A7D36">
        <w:rPr>
          <w:color w:val="000000"/>
          <w:sz w:val="28"/>
          <w:szCs w:val="28"/>
        </w:rPr>
        <w:t>.</w:t>
      </w:r>
    </w:p>
    <w:p w:rsidR="00717164" w:rsidRPr="000A7D36" w:rsidRDefault="00717164" w:rsidP="00717164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5</w:t>
      </w:r>
      <w:r w:rsidRPr="000A7D36">
        <w:rPr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5</w:t>
      </w:r>
      <w:r w:rsidRPr="000A7D36">
        <w:rPr>
          <w:sz w:val="28"/>
          <w:szCs w:val="28"/>
        </w:rPr>
        <w:t xml:space="preserve">.2. Прием Заявителей осуществляется в специально выделенных </w:t>
      </w:r>
      <w:r w:rsidRPr="000A7D36">
        <w:rPr>
          <w:sz w:val="28"/>
          <w:szCs w:val="28"/>
        </w:rPr>
        <w:br/>
        <w:t>для этих целей помещениях.</w:t>
      </w:r>
      <w:r w:rsidRPr="000A7D36">
        <w:rPr>
          <w:rFonts w:ascii="Arial" w:hAnsi="Arial" w:cs="Arial"/>
          <w:sz w:val="28"/>
          <w:szCs w:val="28"/>
        </w:rPr>
        <w:t xml:space="preserve"> 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0A7D36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номера кабинета (окна);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lastRenderedPageBreak/>
        <w:t>2.1</w:t>
      </w:r>
      <w:r w:rsidR="00814B85">
        <w:rPr>
          <w:sz w:val="28"/>
          <w:szCs w:val="28"/>
        </w:rPr>
        <w:t>5</w:t>
      </w:r>
      <w:r w:rsidRPr="000A7D36">
        <w:rPr>
          <w:sz w:val="28"/>
          <w:szCs w:val="28"/>
        </w:rPr>
        <w:t xml:space="preserve">.3. </w:t>
      </w:r>
      <w:r w:rsidRPr="000A7D36">
        <w:rPr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0A7D36">
        <w:rPr>
          <w:sz w:val="28"/>
          <w:szCs w:val="28"/>
        </w:rPr>
        <w:t>Тексты информационных материалов, которые размещаются на информационных стендах в соответствии с п</w:t>
      </w:r>
      <w:r w:rsidR="00C864B5">
        <w:rPr>
          <w:sz w:val="28"/>
          <w:szCs w:val="28"/>
        </w:rPr>
        <w:t>.</w:t>
      </w:r>
      <w:r w:rsidRPr="000A7D36">
        <w:rPr>
          <w:sz w:val="28"/>
          <w:szCs w:val="28"/>
        </w:rPr>
        <w:t xml:space="preserve"> 1.4.5. </w:t>
      </w:r>
      <w:r w:rsidR="00814B85">
        <w:rPr>
          <w:sz w:val="28"/>
          <w:szCs w:val="28"/>
        </w:rPr>
        <w:t xml:space="preserve">настоящего </w:t>
      </w:r>
      <w:r w:rsidRPr="000A7D36">
        <w:rPr>
          <w:sz w:val="28"/>
          <w:szCs w:val="28"/>
        </w:rPr>
        <w:t>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17164" w:rsidRPr="000A7D36" w:rsidRDefault="00717164" w:rsidP="0071716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>. Показатели доступности и качества предоставления муниципальной услуги: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 xml:space="preserve">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0A7D36">
        <w:rPr>
          <w:sz w:val="28"/>
          <w:szCs w:val="28"/>
        </w:rPr>
        <w:br/>
        <w:t>не превышает 2 раз, продолжительность - не более 15 минут;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color w:val="000000"/>
          <w:sz w:val="28"/>
          <w:szCs w:val="28"/>
        </w:rPr>
        <w:t>2.1</w:t>
      </w:r>
      <w:r w:rsidR="00814B85">
        <w:rPr>
          <w:color w:val="000000"/>
          <w:sz w:val="28"/>
          <w:szCs w:val="28"/>
        </w:rPr>
        <w:t>6</w:t>
      </w:r>
      <w:r w:rsidRPr="000A7D36">
        <w:rPr>
          <w:color w:val="000000"/>
          <w:sz w:val="28"/>
          <w:szCs w:val="28"/>
        </w:rPr>
        <w:t xml:space="preserve">.2. возможность получения муниципальной услуги в МФЦ в соответствии </w:t>
      </w:r>
      <w:r w:rsidRPr="000A7D36">
        <w:rPr>
          <w:sz w:val="28"/>
          <w:szCs w:val="28"/>
        </w:rPr>
        <w:t>в соответствии с соглашением о взаимодействии</w:t>
      </w:r>
      <w:r w:rsidRPr="000A7D36">
        <w:rPr>
          <w:color w:val="000000"/>
          <w:sz w:val="28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0A7D36">
        <w:rPr>
          <w:sz w:val="28"/>
          <w:szCs w:val="28"/>
        </w:rPr>
        <w:t>с момента вступления в силу соглашения о взаимодействии;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 xml:space="preserve">.3. соответствие информации о порядке предоставления </w:t>
      </w:r>
      <w:r w:rsidRPr="000A7D36">
        <w:rPr>
          <w:color w:val="000000"/>
          <w:sz w:val="28"/>
          <w:szCs w:val="28"/>
        </w:rPr>
        <w:t>муниципальной услуги</w:t>
      </w:r>
      <w:r w:rsidRPr="000A7D36">
        <w:rPr>
          <w:sz w:val="28"/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0A7D36">
        <w:rPr>
          <w:b/>
          <w:sz w:val="28"/>
          <w:szCs w:val="28"/>
        </w:rPr>
        <w:t xml:space="preserve"> </w:t>
      </w:r>
      <w:r w:rsidRPr="000A7D36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>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>.5. соответствие мест предоставления муниципальной услуги (мест ожидания, мест для заполнения документов) требованиям п</w:t>
      </w:r>
      <w:r w:rsidR="00C864B5">
        <w:rPr>
          <w:sz w:val="28"/>
          <w:szCs w:val="28"/>
        </w:rPr>
        <w:t>.</w:t>
      </w:r>
      <w:r w:rsidRPr="000A7D36">
        <w:rPr>
          <w:sz w:val="28"/>
          <w:szCs w:val="28"/>
        </w:rPr>
        <w:t xml:space="preserve"> 2.1</w:t>
      </w:r>
      <w:r w:rsidR="00814B85">
        <w:rPr>
          <w:sz w:val="28"/>
          <w:szCs w:val="28"/>
        </w:rPr>
        <w:t>5</w:t>
      </w:r>
      <w:r w:rsidRPr="000A7D36">
        <w:rPr>
          <w:sz w:val="28"/>
          <w:szCs w:val="28"/>
        </w:rPr>
        <w:t xml:space="preserve">. </w:t>
      </w:r>
      <w:r w:rsidR="00814B85">
        <w:rPr>
          <w:sz w:val="28"/>
          <w:szCs w:val="28"/>
        </w:rPr>
        <w:t xml:space="preserve">настоящего </w:t>
      </w:r>
      <w:r w:rsidRPr="000A7D36">
        <w:rPr>
          <w:sz w:val="28"/>
          <w:szCs w:val="28"/>
        </w:rPr>
        <w:t>административного регламента;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>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17164" w:rsidRPr="000A7D36" w:rsidRDefault="00717164" w:rsidP="00717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6</w:t>
      </w:r>
      <w:r w:rsidRPr="000A7D36">
        <w:rPr>
          <w:sz w:val="28"/>
          <w:szCs w:val="28"/>
        </w:rPr>
        <w:t>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  до 2-х.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7D36">
        <w:rPr>
          <w:color w:val="000000"/>
          <w:sz w:val="28"/>
          <w:szCs w:val="28"/>
        </w:rPr>
        <w:t>2.1</w:t>
      </w:r>
      <w:r w:rsidR="00814B85">
        <w:rPr>
          <w:color w:val="000000"/>
          <w:sz w:val="28"/>
          <w:szCs w:val="28"/>
        </w:rPr>
        <w:t>7</w:t>
      </w:r>
      <w:r w:rsidRPr="000A7D36">
        <w:rPr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7</w:t>
      </w:r>
      <w:r w:rsidRPr="000A7D36">
        <w:rPr>
          <w:sz w:val="28"/>
          <w:szCs w:val="28"/>
        </w:rPr>
        <w:t>.1. Информация о муниципальной услуге: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7</w:t>
      </w:r>
      <w:r w:rsidRPr="000A7D36">
        <w:rPr>
          <w:sz w:val="28"/>
          <w:szCs w:val="28"/>
        </w:rPr>
        <w:t>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7</w:t>
      </w:r>
      <w:r w:rsidRPr="000A7D36">
        <w:rPr>
          <w:sz w:val="28"/>
          <w:szCs w:val="28"/>
        </w:rPr>
        <w:t>.1.2. размещена на Едином портале.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7</w:t>
      </w:r>
      <w:r w:rsidRPr="000A7D36">
        <w:rPr>
          <w:sz w:val="28"/>
          <w:szCs w:val="28"/>
        </w:rPr>
        <w:t>.2. Заявитель (его представитель) вправе направить документы, указанные в п</w:t>
      </w:r>
      <w:r w:rsidR="00C864B5">
        <w:rPr>
          <w:sz w:val="28"/>
          <w:szCs w:val="28"/>
        </w:rPr>
        <w:t>.</w:t>
      </w:r>
      <w:r w:rsidRPr="000A7D36">
        <w:rPr>
          <w:sz w:val="28"/>
          <w:szCs w:val="28"/>
        </w:rPr>
        <w:t xml:space="preserve"> 2.</w:t>
      </w:r>
      <w:r w:rsidR="00607D28">
        <w:rPr>
          <w:sz w:val="28"/>
          <w:szCs w:val="28"/>
        </w:rPr>
        <w:t>7</w:t>
      </w:r>
      <w:r w:rsidRPr="000A7D36">
        <w:rPr>
          <w:sz w:val="28"/>
          <w:szCs w:val="28"/>
        </w:rPr>
        <w:t xml:space="preserve">. </w:t>
      </w:r>
      <w:r w:rsidR="00814B85">
        <w:rPr>
          <w:sz w:val="28"/>
          <w:szCs w:val="28"/>
        </w:rPr>
        <w:t xml:space="preserve">настоящего </w:t>
      </w:r>
      <w:r w:rsidRPr="000A7D36">
        <w:rPr>
          <w:sz w:val="28"/>
          <w:szCs w:val="28"/>
        </w:rPr>
        <w:t>административного регламента почтой, а также в электронной форме следующими способами: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7</w:t>
      </w:r>
      <w:r w:rsidRPr="000A7D36">
        <w:rPr>
          <w:sz w:val="28"/>
          <w:szCs w:val="28"/>
        </w:rPr>
        <w:t>.2.1. по электронной почте органа, предоставляющего муниципальную услугу;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2.1</w:t>
      </w:r>
      <w:r w:rsidR="00814B85">
        <w:rPr>
          <w:sz w:val="28"/>
          <w:szCs w:val="28"/>
        </w:rPr>
        <w:t>7</w:t>
      </w:r>
      <w:r w:rsidRPr="000A7D36">
        <w:rPr>
          <w:sz w:val="28"/>
          <w:szCs w:val="28"/>
        </w:rPr>
        <w:t>.2.2. через Единый портал.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7D36">
        <w:rPr>
          <w:sz w:val="28"/>
          <w:szCs w:val="28"/>
        </w:rPr>
        <w:lastRenderedPageBreak/>
        <w:t>2.1</w:t>
      </w:r>
      <w:r w:rsidR="00814B85">
        <w:rPr>
          <w:sz w:val="28"/>
          <w:szCs w:val="28"/>
        </w:rPr>
        <w:t>8</w:t>
      </w:r>
      <w:r w:rsidRPr="000A7D36">
        <w:rPr>
          <w:sz w:val="28"/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0A7D36">
        <w:rPr>
          <w:color w:val="000000"/>
          <w:sz w:val="28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717164" w:rsidRPr="000A7D36" w:rsidRDefault="00717164" w:rsidP="0071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color w:val="000000"/>
          <w:sz w:val="28"/>
          <w:szCs w:val="28"/>
        </w:rPr>
        <w:t>2.</w:t>
      </w:r>
      <w:r w:rsidR="00814B85">
        <w:rPr>
          <w:color w:val="000000"/>
          <w:sz w:val="28"/>
          <w:szCs w:val="28"/>
        </w:rPr>
        <w:t>19</w:t>
      </w:r>
      <w:r w:rsidRPr="000A7D36">
        <w:rPr>
          <w:color w:val="000000"/>
          <w:sz w:val="28"/>
          <w:szCs w:val="28"/>
        </w:rPr>
        <w:t>.4. Заявитель вправе подать документы, указанные в п</w:t>
      </w:r>
      <w:r w:rsidR="00C864B5">
        <w:rPr>
          <w:color w:val="000000"/>
          <w:sz w:val="28"/>
          <w:szCs w:val="28"/>
        </w:rPr>
        <w:t>.</w:t>
      </w:r>
      <w:r w:rsidRPr="000A7D36">
        <w:rPr>
          <w:color w:val="000000"/>
          <w:sz w:val="28"/>
          <w:szCs w:val="28"/>
        </w:rPr>
        <w:t xml:space="preserve"> 2.</w:t>
      </w:r>
      <w:r w:rsidR="00607D28">
        <w:rPr>
          <w:color w:val="000000"/>
          <w:sz w:val="28"/>
          <w:szCs w:val="28"/>
        </w:rPr>
        <w:t>7</w:t>
      </w:r>
      <w:r w:rsidRPr="000A7D36">
        <w:rPr>
          <w:color w:val="000000"/>
          <w:sz w:val="28"/>
          <w:szCs w:val="28"/>
        </w:rPr>
        <w:t>.</w:t>
      </w:r>
      <w:r w:rsidR="008256F8">
        <w:rPr>
          <w:color w:val="000000"/>
          <w:sz w:val="28"/>
          <w:szCs w:val="28"/>
        </w:rPr>
        <w:t xml:space="preserve"> настоящего</w:t>
      </w:r>
      <w:r w:rsidRPr="000A7D36">
        <w:rPr>
          <w:color w:val="000000"/>
          <w:sz w:val="28"/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</w:t>
      </w:r>
      <w:r w:rsidRPr="000A7D36">
        <w:rPr>
          <w:sz w:val="28"/>
          <w:szCs w:val="28"/>
        </w:rPr>
        <w:t>с момента вступления в силу соглашения о взаимодействии. Муниципальная услуга предоставляется по месту пребывания заявителя.</w:t>
      </w:r>
    </w:p>
    <w:p w:rsidR="005D394C" w:rsidRDefault="005D394C" w:rsidP="005D394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D394C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5D394C" w:rsidRPr="002D10AD" w:rsidRDefault="005D394C" w:rsidP="005D394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5D394C" w:rsidRPr="009606A4" w:rsidRDefault="005D394C" w:rsidP="001605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06A4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1E431C" w:rsidRPr="000A7D36" w:rsidRDefault="001E431C" w:rsidP="001E431C">
      <w:pPr>
        <w:tabs>
          <w:tab w:val="left" w:pos="16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0A7D36">
        <w:rPr>
          <w:sz w:val="28"/>
          <w:szCs w:val="28"/>
        </w:rPr>
        <w:t>рием и регистрация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услуги;</w:t>
      </w:r>
    </w:p>
    <w:p w:rsidR="001E431C" w:rsidRPr="000A7D36" w:rsidRDefault="001E431C" w:rsidP="001E4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р</w:t>
      </w:r>
      <w:r w:rsidRPr="000A7D36">
        <w:rPr>
          <w:sz w:val="28"/>
          <w:szCs w:val="28"/>
        </w:rPr>
        <w:t>ассмотрение представленных документов и принятие решения о представлении муниципальной услуги или об</w:t>
      </w:r>
      <w:r>
        <w:rPr>
          <w:sz w:val="28"/>
          <w:szCs w:val="28"/>
        </w:rPr>
        <w:t xml:space="preserve"> отказе в предоставлении услуги;</w:t>
      </w:r>
    </w:p>
    <w:p w:rsidR="001E431C" w:rsidRDefault="001E431C" w:rsidP="00160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3.1.3. подготовка</w:t>
      </w:r>
      <w:r w:rsidRPr="004D1D86">
        <w:rPr>
          <w:rFonts w:eastAsiaTheme="minorHAnsi"/>
          <w:sz w:val="28"/>
          <w:szCs w:val="28"/>
        </w:rPr>
        <w:t xml:space="preserve"> проекта </w:t>
      </w:r>
      <w:r w:rsidRPr="008256F8">
        <w:rPr>
          <w:rFonts w:eastAsiaTheme="minorHAnsi"/>
          <w:sz w:val="28"/>
          <w:szCs w:val="28"/>
        </w:rPr>
        <w:t>распоряжения</w:t>
      </w:r>
      <w:r w:rsidRPr="004D1D86">
        <w:rPr>
          <w:rFonts w:eastAsiaTheme="minorHAnsi"/>
          <w:sz w:val="28"/>
          <w:szCs w:val="28"/>
        </w:rPr>
        <w:t xml:space="preserve"> об утверждении схемы расположения земельного участка или </w:t>
      </w:r>
      <w:r w:rsidR="00220D37">
        <w:rPr>
          <w:rFonts w:eastAsiaTheme="minorHAnsi"/>
          <w:sz w:val="28"/>
          <w:szCs w:val="28"/>
        </w:rPr>
        <w:t>направление</w:t>
      </w:r>
      <w:r w:rsidRPr="004D1D86">
        <w:rPr>
          <w:rFonts w:eastAsiaTheme="minorHAnsi"/>
          <w:sz w:val="28"/>
          <w:szCs w:val="28"/>
        </w:rPr>
        <w:t xml:space="preserve"> согласия на заключение соглашения о перераспределении земельных участков в соответствии с утвержденны</w:t>
      </w:r>
      <w:r>
        <w:rPr>
          <w:rFonts w:eastAsiaTheme="minorHAnsi"/>
          <w:sz w:val="28"/>
          <w:szCs w:val="28"/>
        </w:rPr>
        <w:t>м проектом межевания территории.</w:t>
      </w:r>
    </w:p>
    <w:p w:rsidR="001E431C" w:rsidRPr="004D1D86" w:rsidRDefault="001E431C" w:rsidP="00160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3.1.4. в</w:t>
      </w:r>
      <w:r w:rsidRPr="004D1D86">
        <w:rPr>
          <w:rFonts w:eastAsiaTheme="minorHAnsi"/>
          <w:sz w:val="28"/>
          <w:szCs w:val="28"/>
        </w:rPr>
        <w:t xml:space="preserve">ыдача </w:t>
      </w:r>
      <w:r w:rsidRPr="008256F8">
        <w:rPr>
          <w:rFonts w:eastAsiaTheme="minorHAnsi"/>
          <w:sz w:val="28"/>
          <w:szCs w:val="28"/>
        </w:rPr>
        <w:t>распоряжения</w:t>
      </w:r>
      <w:r w:rsidRPr="004D1D86">
        <w:rPr>
          <w:rFonts w:eastAsiaTheme="minorHAnsi"/>
          <w:sz w:val="28"/>
          <w:szCs w:val="28"/>
        </w:rPr>
        <w:t xml:space="preserve">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 или отказа в заключении соглашения о перераспределении земельных участков (решения об отказе в предоставлении муниципальной услуги).</w:t>
      </w:r>
    </w:p>
    <w:p w:rsidR="008E5D75" w:rsidRPr="000A7D36" w:rsidRDefault="008E5D75" w:rsidP="008E5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3.2. </w:t>
      </w:r>
      <w:hyperlink w:anchor="Par378" w:history="1">
        <w:r w:rsidRPr="000A7D36">
          <w:rPr>
            <w:color w:val="0000FF"/>
            <w:sz w:val="28"/>
            <w:szCs w:val="28"/>
          </w:rPr>
          <w:t>Блок-схема</w:t>
        </w:r>
      </w:hyperlink>
      <w:r w:rsidRPr="000A7D36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</w:t>
      </w:r>
      <w:r w:rsidR="008256F8">
        <w:rPr>
          <w:sz w:val="28"/>
          <w:szCs w:val="28"/>
        </w:rPr>
        <w:t>административному р</w:t>
      </w:r>
      <w:r w:rsidRPr="000A7D36">
        <w:rPr>
          <w:sz w:val="28"/>
          <w:szCs w:val="28"/>
        </w:rPr>
        <w:t>егламенту.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bookmarkStart w:id="2" w:name="Par220"/>
      <w:bookmarkEnd w:id="2"/>
      <w:r w:rsidRPr="000A7D36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 электронной почте органа, предоставляющего муниципальную услугу;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почтовым отправлением.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lastRenderedPageBreak/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3.3.4.1. устанавливает предмет обращения;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3.3.4.2. проверяет представленные документы на соответствие требованиям пункта 2.</w:t>
      </w:r>
      <w:r>
        <w:rPr>
          <w:sz w:val="28"/>
          <w:szCs w:val="28"/>
        </w:rPr>
        <w:t xml:space="preserve">7 </w:t>
      </w:r>
      <w:r w:rsidR="005A53AE">
        <w:rPr>
          <w:sz w:val="28"/>
          <w:szCs w:val="28"/>
        </w:rPr>
        <w:t xml:space="preserve">настоящего </w:t>
      </w:r>
      <w:r w:rsidRPr="000A7D36">
        <w:rPr>
          <w:sz w:val="28"/>
          <w:szCs w:val="28"/>
        </w:rPr>
        <w:t>административного регламента;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исполнитель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3.3.4.3. регистрирует заявление с представленными документами в соответствии с нормативными правовыми актами, правилами делопроизводства, установленных в органе, предоставляющем муниципальную услугу.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3.3.5.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E5D75" w:rsidRPr="000A7D36" w:rsidRDefault="008E5D75" w:rsidP="008E5D75">
      <w:pPr>
        <w:tabs>
          <w:tab w:val="left" w:pos="1683"/>
        </w:tabs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3.3.6.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</w:t>
      </w:r>
      <w:r w:rsidR="00C864B5">
        <w:rPr>
          <w:sz w:val="28"/>
          <w:szCs w:val="28"/>
        </w:rPr>
        <w:t>.</w:t>
      </w:r>
      <w:r w:rsidRPr="000A7D36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0A7D36">
        <w:rPr>
          <w:sz w:val="28"/>
          <w:szCs w:val="28"/>
        </w:rPr>
        <w:t xml:space="preserve">. </w:t>
      </w:r>
      <w:r w:rsidR="00607D28">
        <w:rPr>
          <w:sz w:val="28"/>
          <w:szCs w:val="28"/>
        </w:rPr>
        <w:t xml:space="preserve">настоящего </w:t>
      </w:r>
      <w:r w:rsidRPr="000A7D36">
        <w:rPr>
          <w:sz w:val="28"/>
          <w:szCs w:val="28"/>
        </w:rPr>
        <w:t>административного регламента.</w:t>
      </w:r>
    </w:p>
    <w:p w:rsidR="005D394C" w:rsidRPr="0005279D" w:rsidRDefault="005D394C" w:rsidP="001605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79D">
        <w:rPr>
          <w:sz w:val="28"/>
          <w:szCs w:val="28"/>
        </w:rPr>
        <w:t>3.</w:t>
      </w:r>
      <w:r w:rsidR="008E5D75">
        <w:rPr>
          <w:sz w:val="28"/>
          <w:szCs w:val="28"/>
        </w:rPr>
        <w:t>3</w:t>
      </w:r>
      <w:r w:rsidRPr="0005279D">
        <w:rPr>
          <w:sz w:val="28"/>
          <w:szCs w:val="28"/>
        </w:rPr>
        <w:t>.</w:t>
      </w:r>
      <w:r w:rsidR="008E5D75">
        <w:rPr>
          <w:sz w:val="28"/>
          <w:szCs w:val="28"/>
        </w:rPr>
        <w:t>7</w:t>
      </w:r>
      <w:r w:rsidRPr="0005279D">
        <w:rPr>
          <w:sz w:val="28"/>
          <w:szCs w:val="28"/>
        </w:rPr>
        <w:t>. Срок выполнения административной процедуры составляет 1 день.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3.4. Рассмотрение представленных документов и принятие решения о представлении муниципальной услуги или об отказе в предоставлении </w:t>
      </w:r>
      <w:r w:rsidR="005A53AE">
        <w:rPr>
          <w:sz w:val="28"/>
          <w:szCs w:val="28"/>
        </w:rPr>
        <w:t xml:space="preserve">муниципальной </w:t>
      </w:r>
      <w:r w:rsidRPr="000A7D36">
        <w:rPr>
          <w:sz w:val="28"/>
          <w:szCs w:val="28"/>
        </w:rPr>
        <w:t>услуги.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 с резолюцией руководителя органа, предоставляющего муниципальную услугу. 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3.4.2. Ответственным за исполнение административной процедуры является главный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lastRenderedPageBreak/>
        <w:t>3.4.3. Ответственный за исполнение административной процедуры: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3.4.3.1. рассматривает заявление и комплект представленных документов;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>3.4.3.3. проводит проверку наличия документов, необходимых для принятия решения о предоставлении муниципальной услуги</w:t>
      </w:r>
      <w:r w:rsidR="00642BD3">
        <w:rPr>
          <w:sz w:val="28"/>
          <w:szCs w:val="28"/>
        </w:rPr>
        <w:t>,</w:t>
      </w:r>
      <w:r w:rsidR="00642BD3" w:rsidRPr="00642BD3">
        <w:t xml:space="preserve"> </w:t>
      </w:r>
      <w:r w:rsidR="00642BD3" w:rsidRPr="00642BD3">
        <w:rPr>
          <w:sz w:val="28"/>
          <w:szCs w:val="28"/>
        </w:rPr>
        <w:t>направляет документы в комиссию по земельным отношениям органа, предоставляющего муниципальную услугу</w:t>
      </w:r>
      <w:r w:rsidRPr="000A7D36">
        <w:rPr>
          <w:sz w:val="28"/>
          <w:szCs w:val="28"/>
        </w:rPr>
        <w:t>;</w:t>
      </w:r>
    </w:p>
    <w:p w:rsidR="00162157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3.4.3.4. </w:t>
      </w:r>
      <w:r w:rsidR="00642BD3" w:rsidRPr="00642BD3">
        <w:rPr>
          <w:sz w:val="28"/>
          <w:szCs w:val="28"/>
        </w:rPr>
        <w:t xml:space="preserve">комиссия по земельным отношениям органа, предоставляющего муниципальную услугу, </w:t>
      </w:r>
      <w:r w:rsidRPr="000A7D36">
        <w:rPr>
          <w:sz w:val="28"/>
          <w:szCs w:val="28"/>
        </w:rPr>
        <w:t xml:space="preserve">принимает решение о </w:t>
      </w:r>
      <w:r w:rsidR="00642BD3">
        <w:rPr>
          <w:sz w:val="28"/>
          <w:szCs w:val="28"/>
        </w:rPr>
        <w:t>согласовании перераспределения земельных участков</w:t>
      </w:r>
      <w:r w:rsidRPr="000A7D36">
        <w:rPr>
          <w:sz w:val="28"/>
          <w:szCs w:val="28"/>
        </w:rPr>
        <w:t xml:space="preserve"> или об отказе в </w:t>
      </w:r>
      <w:r w:rsidR="00642BD3">
        <w:rPr>
          <w:sz w:val="28"/>
          <w:szCs w:val="28"/>
        </w:rPr>
        <w:t>согласовании перераспределения</w:t>
      </w:r>
      <w:r w:rsidRPr="000A7D36">
        <w:rPr>
          <w:sz w:val="28"/>
          <w:szCs w:val="28"/>
        </w:rPr>
        <w:t xml:space="preserve"> с указанием причин отказа</w:t>
      </w:r>
      <w:r w:rsidR="00642BD3">
        <w:rPr>
          <w:sz w:val="28"/>
          <w:szCs w:val="28"/>
        </w:rPr>
        <w:t>;</w:t>
      </w:r>
    </w:p>
    <w:p w:rsidR="00775967" w:rsidRPr="00775967" w:rsidRDefault="00775967" w:rsidP="00160505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5967">
        <w:rPr>
          <w:rFonts w:ascii="Times New Roman" w:hAnsi="Times New Roman" w:cs="Times New Roman"/>
          <w:sz w:val="28"/>
          <w:szCs w:val="28"/>
        </w:rPr>
        <w:t>3</w:t>
      </w:r>
      <w:r w:rsidRPr="004D1D86">
        <w:rPr>
          <w:rFonts w:ascii="Times New Roman" w:hAnsi="Times New Roman" w:cs="Times New Roman"/>
          <w:sz w:val="28"/>
          <w:szCs w:val="28"/>
        </w:rPr>
        <w:t xml:space="preserve">.4.3.5. </w:t>
      </w:r>
      <w:r w:rsidR="00160505">
        <w:rPr>
          <w:rFonts w:ascii="Times New Roman" w:hAnsi="Times New Roman" w:cs="Times New Roman"/>
          <w:sz w:val="28"/>
          <w:szCs w:val="28"/>
        </w:rPr>
        <w:t>п</w:t>
      </w:r>
      <w:r w:rsidR="00160505" w:rsidRPr="00160505">
        <w:rPr>
          <w:rFonts w:ascii="Times New Roman" w:hAnsi="Times New Roman" w:cs="Times New Roman"/>
          <w:sz w:val="28"/>
          <w:szCs w:val="28"/>
        </w:rPr>
        <w:t xml:space="preserve">ри наличии оснований, предусмотренных </w:t>
      </w:r>
      <w:r w:rsidR="00160505">
        <w:rPr>
          <w:rFonts w:ascii="Times New Roman" w:hAnsi="Times New Roman" w:cs="Times New Roman"/>
          <w:sz w:val="28"/>
          <w:szCs w:val="28"/>
        </w:rPr>
        <w:t>ч</w:t>
      </w:r>
      <w:r w:rsidR="00C864B5">
        <w:rPr>
          <w:rFonts w:ascii="Times New Roman" w:hAnsi="Times New Roman" w:cs="Times New Roman"/>
          <w:sz w:val="28"/>
          <w:szCs w:val="28"/>
        </w:rPr>
        <w:t>.</w:t>
      </w:r>
      <w:r w:rsidR="00160505">
        <w:rPr>
          <w:rFonts w:ascii="Times New Roman" w:hAnsi="Times New Roman" w:cs="Times New Roman"/>
          <w:sz w:val="28"/>
          <w:szCs w:val="28"/>
        </w:rPr>
        <w:t xml:space="preserve"> 9 </w:t>
      </w:r>
      <w:r w:rsidR="00160505" w:rsidRPr="00160505">
        <w:rPr>
          <w:rFonts w:ascii="Times New Roman" w:hAnsi="Times New Roman" w:cs="Times New Roman"/>
          <w:sz w:val="28"/>
          <w:szCs w:val="28"/>
        </w:rPr>
        <w:t>ст</w:t>
      </w:r>
      <w:r w:rsidR="00C864B5">
        <w:rPr>
          <w:rFonts w:ascii="Times New Roman" w:hAnsi="Times New Roman" w:cs="Times New Roman"/>
          <w:sz w:val="28"/>
          <w:szCs w:val="28"/>
        </w:rPr>
        <w:t>.</w:t>
      </w:r>
      <w:r w:rsidR="00160505" w:rsidRPr="00160505">
        <w:rPr>
          <w:rFonts w:ascii="Times New Roman" w:hAnsi="Times New Roman" w:cs="Times New Roman"/>
          <w:sz w:val="28"/>
          <w:szCs w:val="28"/>
        </w:rPr>
        <w:t xml:space="preserve"> 39.</w:t>
      </w:r>
      <w:r w:rsidR="00160505">
        <w:rPr>
          <w:rFonts w:ascii="Times New Roman" w:hAnsi="Times New Roman" w:cs="Times New Roman"/>
          <w:sz w:val="28"/>
          <w:szCs w:val="28"/>
        </w:rPr>
        <w:t>29</w:t>
      </w:r>
      <w:r w:rsidR="00160505" w:rsidRPr="0016050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C864B5">
        <w:rPr>
          <w:rFonts w:ascii="Times New Roman" w:hAnsi="Times New Roman" w:cs="Times New Roman"/>
          <w:sz w:val="28"/>
          <w:szCs w:val="28"/>
        </w:rPr>
        <w:t>РФ</w:t>
      </w:r>
      <w:r w:rsidR="00160505" w:rsidRPr="00160505">
        <w:rPr>
          <w:rFonts w:ascii="Times New Roman" w:hAnsi="Times New Roman" w:cs="Times New Roman"/>
          <w:sz w:val="28"/>
          <w:szCs w:val="28"/>
        </w:rPr>
        <w:t xml:space="preserve">,  подготавливает письмо об отказе в предоставлении земельного участка, содержащего все основания для отказа, обеспечивает его согласование и выдачу либо направление заявителю по адресу, содержащемуся в его заявлении о </w:t>
      </w:r>
      <w:r w:rsidR="00160505">
        <w:rPr>
          <w:rFonts w:ascii="Times New Roman" w:hAnsi="Times New Roman" w:cs="Times New Roman"/>
          <w:sz w:val="28"/>
          <w:szCs w:val="28"/>
        </w:rPr>
        <w:t>перераспределении</w:t>
      </w:r>
      <w:r w:rsidR="00160505" w:rsidRPr="0016050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60505">
        <w:rPr>
          <w:rFonts w:ascii="Times New Roman" w:hAnsi="Times New Roman" w:cs="Times New Roman"/>
          <w:sz w:val="28"/>
          <w:szCs w:val="28"/>
        </w:rPr>
        <w:t>ых</w:t>
      </w:r>
      <w:r w:rsidR="00160505" w:rsidRPr="001605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0505">
        <w:rPr>
          <w:rFonts w:ascii="Times New Roman" w:hAnsi="Times New Roman" w:cs="Times New Roman"/>
          <w:sz w:val="28"/>
          <w:szCs w:val="28"/>
        </w:rPr>
        <w:t>ов</w:t>
      </w:r>
      <w:r w:rsidR="00160505" w:rsidRPr="00160505">
        <w:rPr>
          <w:rFonts w:ascii="Times New Roman" w:hAnsi="Times New Roman" w:cs="Times New Roman"/>
          <w:sz w:val="28"/>
          <w:szCs w:val="28"/>
        </w:rPr>
        <w:t>.</w:t>
      </w:r>
    </w:p>
    <w:p w:rsidR="00162157" w:rsidRPr="000A7D36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3.4.4. Результатом административной процедуры является </w:t>
      </w:r>
      <w:r w:rsidR="00421F4F" w:rsidRPr="00421F4F">
        <w:rPr>
          <w:sz w:val="28"/>
          <w:szCs w:val="28"/>
        </w:rPr>
        <w:t>решени</w:t>
      </w:r>
      <w:r w:rsidR="00421F4F">
        <w:rPr>
          <w:sz w:val="28"/>
          <w:szCs w:val="28"/>
        </w:rPr>
        <w:t>е</w:t>
      </w:r>
      <w:r w:rsidR="00421F4F" w:rsidRPr="00421F4F">
        <w:rPr>
          <w:sz w:val="28"/>
          <w:szCs w:val="28"/>
        </w:rPr>
        <w:t xml:space="preserve"> принятое комиссией по земельным отношениям органа, предоставляющего услугу о согласовании перераспределения земельных участков или об отказе в согласовании перераспределения </w:t>
      </w:r>
      <w:r w:rsidR="00934107">
        <w:rPr>
          <w:sz w:val="28"/>
          <w:szCs w:val="28"/>
        </w:rPr>
        <w:t xml:space="preserve">земельных участков </w:t>
      </w:r>
      <w:r w:rsidRPr="000A7D36">
        <w:rPr>
          <w:sz w:val="28"/>
          <w:szCs w:val="28"/>
        </w:rPr>
        <w:t>с указанием причин отказа.</w:t>
      </w:r>
    </w:p>
    <w:p w:rsidR="00162157" w:rsidRDefault="00162157" w:rsidP="00162157">
      <w:pPr>
        <w:ind w:firstLine="709"/>
        <w:jc w:val="both"/>
        <w:rPr>
          <w:sz w:val="28"/>
          <w:szCs w:val="28"/>
        </w:rPr>
      </w:pPr>
      <w:r w:rsidRPr="000A7D36">
        <w:rPr>
          <w:sz w:val="28"/>
          <w:szCs w:val="28"/>
        </w:rPr>
        <w:t xml:space="preserve">3.4.5. Срок исполнения административной процедуры составляет </w:t>
      </w:r>
      <w:r w:rsidRPr="00160505">
        <w:rPr>
          <w:sz w:val="28"/>
          <w:szCs w:val="28"/>
        </w:rPr>
        <w:t>не более восьми дней</w:t>
      </w:r>
      <w:r w:rsidRPr="000A7D36">
        <w:rPr>
          <w:sz w:val="28"/>
          <w:szCs w:val="28"/>
        </w:rPr>
        <w:t xml:space="preserve"> с момента поступления документов ответственному за исполнение административной процедуры.</w:t>
      </w:r>
    </w:p>
    <w:p w:rsidR="004D1D86" w:rsidRDefault="004D1D86" w:rsidP="00160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4D1D86">
        <w:rPr>
          <w:rFonts w:eastAsiaTheme="minorHAnsi"/>
          <w:sz w:val="28"/>
          <w:szCs w:val="28"/>
        </w:rPr>
        <w:t xml:space="preserve">3.5. </w:t>
      </w:r>
      <w:r>
        <w:rPr>
          <w:rFonts w:eastAsiaTheme="minorHAnsi"/>
          <w:sz w:val="28"/>
          <w:szCs w:val="28"/>
        </w:rPr>
        <w:t>Подготовка</w:t>
      </w:r>
      <w:r w:rsidRPr="004D1D86">
        <w:rPr>
          <w:rFonts w:eastAsiaTheme="minorHAnsi"/>
          <w:sz w:val="28"/>
          <w:szCs w:val="28"/>
        </w:rPr>
        <w:t xml:space="preserve"> проекта </w:t>
      </w:r>
      <w:r w:rsidRPr="00607D28">
        <w:rPr>
          <w:rFonts w:eastAsiaTheme="minorHAnsi"/>
          <w:sz w:val="28"/>
          <w:szCs w:val="28"/>
        </w:rPr>
        <w:t>распоряжения</w:t>
      </w:r>
      <w:r w:rsidRPr="004D1D86">
        <w:rPr>
          <w:rFonts w:eastAsiaTheme="minorHAnsi"/>
          <w:sz w:val="28"/>
          <w:szCs w:val="28"/>
        </w:rPr>
        <w:t xml:space="preserve"> об утверждении схемы расположения земельного участка </w:t>
      </w:r>
      <w:r w:rsidRPr="00607D28">
        <w:rPr>
          <w:rFonts w:eastAsiaTheme="minorHAnsi"/>
          <w:sz w:val="28"/>
          <w:szCs w:val="28"/>
        </w:rPr>
        <w:t xml:space="preserve">или </w:t>
      </w:r>
      <w:r w:rsidR="00934107" w:rsidRPr="00607D28">
        <w:rPr>
          <w:rFonts w:eastAsiaTheme="minorHAnsi"/>
          <w:sz w:val="28"/>
          <w:szCs w:val="28"/>
        </w:rPr>
        <w:t>направление</w:t>
      </w:r>
      <w:r w:rsidRPr="00607D28">
        <w:rPr>
          <w:rFonts w:eastAsiaTheme="minorHAnsi"/>
          <w:sz w:val="28"/>
          <w:szCs w:val="28"/>
        </w:rPr>
        <w:t xml:space="preserve"> согласия</w:t>
      </w:r>
      <w:r w:rsidRPr="004D1D86">
        <w:rPr>
          <w:rFonts w:eastAsiaTheme="minorHAnsi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</w:t>
      </w:r>
      <w:r>
        <w:rPr>
          <w:rFonts w:eastAsiaTheme="minorHAnsi"/>
          <w:sz w:val="28"/>
          <w:szCs w:val="28"/>
        </w:rPr>
        <w:t>м проектом межевания территории.</w:t>
      </w:r>
    </w:p>
    <w:p w:rsidR="004D1D86" w:rsidRDefault="003C79C8" w:rsidP="00160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4D1D86">
        <w:rPr>
          <w:rFonts w:eastAsiaTheme="minorHAnsi"/>
          <w:sz w:val="28"/>
          <w:szCs w:val="28"/>
        </w:rPr>
        <w:t>.5.1.</w:t>
      </w:r>
      <w:r w:rsidR="004D1D86" w:rsidRPr="000A7D36">
        <w:rPr>
          <w:sz w:val="28"/>
          <w:szCs w:val="28"/>
        </w:rPr>
        <w:t xml:space="preserve"> Основанием для начала административной процедуры является</w:t>
      </w:r>
      <w:r w:rsidR="004D1D86">
        <w:rPr>
          <w:sz w:val="28"/>
          <w:szCs w:val="28"/>
        </w:rPr>
        <w:t xml:space="preserve"> </w:t>
      </w:r>
      <w:r w:rsidR="00421F4F">
        <w:rPr>
          <w:sz w:val="28"/>
          <w:szCs w:val="28"/>
        </w:rPr>
        <w:t xml:space="preserve">решение </w:t>
      </w:r>
      <w:r w:rsidR="004D1D86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="004D1D8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комиссией по земельным отношениям органа, </w:t>
      </w:r>
      <w:r>
        <w:rPr>
          <w:sz w:val="28"/>
          <w:szCs w:val="28"/>
        </w:rPr>
        <w:lastRenderedPageBreak/>
        <w:t xml:space="preserve">предоставляющего услугу </w:t>
      </w:r>
      <w:r w:rsidR="004D1D86">
        <w:rPr>
          <w:sz w:val="28"/>
          <w:szCs w:val="28"/>
        </w:rPr>
        <w:t>о</w:t>
      </w:r>
      <w:r w:rsidR="00421F4F" w:rsidRPr="00421F4F">
        <w:rPr>
          <w:sz w:val="28"/>
          <w:szCs w:val="28"/>
        </w:rPr>
        <w:t xml:space="preserve"> согласовании перераспределения земельных участков</w:t>
      </w:r>
      <w:r w:rsidR="004D1D86">
        <w:rPr>
          <w:sz w:val="28"/>
          <w:szCs w:val="28"/>
        </w:rPr>
        <w:t>.</w:t>
      </w:r>
    </w:p>
    <w:p w:rsidR="00934107" w:rsidRDefault="004D1D86" w:rsidP="00160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421F4F" w:rsidRPr="00421F4F">
        <w:rPr>
          <w:sz w:val="28"/>
          <w:szCs w:val="28"/>
        </w:rPr>
        <w:t>Ответственный за исполн</w:t>
      </w:r>
      <w:r w:rsidR="00421F4F">
        <w:rPr>
          <w:sz w:val="28"/>
          <w:szCs w:val="28"/>
        </w:rPr>
        <w:t>ение административной процедуры</w:t>
      </w:r>
      <w:r w:rsidR="00934107">
        <w:rPr>
          <w:sz w:val="28"/>
          <w:szCs w:val="28"/>
        </w:rPr>
        <w:t xml:space="preserve"> совершает одно из следующих действий:</w:t>
      </w:r>
    </w:p>
    <w:p w:rsidR="004D1D86" w:rsidRDefault="00934107" w:rsidP="00160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3.5.2.1.</w:t>
      </w:r>
      <w:r w:rsidR="00421F4F">
        <w:rPr>
          <w:sz w:val="28"/>
          <w:szCs w:val="28"/>
        </w:rPr>
        <w:t xml:space="preserve"> осуществляет подготовку проекта распоряжения об утверждении </w:t>
      </w:r>
      <w:r w:rsidR="00421F4F" w:rsidRPr="00421F4F">
        <w:rPr>
          <w:sz w:val="28"/>
          <w:szCs w:val="28"/>
        </w:rPr>
        <w:t>схемы расположения земельного участка</w:t>
      </w:r>
      <w:r w:rsidR="00421F4F">
        <w:rPr>
          <w:sz w:val="28"/>
          <w:szCs w:val="28"/>
        </w:rPr>
        <w:t>, проводит его согласование</w:t>
      </w:r>
      <w:r>
        <w:rPr>
          <w:sz w:val="28"/>
          <w:szCs w:val="28"/>
        </w:rPr>
        <w:t>,</w:t>
      </w:r>
      <w:r w:rsidR="00421F4F">
        <w:rPr>
          <w:sz w:val="28"/>
          <w:szCs w:val="28"/>
        </w:rPr>
        <w:t xml:space="preserve"> подписание</w:t>
      </w:r>
      <w:r>
        <w:rPr>
          <w:sz w:val="28"/>
          <w:szCs w:val="28"/>
        </w:rPr>
        <w:t xml:space="preserve"> и направляет это решение с приложением указанной схемы заявителю;</w:t>
      </w:r>
    </w:p>
    <w:p w:rsidR="00934107" w:rsidRDefault="00934107" w:rsidP="00160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3.5.2.2. </w:t>
      </w:r>
      <w:r w:rsidR="00220D37">
        <w:rPr>
          <w:sz w:val="28"/>
          <w:szCs w:val="28"/>
        </w:rPr>
        <w:t xml:space="preserve">осуществляет подготовку и направление </w:t>
      </w:r>
      <w:r>
        <w:rPr>
          <w:sz w:val="28"/>
          <w:szCs w:val="28"/>
        </w:rPr>
        <w:t>заявителю согласи</w:t>
      </w:r>
      <w:r w:rsidR="00220D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34107">
        <w:rPr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20D37" w:rsidRPr="00220D37" w:rsidRDefault="00934107" w:rsidP="00220D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220D37" w:rsidRPr="00220D37">
        <w:rPr>
          <w:sz w:val="28"/>
          <w:szCs w:val="28"/>
        </w:rPr>
        <w:t>Результатом административной процедуры является</w:t>
      </w:r>
      <w:r w:rsidR="00220D37">
        <w:rPr>
          <w:sz w:val="28"/>
          <w:szCs w:val="28"/>
        </w:rPr>
        <w:t xml:space="preserve"> принятое </w:t>
      </w:r>
      <w:r w:rsidR="00220D37" w:rsidRPr="00220D37">
        <w:rPr>
          <w:sz w:val="28"/>
          <w:szCs w:val="28"/>
        </w:rPr>
        <w:t>распоряжени</w:t>
      </w:r>
      <w:r w:rsidR="00220D37">
        <w:rPr>
          <w:sz w:val="28"/>
          <w:szCs w:val="28"/>
        </w:rPr>
        <w:t>е</w:t>
      </w:r>
      <w:r w:rsidR="00220D37" w:rsidRPr="00220D37">
        <w:rPr>
          <w:sz w:val="28"/>
          <w:szCs w:val="28"/>
        </w:rPr>
        <w:t xml:space="preserve"> об утверждении схемы расположения земельного участка</w:t>
      </w:r>
      <w:r w:rsidR="00220D37">
        <w:rPr>
          <w:sz w:val="28"/>
          <w:szCs w:val="28"/>
        </w:rPr>
        <w:t xml:space="preserve"> либо</w:t>
      </w:r>
      <w:r w:rsidR="00220D37" w:rsidRPr="00220D37">
        <w:rPr>
          <w:sz w:val="28"/>
          <w:szCs w:val="28"/>
        </w:rPr>
        <w:t xml:space="preserve"> </w:t>
      </w:r>
      <w:r w:rsidR="00220D37">
        <w:rPr>
          <w:sz w:val="28"/>
          <w:szCs w:val="28"/>
        </w:rPr>
        <w:t xml:space="preserve">подписанное </w:t>
      </w:r>
      <w:r w:rsidR="00220D37" w:rsidRPr="00220D37">
        <w:rPr>
          <w:sz w:val="28"/>
          <w:szCs w:val="28"/>
        </w:rPr>
        <w:t>согласи</w:t>
      </w:r>
      <w:r w:rsidR="00220D37">
        <w:rPr>
          <w:sz w:val="28"/>
          <w:szCs w:val="28"/>
        </w:rPr>
        <w:t>е</w:t>
      </w:r>
      <w:r w:rsidR="00220D37" w:rsidRPr="00220D37">
        <w:rPr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934107" w:rsidRDefault="00220D37" w:rsidP="001605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934107" w:rsidRPr="00934107">
        <w:rPr>
          <w:sz w:val="28"/>
          <w:szCs w:val="28"/>
        </w:rPr>
        <w:t xml:space="preserve">Срок исполнения административной процедуры составляет не более </w:t>
      </w:r>
      <w:r w:rsidR="00934107">
        <w:rPr>
          <w:sz w:val="28"/>
          <w:szCs w:val="28"/>
        </w:rPr>
        <w:t>десяти</w:t>
      </w:r>
      <w:r w:rsidR="00934107" w:rsidRPr="00934107">
        <w:rPr>
          <w:sz w:val="28"/>
          <w:szCs w:val="28"/>
        </w:rPr>
        <w:t xml:space="preserve"> дней с момента поступления документов ответственному за исполнение административной процедуры</w:t>
      </w:r>
      <w:r w:rsidR="00934107">
        <w:rPr>
          <w:sz w:val="28"/>
          <w:szCs w:val="28"/>
        </w:rPr>
        <w:t>.</w:t>
      </w:r>
    </w:p>
    <w:p w:rsidR="004D1D86" w:rsidRPr="004D1D86" w:rsidRDefault="004D1D86" w:rsidP="0016050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3.6. В</w:t>
      </w:r>
      <w:r w:rsidRPr="004D1D86">
        <w:rPr>
          <w:rFonts w:eastAsiaTheme="minorHAnsi"/>
          <w:sz w:val="28"/>
          <w:szCs w:val="28"/>
        </w:rPr>
        <w:t xml:space="preserve">ыдача </w:t>
      </w:r>
      <w:r w:rsidRPr="00DF3033">
        <w:rPr>
          <w:rFonts w:eastAsiaTheme="minorHAnsi"/>
          <w:sz w:val="28"/>
          <w:szCs w:val="28"/>
        </w:rPr>
        <w:t>распоряжения</w:t>
      </w:r>
      <w:r w:rsidRPr="004D1D86">
        <w:rPr>
          <w:rFonts w:eastAsiaTheme="minorHAnsi"/>
          <w:sz w:val="28"/>
          <w:szCs w:val="28"/>
        </w:rPr>
        <w:t xml:space="preserve"> об утверждении схемы расположения земельного участка, согласия на заключение соглашения о перераспределении земельных участков в соответствии с утвержденным проектом межевания территории или отказа в заключении соглашения о перераспределении земельных участков (решения об отказе в предоставлении муниципальной услуги).</w:t>
      </w:r>
    </w:p>
    <w:p w:rsidR="00BE147D" w:rsidRDefault="00BE147D" w:rsidP="00BE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BE147D">
        <w:t xml:space="preserve"> </w:t>
      </w:r>
      <w:r w:rsidRPr="00BE147D">
        <w:rPr>
          <w:sz w:val="28"/>
          <w:szCs w:val="28"/>
        </w:rPr>
        <w:t>Основанием для начала административной процедуры является принятое распоряжение об утверждении схемы расположения земельного участка либо подписанное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BE147D" w:rsidRDefault="00BE147D" w:rsidP="00BE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BE147D">
        <w:rPr>
          <w:sz w:val="28"/>
          <w:szCs w:val="28"/>
        </w:rPr>
        <w:t>Ответственный за исполнение административной процедуры</w:t>
      </w:r>
      <w:r w:rsidRPr="00BE147D">
        <w:t xml:space="preserve"> </w:t>
      </w:r>
      <w:r w:rsidRPr="00BE147D">
        <w:rPr>
          <w:sz w:val="28"/>
          <w:szCs w:val="28"/>
        </w:rPr>
        <w:t xml:space="preserve">осуществляет выдачу </w:t>
      </w:r>
      <w:r w:rsidR="00DF3033" w:rsidRPr="00DF3033">
        <w:rPr>
          <w:sz w:val="28"/>
          <w:szCs w:val="28"/>
        </w:rPr>
        <w:t>распоряжения об утверждении схемы расположения земельного участка</w:t>
      </w:r>
      <w:r w:rsidR="00DF3033">
        <w:rPr>
          <w:sz w:val="28"/>
          <w:szCs w:val="28"/>
        </w:rPr>
        <w:t xml:space="preserve"> либо </w:t>
      </w:r>
      <w:r w:rsidRPr="00BE147D">
        <w:rPr>
          <w:sz w:val="28"/>
          <w:szCs w:val="28"/>
        </w:rPr>
        <w:t>проектов соглашения о перераспределении земельных участков заявителю в соответствии с графиком работы.</w:t>
      </w:r>
    </w:p>
    <w:p w:rsidR="00DF3033" w:rsidRPr="00DF3033" w:rsidRDefault="00DF3033" w:rsidP="00DF3033">
      <w:pPr>
        <w:ind w:firstLine="709"/>
        <w:jc w:val="both"/>
        <w:rPr>
          <w:sz w:val="28"/>
          <w:szCs w:val="28"/>
        </w:rPr>
      </w:pPr>
      <w:r w:rsidRPr="00DF3033">
        <w:rPr>
          <w:sz w:val="28"/>
          <w:szCs w:val="28"/>
        </w:rPr>
        <w:t xml:space="preserve">Способ фиксации результата административной процедуры – </w:t>
      </w:r>
      <w:r>
        <w:rPr>
          <w:sz w:val="28"/>
          <w:szCs w:val="28"/>
        </w:rPr>
        <w:t>под</w:t>
      </w:r>
      <w:r w:rsidRPr="00DF3033">
        <w:rPr>
          <w:sz w:val="28"/>
          <w:szCs w:val="28"/>
        </w:rPr>
        <w:t>пись заявителя в журнале выдачи документов.</w:t>
      </w:r>
    </w:p>
    <w:p w:rsidR="00DF3033" w:rsidRDefault="00DF3033" w:rsidP="00BE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BE147D">
        <w:rPr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DF3033" w:rsidRPr="00BE147D" w:rsidRDefault="00DF3033" w:rsidP="00BE1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Орган, предоставляющий муниципальную услугу в</w:t>
      </w:r>
      <w:r w:rsidRPr="00DF3033">
        <w:rPr>
          <w:sz w:val="28"/>
          <w:szCs w:val="28"/>
        </w:rPr>
        <w:t xml:space="preserve"> срок не более чем тридцать дней со дня представления </w:t>
      </w:r>
      <w:r>
        <w:rPr>
          <w:sz w:val="28"/>
          <w:szCs w:val="28"/>
        </w:rPr>
        <w:t xml:space="preserve">ему </w:t>
      </w:r>
      <w:r w:rsidRPr="00DF3033">
        <w:rPr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D394C" w:rsidRPr="00891DD5" w:rsidRDefault="005D394C" w:rsidP="00325652">
      <w:pPr>
        <w:ind w:firstLine="708"/>
        <w:jc w:val="both"/>
        <w:rPr>
          <w:color w:val="FF0000"/>
          <w:sz w:val="28"/>
          <w:szCs w:val="28"/>
        </w:rPr>
      </w:pPr>
      <w:r w:rsidRPr="00891DD5">
        <w:rPr>
          <w:sz w:val="28"/>
          <w:szCs w:val="28"/>
        </w:rPr>
        <w:t>3.</w:t>
      </w:r>
      <w:r w:rsidR="00891DD5">
        <w:rPr>
          <w:sz w:val="28"/>
          <w:szCs w:val="28"/>
        </w:rPr>
        <w:t>6</w:t>
      </w:r>
      <w:r w:rsidRPr="00891DD5">
        <w:rPr>
          <w:sz w:val="28"/>
          <w:szCs w:val="28"/>
        </w:rPr>
        <w:t>.</w:t>
      </w:r>
      <w:r w:rsidR="00891DD5">
        <w:rPr>
          <w:sz w:val="28"/>
          <w:szCs w:val="28"/>
        </w:rPr>
        <w:t>4</w:t>
      </w:r>
      <w:r w:rsidRPr="00891DD5">
        <w:rPr>
          <w:sz w:val="28"/>
          <w:szCs w:val="28"/>
        </w:rPr>
        <w:t xml:space="preserve">. Срок выполнения административной процедуры составляет </w:t>
      </w:r>
      <w:r w:rsidR="00891DD5">
        <w:rPr>
          <w:color w:val="000000" w:themeColor="text1"/>
          <w:sz w:val="28"/>
          <w:szCs w:val="28"/>
        </w:rPr>
        <w:t>60</w:t>
      </w:r>
      <w:r w:rsidRPr="00891DD5">
        <w:rPr>
          <w:color w:val="000000" w:themeColor="text1"/>
          <w:sz w:val="28"/>
          <w:szCs w:val="28"/>
        </w:rPr>
        <w:t xml:space="preserve"> дней</w:t>
      </w:r>
      <w:r w:rsidRPr="00891DD5">
        <w:rPr>
          <w:color w:val="FF0000"/>
          <w:sz w:val="28"/>
          <w:szCs w:val="28"/>
        </w:rPr>
        <w:t>.</w:t>
      </w:r>
    </w:p>
    <w:p w:rsidR="005D394C" w:rsidRDefault="005D394C" w:rsidP="005D394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D394C" w:rsidRPr="00B10F19" w:rsidRDefault="005D394C" w:rsidP="005D394C">
      <w:pPr>
        <w:ind w:firstLine="709"/>
        <w:jc w:val="center"/>
        <w:rPr>
          <w:b/>
          <w:sz w:val="28"/>
          <w:szCs w:val="28"/>
          <w:lang w:eastAsia="ru-RU"/>
        </w:rPr>
      </w:pPr>
      <w:r w:rsidRPr="00B10F19">
        <w:rPr>
          <w:b/>
          <w:sz w:val="28"/>
          <w:szCs w:val="28"/>
          <w:lang w:val="en-US" w:eastAsia="ru-RU"/>
        </w:rPr>
        <w:lastRenderedPageBreak/>
        <w:t>IV</w:t>
      </w:r>
      <w:r w:rsidRPr="00B10F19">
        <w:rPr>
          <w:b/>
          <w:sz w:val="28"/>
          <w:szCs w:val="28"/>
          <w:lang w:eastAsia="ru-RU"/>
        </w:rPr>
        <w:t>. Порядок и формы контроля за предоставлением</w:t>
      </w:r>
    </w:p>
    <w:p w:rsidR="005D394C" w:rsidRDefault="005D394C" w:rsidP="005D394C">
      <w:pPr>
        <w:ind w:firstLine="709"/>
        <w:jc w:val="center"/>
        <w:rPr>
          <w:b/>
          <w:sz w:val="28"/>
          <w:szCs w:val="28"/>
          <w:lang w:eastAsia="ru-RU"/>
        </w:rPr>
      </w:pPr>
      <w:r w:rsidRPr="00B10F19">
        <w:rPr>
          <w:b/>
          <w:sz w:val="28"/>
          <w:szCs w:val="28"/>
          <w:lang w:eastAsia="ru-RU"/>
        </w:rPr>
        <w:t>муниципальной услуги</w:t>
      </w:r>
    </w:p>
    <w:p w:rsidR="005D394C" w:rsidRPr="00B10F19" w:rsidRDefault="005D394C" w:rsidP="005D394C">
      <w:pPr>
        <w:ind w:firstLine="709"/>
        <w:jc w:val="center"/>
        <w:rPr>
          <w:b/>
          <w:sz w:val="28"/>
          <w:szCs w:val="28"/>
          <w:lang w:eastAsia="ru-RU"/>
        </w:rPr>
      </w:pP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B1EB9">
        <w:rPr>
          <w:sz w:val="28"/>
          <w:szCs w:val="28"/>
        </w:rPr>
        <w:t>Порядок осуществления тек</w:t>
      </w:r>
      <w:r>
        <w:rPr>
          <w:sz w:val="28"/>
          <w:szCs w:val="28"/>
        </w:rPr>
        <w:t xml:space="preserve">ущего контроля за соблюдением </w:t>
      </w:r>
      <w:r w:rsidRPr="00FB1EB9">
        <w:rPr>
          <w:sz w:val="28"/>
          <w:szCs w:val="28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, а также принятием ими решений.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4.1.1. Общий контроль предоставления муниципальной услуги возложен на заместителя главы администрации по управлению ресурсами, председателя комитета имущественных отношений администрации Пермского муниципального района, в соответствии с должностными обязанностями.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заместителем председателя комитета имущественных отношений, главным архитектором Пермского муниципального района, в соответстви</w:t>
      </w:r>
      <w:r>
        <w:rPr>
          <w:sz w:val="28"/>
          <w:szCs w:val="28"/>
        </w:rPr>
        <w:t>и с должностными обязанностями.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sz w:val="28"/>
          <w:szCs w:val="28"/>
        </w:rPr>
        <w:t>оставления муниципальной услуги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 xml:space="preserve">4.2.2. Периодичность и сроки проведения проверок устанавливаются заместителем главы администрации по управлению ресурсами, председателем комитета имущественных отношений администрации Пермского муниципального района, в соответствии с должностными обязанностями. 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4.3. Требования к порядку и формам контроля за предоставлением муниципальной услуги, в том числе со с</w:t>
      </w:r>
      <w:r>
        <w:rPr>
          <w:sz w:val="28"/>
          <w:szCs w:val="28"/>
        </w:rPr>
        <w:t>тороны граждан, их объединений и организаций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 xml:space="preserve"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</w:t>
      </w:r>
      <w:r w:rsidRPr="00FB1EB9">
        <w:rPr>
          <w:sz w:val="28"/>
          <w:szCs w:val="28"/>
        </w:rPr>
        <w:lastRenderedPageBreak/>
        <w:t>персональную ответственность за соблюдение сроков и установленного порядка предоставления муниципальной услуги.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 xml:space="preserve">4.3.3. Контроль за предоставлением муниципальной услуги, в том числе </w:t>
      </w:r>
    </w:p>
    <w:p w:rsidR="005D394C" w:rsidRPr="00FB1EB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B1EB9">
        <w:rPr>
          <w:sz w:val="28"/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D394C" w:rsidRPr="00B10F19" w:rsidRDefault="005D394C" w:rsidP="005D394C">
      <w:pPr>
        <w:tabs>
          <w:tab w:val="left" w:pos="2340"/>
        </w:tabs>
        <w:ind w:firstLine="709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5D394C" w:rsidRDefault="005D394C" w:rsidP="005D394C">
      <w:pPr>
        <w:tabs>
          <w:tab w:val="left" w:pos="2340"/>
        </w:tabs>
        <w:ind w:firstLine="709"/>
        <w:jc w:val="center"/>
        <w:rPr>
          <w:b/>
          <w:sz w:val="28"/>
          <w:szCs w:val="28"/>
          <w:lang w:eastAsia="ru-RU"/>
        </w:rPr>
      </w:pPr>
    </w:p>
    <w:p w:rsidR="005D394C" w:rsidRPr="00B10F19" w:rsidRDefault="005D394C" w:rsidP="005D394C">
      <w:pPr>
        <w:tabs>
          <w:tab w:val="left" w:pos="2340"/>
        </w:tabs>
        <w:ind w:firstLine="709"/>
        <w:jc w:val="center"/>
        <w:rPr>
          <w:b/>
          <w:sz w:val="28"/>
          <w:szCs w:val="28"/>
          <w:lang w:eastAsia="ru-RU"/>
        </w:rPr>
      </w:pPr>
      <w:r w:rsidRPr="00B10F19">
        <w:rPr>
          <w:b/>
          <w:sz w:val="28"/>
          <w:szCs w:val="28"/>
          <w:lang w:val="en-US" w:eastAsia="ru-RU"/>
        </w:rPr>
        <w:t>V</w:t>
      </w:r>
      <w:r w:rsidRPr="00B10F19">
        <w:rPr>
          <w:b/>
          <w:sz w:val="28"/>
          <w:szCs w:val="28"/>
          <w:lang w:eastAsia="ru-RU"/>
        </w:rPr>
        <w:t>. Порядок обжалования решений и действий (бездействия)</w:t>
      </w:r>
    </w:p>
    <w:p w:rsidR="005D394C" w:rsidRPr="00B10F19" w:rsidRDefault="005D394C" w:rsidP="005D394C">
      <w:pPr>
        <w:tabs>
          <w:tab w:val="left" w:pos="2340"/>
        </w:tabs>
        <w:jc w:val="center"/>
        <w:rPr>
          <w:b/>
          <w:sz w:val="28"/>
          <w:szCs w:val="28"/>
          <w:lang w:eastAsia="ru-RU"/>
        </w:rPr>
      </w:pPr>
      <w:r w:rsidRPr="00B10F19">
        <w:rPr>
          <w:b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D394C" w:rsidRPr="00B10F19" w:rsidRDefault="005D394C" w:rsidP="005D394C">
      <w:pPr>
        <w:tabs>
          <w:tab w:val="left" w:pos="234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5.1.  Информация для заявителя о его праве подать жа</w:t>
      </w:r>
      <w:r>
        <w:rPr>
          <w:sz w:val="28"/>
          <w:szCs w:val="28"/>
          <w:lang w:eastAsia="ru-RU"/>
        </w:rPr>
        <w:t xml:space="preserve">лобу на решение </w:t>
      </w:r>
      <w:r w:rsidRPr="00FB1EB9">
        <w:rPr>
          <w:sz w:val="28"/>
          <w:szCs w:val="28"/>
          <w:lang w:eastAsia="ru-RU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5.1.1. Заявитель имеет право на обжалование действий (бездействия)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 Предмет жалобы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в следующих случаях: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lastRenderedPageBreak/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5.2.2. Жалоба должна содержать: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5.2.2.2. фамилию, имя, отчество (при на</w:t>
      </w:r>
      <w:r>
        <w:rPr>
          <w:sz w:val="28"/>
          <w:szCs w:val="28"/>
          <w:lang w:eastAsia="ru-RU"/>
        </w:rPr>
        <w:t>личии), сведения о месте житель</w:t>
      </w:r>
      <w:r w:rsidRPr="00FB1EB9">
        <w:rPr>
          <w:sz w:val="28"/>
          <w:szCs w:val="28"/>
          <w:lang w:eastAsia="ru-RU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5.2.2.3. сведения об обжалуемых решени</w:t>
      </w:r>
      <w:r>
        <w:rPr>
          <w:sz w:val="28"/>
          <w:szCs w:val="28"/>
          <w:lang w:eastAsia="ru-RU"/>
        </w:rPr>
        <w:t>ях и действиях (бездействии) ор</w:t>
      </w:r>
      <w:r w:rsidRPr="00FB1EB9">
        <w:rPr>
          <w:sz w:val="28"/>
          <w:szCs w:val="28"/>
          <w:lang w:eastAsia="ru-RU"/>
        </w:rPr>
        <w:t>гана, предоставляющего муниципальную услугу, его должностного лица либо муниципального служащего;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5.3. Орган, предоставляющий муниципальную услугу, и уполномоченные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на рассмотрение жалобы должностные лица, которым может быть направлена жалоба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5.3.1. Жалоба на решение и действие (бездействие) органа, предоставляющего муниципальную услугу, должностного лица, муниципального </w:t>
      </w:r>
      <w:r w:rsidRPr="00FB1EB9">
        <w:rPr>
          <w:sz w:val="28"/>
          <w:szCs w:val="28"/>
          <w:lang w:eastAsia="ru-RU"/>
        </w:rPr>
        <w:lastRenderedPageBreak/>
        <w:t>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5.3.2. Жалоба на решение, принятое руководителем органа, предоставляющего муниципальную услугу, подается главе администрации Пермского муниципального района.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 Порядок подачи и рассмотрения жалобы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5.4.1.1. непосредственно в канцелярию органа, предоставляющего муниципальную услугу;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5.4.1.2. почтовым отправлением по адресу (месту нахождения) органа, предоставляющего муниципальную услугу;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5.4.1.3. в ходе личного приема руководителя органа, предоставляющего муниципальную услугу;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5.4.3.1. официального сайта;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5.4.3.2. Единого портала.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5.4.6.1. прием и рассмотрение жалоб в соответствии с требованиями ст</w:t>
      </w:r>
      <w:r w:rsidR="00C864B5">
        <w:rPr>
          <w:sz w:val="28"/>
          <w:szCs w:val="28"/>
          <w:lang w:eastAsia="ru-RU"/>
        </w:rPr>
        <w:t>.</w:t>
      </w:r>
      <w:r w:rsidRPr="00FB1EB9">
        <w:rPr>
          <w:sz w:val="28"/>
          <w:szCs w:val="28"/>
          <w:lang w:eastAsia="ru-RU"/>
        </w:rPr>
        <w:t xml:space="preserve"> 11.2. Федерального закона от 27</w:t>
      </w:r>
      <w:r w:rsidR="00325652">
        <w:rPr>
          <w:sz w:val="28"/>
          <w:szCs w:val="28"/>
          <w:lang w:eastAsia="ru-RU"/>
        </w:rPr>
        <w:t>.07.</w:t>
      </w:r>
      <w:r w:rsidRPr="00FB1EB9">
        <w:rPr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5.5. Сроки рассмотрения жалобы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5.5.3. Жалоба, поступившая в орган, предоставляющий муниципальную услугу, подлежит рассмотрению должностным лицом, муниципальным служащим </w:t>
      </w:r>
      <w:r w:rsidRPr="00FB1EB9">
        <w:rPr>
          <w:sz w:val="28"/>
          <w:szCs w:val="28"/>
          <w:lang w:eastAsia="ru-RU"/>
        </w:rPr>
        <w:lastRenderedPageBreak/>
        <w:t>наделенным полномочиями по рассмотрению жалоб, в течение 15 рабочих дней со дня ее регистрации.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 Результат рассмотрения жалобы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5.6.4. Орган, предоставляющий муниципальную услугу, отказывает в удовлетворении жалобы в следующих случаях: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5.7.1. Ответ по результатам рассмотрения жалобы подписывается уполномоченным должностным лицом органа, предоставляющего </w:t>
      </w:r>
      <w:r w:rsidRPr="00FB1EB9">
        <w:rPr>
          <w:sz w:val="28"/>
          <w:szCs w:val="28"/>
          <w:lang w:eastAsia="ru-RU"/>
        </w:rPr>
        <w:lastRenderedPageBreak/>
        <w:t>муниципальную услугу, и направляется заявителю не позднее дня, следующего за днем принятия решения, в письменной форме.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5.7.3.2. номер, дата, место принятия решения, включая сведения о долж-ностном лице, решение или действие (бездействие) которого обжалуется;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5.7.3.4. основания для принятия решения по жалобе;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5.7.3.5. принятое по жалобе решение;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5.8. Порядок обжалования решения по жалобе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с законодательством Российской Федерации.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5.9. Право заявителя на получение ин</w:t>
      </w:r>
      <w:r>
        <w:rPr>
          <w:sz w:val="28"/>
          <w:szCs w:val="28"/>
          <w:lang w:eastAsia="ru-RU"/>
        </w:rPr>
        <w:t>формации и документов, необходи</w:t>
      </w:r>
      <w:r w:rsidRPr="00FB1EB9">
        <w:rPr>
          <w:sz w:val="28"/>
          <w:szCs w:val="28"/>
          <w:lang w:eastAsia="ru-RU"/>
        </w:rPr>
        <w:t>мых для обоснования и рассмотрения жалобы</w:t>
      </w:r>
    </w:p>
    <w:p w:rsidR="005D394C" w:rsidRPr="00FB1EB9" w:rsidRDefault="00891DD5" w:rsidP="00891DD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D394C" w:rsidRPr="00FB1EB9">
        <w:rPr>
          <w:sz w:val="28"/>
          <w:szCs w:val="28"/>
          <w:lang w:eastAsia="ru-RU"/>
        </w:rPr>
        <w:t xml:space="preserve">.9.1. В случае если для написания заявления (жалобы) заявителю необходимы информация и (или) документы, имеющие отношение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</w:p>
    <w:p w:rsidR="005D394C" w:rsidRPr="00FB1EB9" w:rsidRDefault="005D394C" w:rsidP="005D394C">
      <w:pPr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D394C" w:rsidRPr="00FB1EB9" w:rsidRDefault="005D394C" w:rsidP="002D4094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5D394C" w:rsidRPr="00FB1EB9" w:rsidRDefault="005D394C" w:rsidP="00891DD5">
      <w:pPr>
        <w:ind w:firstLine="708"/>
        <w:jc w:val="both"/>
        <w:rPr>
          <w:sz w:val="28"/>
          <w:szCs w:val="28"/>
          <w:lang w:eastAsia="ru-RU"/>
        </w:rPr>
      </w:pPr>
      <w:r w:rsidRPr="00FB1EB9">
        <w:rPr>
          <w:sz w:val="28"/>
          <w:szCs w:val="28"/>
          <w:lang w:eastAsia="ru-RU"/>
        </w:rPr>
        <w:t xml:space="preserve"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</w:t>
      </w:r>
    </w:p>
    <w:p w:rsidR="005D394C" w:rsidRDefault="005D394C" w:rsidP="005D394C">
      <w:pPr>
        <w:jc w:val="both"/>
        <w:rPr>
          <w:sz w:val="28"/>
          <w:szCs w:val="28"/>
        </w:rPr>
      </w:pPr>
      <w:r w:rsidRPr="00FB1EB9">
        <w:rPr>
          <w:sz w:val="28"/>
          <w:szCs w:val="28"/>
          <w:lang w:eastAsia="ru-RU"/>
        </w:rPr>
        <w:t>на Едином портале.</w:t>
      </w:r>
    </w:p>
    <w:p w:rsidR="005D394C" w:rsidRDefault="005D394C" w:rsidP="005D394C">
      <w:pPr>
        <w:jc w:val="both"/>
        <w:rPr>
          <w:sz w:val="20"/>
          <w:szCs w:val="20"/>
        </w:rPr>
      </w:pPr>
    </w:p>
    <w:p w:rsidR="005D394C" w:rsidRDefault="005D394C" w:rsidP="005D394C">
      <w:pPr>
        <w:ind w:left="3969"/>
        <w:rPr>
          <w:sz w:val="20"/>
          <w:szCs w:val="20"/>
        </w:rPr>
      </w:pPr>
    </w:p>
    <w:p w:rsidR="005D394C" w:rsidRPr="00891DD5" w:rsidRDefault="005D394C" w:rsidP="006C575A">
      <w:pPr>
        <w:spacing w:line="280" w:lineRule="exact"/>
        <w:ind w:left="3969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Pr="00891DD5">
        <w:rPr>
          <w:sz w:val="28"/>
          <w:szCs w:val="28"/>
        </w:rPr>
        <w:lastRenderedPageBreak/>
        <w:t>Приложение 1</w:t>
      </w:r>
    </w:p>
    <w:p w:rsidR="00891DD5" w:rsidRDefault="005D394C" w:rsidP="006C575A">
      <w:pPr>
        <w:spacing w:line="280" w:lineRule="exact"/>
        <w:ind w:left="3969"/>
        <w:jc w:val="right"/>
        <w:rPr>
          <w:bCs/>
          <w:sz w:val="28"/>
          <w:szCs w:val="28"/>
        </w:rPr>
      </w:pPr>
      <w:r w:rsidRPr="00891DD5">
        <w:rPr>
          <w:sz w:val="28"/>
          <w:szCs w:val="28"/>
        </w:rPr>
        <w:t xml:space="preserve">к </w:t>
      </w:r>
      <w:r w:rsidR="00891DD5">
        <w:rPr>
          <w:sz w:val="28"/>
          <w:szCs w:val="28"/>
        </w:rPr>
        <w:t>административному р</w:t>
      </w:r>
      <w:r w:rsidRPr="00891DD5">
        <w:rPr>
          <w:sz w:val="28"/>
          <w:szCs w:val="28"/>
        </w:rPr>
        <w:t xml:space="preserve">егламенту </w:t>
      </w:r>
      <w:r w:rsidRPr="00891DD5">
        <w:rPr>
          <w:bCs/>
          <w:sz w:val="28"/>
          <w:szCs w:val="28"/>
        </w:rPr>
        <w:t>«</w:t>
      </w:r>
      <w:r w:rsidR="00F73F7D" w:rsidRPr="00891DD5">
        <w:rPr>
          <w:bCs/>
          <w:sz w:val="28"/>
          <w:szCs w:val="28"/>
        </w:rPr>
        <w:t xml:space="preserve">Перераспределение земель и (или) </w:t>
      </w:r>
    </w:p>
    <w:p w:rsidR="00891DD5" w:rsidRDefault="00F73F7D" w:rsidP="006C575A">
      <w:pPr>
        <w:spacing w:line="280" w:lineRule="exact"/>
        <w:ind w:left="3969"/>
        <w:jc w:val="right"/>
        <w:rPr>
          <w:bCs/>
          <w:sz w:val="28"/>
          <w:szCs w:val="28"/>
        </w:rPr>
      </w:pPr>
      <w:r w:rsidRPr="00891DD5">
        <w:rPr>
          <w:bCs/>
          <w:sz w:val="28"/>
          <w:szCs w:val="28"/>
        </w:rPr>
        <w:t xml:space="preserve">земельных участков, находящихся в муниципальной собственности, и </w:t>
      </w:r>
    </w:p>
    <w:p w:rsidR="00891DD5" w:rsidRDefault="00F73F7D" w:rsidP="006C575A">
      <w:pPr>
        <w:spacing w:line="280" w:lineRule="exact"/>
        <w:ind w:left="3969"/>
        <w:jc w:val="right"/>
        <w:rPr>
          <w:bCs/>
          <w:sz w:val="28"/>
          <w:szCs w:val="28"/>
        </w:rPr>
      </w:pPr>
      <w:r w:rsidRPr="00891DD5">
        <w:rPr>
          <w:bCs/>
          <w:sz w:val="28"/>
          <w:szCs w:val="28"/>
        </w:rPr>
        <w:t xml:space="preserve">земельных участков, находящихся </w:t>
      </w:r>
    </w:p>
    <w:p w:rsidR="005D394C" w:rsidRPr="00891DD5" w:rsidRDefault="00F73F7D" w:rsidP="006C575A">
      <w:pPr>
        <w:spacing w:line="280" w:lineRule="exact"/>
        <w:ind w:left="3969"/>
        <w:jc w:val="right"/>
        <w:rPr>
          <w:bCs/>
          <w:sz w:val="28"/>
          <w:szCs w:val="28"/>
        </w:rPr>
      </w:pPr>
      <w:r w:rsidRPr="00891DD5">
        <w:rPr>
          <w:bCs/>
          <w:sz w:val="28"/>
          <w:szCs w:val="28"/>
        </w:rPr>
        <w:t>в частной собственности</w:t>
      </w:r>
      <w:r w:rsidR="005D394C" w:rsidRPr="00891DD5">
        <w:rPr>
          <w:bCs/>
          <w:sz w:val="28"/>
          <w:szCs w:val="28"/>
        </w:rPr>
        <w:t>»</w:t>
      </w:r>
      <w:r w:rsidR="005D394C" w:rsidRPr="00891DD5">
        <w:rPr>
          <w:sz w:val="28"/>
          <w:szCs w:val="28"/>
          <w:lang w:eastAsia="ru-RU"/>
        </w:rPr>
        <w:t xml:space="preserve"> </w:t>
      </w:r>
    </w:p>
    <w:p w:rsidR="005D394C" w:rsidRDefault="005D394C" w:rsidP="005D394C">
      <w:pPr>
        <w:ind w:left="3969"/>
        <w:rPr>
          <w:sz w:val="20"/>
          <w:szCs w:val="20"/>
        </w:rPr>
      </w:pPr>
    </w:p>
    <w:p w:rsidR="00891DD5" w:rsidRPr="00644C2B" w:rsidRDefault="00891DD5" w:rsidP="005D394C">
      <w:pPr>
        <w:ind w:left="3969"/>
        <w:rPr>
          <w:sz w:val="20"/>
          <w:szCs w:val="20"/>
        </w:rPr>
      </w:pPr>
    </w:p>
    <w:p w:rsidR="005D394C" w:rsidRPr="00891DD5" w:rsidRDefault="005D394C" w:rsidP="005D394C">
      <w:pPr>
        <w:spacing w:line="300" w:lineRule="exact"/>
        <w:ind w:left="4678"/>
        <w:rPr>
          <w:sz w:val="28"/>
          <w:szCs w:val="28"/>
          <w:u w:val="single"/>
        </w:rPr>
      </w:pPr>
      <w:r w:rsidRPr="00891DD5">
        <w:rPr>
          <w:sz w:val="28"/>
          <w:szCs w:val="28"/>
          <w:u w:val="single"/>
        </w:rPr>
        <w:t>Заместителю главы администрации по управлению ресурсами, Председателю Комитета имущественных отношений</w:t>
      </w:r>
    </w:p>
    <w:p w:rsidR="00D30C85" w:rsidRPr="00891DD5" w:rsidRDefault="005D394C" w:rsidP="005D394C">
      <w:pPr>
        <w:spacing w:line="300" w:lineRule="exact"/>
        <w:ind w:left="4678"/>
        <w:rPr>
          <w:sz w:val="28"/>
          <w:szCs w:val="28"/>
          <w:u w:val="single"/>
        </w:rPr>
      </w:pPr>
      <w:r w:rsidRPr="00891DD5">
        <w:rPr>
          <w:sz w:val="28"/>
          <w:szCs w:val="28"/>
          <w:u w:val="single"/>
        </w:rPr>
        <w:t>Л.Г. Ведерниковой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5535"/>
      </w:tblGrid>
      <w:tr w:rsidR="00F73F7D" w:rsidTr="00D30C85">
        <w:trPr>
          <w:trHeight w:val="4439"/>
        </w:trPr>
        <w:tc>
          <w:tcPr>
            <w:tcW w:w="4252" w:type="dxa"/>
          </w:tcPr>
          <w:p w:rsidR="00F73F7D" w:rsidRDefault="00F73F7D" w:rsidP="00F73F7D">
            <w:pPr>
              <w:suppressAutoHyphens/>
              <w:ind w:right="-561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F73F7D" w:rsidRPr="00891DD5" w:rsidRDefault="00F73F7D" w:rsidP="00F73F7D">
            <w:pPr>
              <w:suppressAutoHyphens/>
              <w:ind w:right="-561"/>
              <w:rPr>
                <w:sz w:val="28"/>
                <w:szCs w:val="28"/>
              </w:rPr>
            </w:pPr>
            <w:r w:rsidRPr="00891DD5">
              <w:rPr>
                <w:sz w:val="28"/>
                <w:szCs w:val="28"/>
              </w:rPr>
              <w:t>от __________________________________________</w:t>
            </w:r>
          </w:p>
          <w:p w:rsidR="00F73F7D" w:rsidRDefault="00F73F7D" w:rsidP="00F73F7D">
            <w:pPr>
              <w:suppressAutoHyphens/>
              <w:ind w:right="-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E71A65">
              <w:rPr>
                <w:sz w:val="16"/>
                <w:szCs w:val="16"/>
              </w:rPr>
              <w:t xml:space="preserve">(ФИО </w:t>
            </w:r>
            <w:r>
              <w:rPr>
                <w:sz w:val="16"/>
                <w:szCs w:val="16"/>
              </w:rPr>
              <w:t>заявителя – ФЛ; наименование, ИНН, ОГРН заявителя - ЮЛ</w:t>
            </w:r>
            <w:r w:rsidRPr="00E71A65">
              <w:rPr>
                <w:sz w:val="16"/>
                <w:szCs w:val="16"/>
              </w:rPr>
              <w:t>)</w:t>
            </w:r>
          </w:p>
          <w:p w:rsidR="00F73F7D" w:rsidRDefault="00F73F7D" w:rsidP="00F73F7D">
            <w:pPr>
              <w:suppressAutoHyphens/>
              <w:ind w:right="-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</w:t>
            </w:r>
          </w:p>
          <w:p w:rsidR="00F73F7D" w:rsidRPr="00EB121C" w:rsidRDefault="00F73F7D" w:rsidP="00F73F7D">
            <w:pPr>
              <w:suppressAutoHyphens/>
              <w:ind w:right="-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EB121C">
              <w:rPr>
                <w:sz w:val="24"/>
                <w:szCs w:val="24"/>
              </w:rPr>
              <w:t>____________________________________________</w:t>
            </w:r>
          </w:p>
          <w:p w:rsidR="00F73F7D" w:rsidRDefault="00F73F7D" w:rsidP="00F73F7D">
            <w:pPr>
              <w:suppressAutoHyphens/>
              <w:ind w:right="-5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E71A65">
              <w:rPr>
                <w:sz w:val="16"/>
                <w:szCs w:val="16"/>
              </w:rPr>
              <w:t xml:space="preserve">(ФИО </w:t>
            </w:r>
            <w:r>
              <w:rPr>
                <w:sz w:val="16"/>
                <w:szCs w:val="16"/>
              </w:rPr>
              <w:t>представителя заявителя, реквизиты доверенности</w:t>
            </w:r>
            <w:r w:rsidRPr="00E71A65">
              <w:rPr>
                <w:sz w:val="16"/>
                <w:szCs w:val="16"/>
              </w:rPr>
              <w:t>)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Паспортные данные:</w:t>
            </w:r>
          </w:p>
          <w:p w:rsidR="00F73F7D" w:rsidRPr="00835101" w:rsidRDefault="00F73F7D" w:rsidP="00F73F7D">
            <w:pPr>
              <w:suppressAutoHyphens/>
              <w:ind w:right="-561"/>
              <w:rPr>
                <w:sz w:val="16"/>
                <w:szCs w:val="16"/>
              </w:rPr>
            </w:pPr>
            <w:r w:rsidRPr="00835101">
              <w:rPr>
                <w:sz w:val="16"/>
                <w:szCs w:val="16"/>
              </w:rPr>
              <w:t>(указываются данные заявителя)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серия ____, №________, выдан «___» _____ 20___г.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кем ____________________________________</w:t>
            </w:r>
            <w:r w:rsidR="00D30C85">
              <w:t>___</w:t>
            </w:r>
            <w:r w:rsidRPr="00D30C85">
              <w:t>____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 xml:space="preserve">Почтовый адрес заявителя: 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_________ , ___________________________</w:t>
            </w:r>
            <w:r w:rsidR="00D30C85">
              <w:t>____</w:t>
            </w:r>
            <w:r w:rsidRPr="00D30C85">
              <w:t>_____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 xml:space="preserve">   (индекс)  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Улица_____________________________________</w:t>
            </w:r>
            <w:r w:rsidR="00D30C85">
              <w:t>___</w:t>
            </w:r>
            <w:r w:rsidRPr="00D30C85">
              <w:t>_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Дом ____________ квартира (офис) ________</w:t>
            </w:r>
            <w:r w:rsidR="00D30C85">
              <w:t>________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Адрес электронной почты: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>_______________________________________</w:t>
            </w:r>
            <w:r w:rsidR="00D30C85">
              <w:t>___</w:t>
            </w:r>
            <w:r w:rsidRPr="00D30C85">
              <w:t>_____</w:t>
            </w:r>
          </w:p>
          <w:p w:rsidR="00F73F7D" w:rsidRPr="00D30C85" w:rsidRDefault="00F73F7D" w:rsidP="00F73F7D">
            <w:pPr>
              <w:suppressAutoHyphens/>
              <w:ind w:right="-561"/>
            </w:pPr>
            <w:r w:rsidRPr="00D30C85">
              <w:t xml:space="preserve">Контактные телефоны:     </w:t>
            </w:r>
          </w:p>
          <w:p w:rsidR="00F73F7D" w:rsidRPr="00835101" w:rsidRDefault="00F73F7D" w:rsidP="00F73F7D">
            <w:pPr>
              <w:suppressAutoHyphens/>
              <w:ind w:right="-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D30C8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</w:t>
            </w:r>
            <w:r w:rsidRPr="00835101">
              <w:rPr>
                <w:sz w:val="24"/>
                <w:szCs w:val="24"/>
              </w:rPr>
              <w:t xml:space="preserve">      </w:t>
            </w:r>
          </w:p>
          <w:p w:rsidR="00F73F7D" w:rsidRDefault="00F73F7D" w:rsidP="00F73F7D">
            <w:pPr>
              <w:suppressAutoHyphens/>
              <w:ind w:right="-561"/>
              <w:rPr>
                <w:sz w:val="24"/>
                <w:szCs w:val="24"/>
              </w:rPr>
            </w:pPr>
          </w:p>
        </w:tc>
      </w:tr>
    </w:tbl>
    <w:p w:rsidR="00F73F7D" w:rsidRDefault="00F73F7D" w:rsidP="00F73F7D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F73F7D" w:rsidRPr="00891DD5" w:rsidRDefault="00F73F7D" w:rsidP="00F73F7D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91DD5">
        <w:rPr>
          <w:b/>
          <w:sz w:val="28"/>
          <w:szCs w:val="28"/>
        </w:rPr>
        <w:t>ЗАЯВЛЕНИЕ</w:t>
      </w:r>
    </w:p>
    <w:p w:rsidR="00F73F7D" w:rsidRPr="00891DD5" w:rsidRDefault="00F73F7D" w:rsidP="00F73F7D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891DD5">
        <w:rPr>
          <w:b/>
          <w:sz w:val="28"/>
          <w:szCs w:val="28"/>
        </w:rPr>
        <w:t xml:space="preserve">о перераспределения земель и (или) земельных участков, находящихся в муниципальной собственности, и земельных участков, находящихся в частной собственности </w:t>
      </w:r>
    </w:p>
    <w:p w:rsidR="00F73F7D" w:rsidRPr="00891DD5" w:rsidRDefault="00F73F7D" w:rsidP="00F73F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73F7D" w:rsidRPr="00891DD5" w:rsidRDefault="00F73F7D" w:rsidP="006C57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1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91DD5">
        <w:rPr>
          <w:rFonts w:ascii="Times New Roman" w:hAnsi="Times New Roman" w:cs="Times New Roman"/>
          <w:sz w:val="28"/>
          <w:szCs w:val="28"/>
        </w:rPr>
        <w:t>Прошу  перераспределить земельный участок с кадастровым номером ___________________,</w:t>
      </w:r>
      <w:r w:rsidRPr="00891DD5">
        <w:rPr>
          <w:rFonts w:ascii="Times New Roman" w:hAnsi="Times New Roman" w:cs="Times New Roman"/>
          <w:sz w:val="24"/>
          <w:szCs w:val="24"/>
        </w:rPr>
        <w:t xml:space="preserve"> общей площадью ____________________ кв. м., находящийся в муниципальной собственности, расположенный по адресу: </w:t>
      </w:r>
      <w:r w:rsidRPr="00891DD5">
        <w:rPr>
          <w:rFonts w:ascii="Times New Roman" w:hAnsi="Times New Roman" w:cs="Times New Roman"/>
          <w:b/>
          <w:sz w:val="24"/>
          <w:szCs w:val="24"/>
        </w:rPr>
        <w:t>Пермский край, Пермский район</w:t>
      </w:r>
      <w:r w:rsidRPr="00891DD5">
        <w:rPr>
          <w:rFonts w:ascii="Times New Roman" w:hAnsi="Times New Roman" w:cs="Times New Roman"/>
          <w:sz w:val="24"/>
          <w:szCs w:val="24"/>
        </w:rPr>
        <w:t xml:space="preserve">, ________________________ </w:t>
      </w:r>
      <w:r w:rsidRPr="00891DD5">
        <w:rPr>
          <w:rFonts w:ascii="Times New Roman" w:hAnsi="Times New Roman" w:cs="Times New Roman"/>
          <w:b/>
          <w:sz w:val="24"/>
          <w:szCs w:val="24"/>
        </w:rPr>
        <w:t>с/п,</w:t>
      </w:r>
    </w:p>
    <w:p w:rsidR="00F73F7D" w:rsidRPr="00D30C85" w:rsidRDefault="00F73F7D" w:rsidP="00F73F7D">
      <w:pPr>
        <w:pStyle w:val="ConsPlusNonformat"/>
        <w:jc w:val="both"/>
        <w:rPr>
          <w:rFonts w:ascii="Times New Roman" w:hAnsi="Times New Roman" w:cs="Times New Roman"/>
        </w:rPr>
      </w:pPr>
      <w:r w:rsidRPr="00D30C85">
        <w:rPr>
          <w:rFonts w:ascii="Times New Roman" w:hAnsi="Times New Roman" w:cs="Times New Roman"/>
        </w:rPr>
        <w:t>__________________________________________________________________________________</w:t>
      </w:r>
      <w:r w:rsidR="006C575A">
        <w:rPr>
          <w:rFonts w:ascii="Times New Roman" w:hAnsi="Times New Roman" w:cs="Times New Roman"/>
        </w:rPr>
        <w:t>______________</w:t>
      </w:r>
      <w:r w:rsidRPr="00D30C85">
        <w:rPr>
          <w:rFonts w:ascii="Times New Roman" w:hAnsi="Times New Roman" w:cs="Times New Roman"/>
        </w:rPr>
        <w:t>,</w:t>
      </w:r>
    </w:p>
    <w:p w:rsidR="00F73F7D" w:rsidRPr="00D30C85" w:rsidRDefault="00F73F7D" w:rsidP="00F73F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30C85">
        <w:rPr>
          <w:rFonts w:ascii="Times New Roman" w:hAnsi="Times New Roman" w:cs="Times New Roman"/>
          <w:i/>
        </w:rPr>
        <w:t>(указать точное местоположение испрашиваемого земельного участка)</w:t>
      </w:r>
    </w:p>
    <w:p w:rsidR="00F73F7D" w:rsidRPr="00D30C85" w:rsidRDefault="00F73F7D" w:rsidP="00F73F7D">
      <w:pPr>
        <w:pStyle w:val="ConsPlusNonformat"/>
        <w:jc w:val="both"/>
        <w:rPr>
          <w:rFonts w:ascii="Times New Roman" w:hAnsi="Times New Roman" w:cs="Times New Roman"/>
        </w:rPr>
      </w:pPr>
      <w:r w:rsidRPr="006C575A">
        <w:rPr>
          <w:rFonts w:ascii="Times New Roman" w:hAnsi="Times New Roman" w:cs="Times New Roman"/>
          <w:sz w:val="28"/>
          <w:szCs w:val="28"/>
        </w:rPr>
        <w:t>и земельный участок с кадастровым номером</w:t>
      </w:r>
      <w:r w:rsidRPr="00D30C85">
        <w:rPr>
          <w:rFonts w:ascii="Times New Roman" w:hAnsi="Times New Roman" w:cs="Times New Roman"/>
        </w:rPr>
        <w:t xml:space="preserve"> ___________________</w:t>
      </w:r>
      <w:r w:rsidR="006C575A">
        <w:rPr>
          <w:rFonts w:ascii="Times New Roman" w:hAnsi="Times New Roman" w:cs="Times New Roman"/>
        </w:rPr>
        <w:t>___________</w:t>
      </w:r>
      <w:r w:rsidRPr="00D30C85">
        <w:rPr>
          <w:rFonts w:ascii="Times New Roman" w:hAnsi="Times New Roman" w:cs="Times New Roman"/>
        </w:rPr>
        <w:t xml:space="preserve">, общей площадью _____________________ кв. м., находящийся в частной собственности, расположенный по адресу: </w:t>
      </w:r>
      <w:r w:rsidRPr="00D30C85">
        <w:rPr>
          <w:rFonts w:ascii="Times New Roman" w:hAnsi="Times New Roman" w:cs="Times New Roman"/>
          <w:b/>
        </w:rPr>
        <w:t>Пермский край, Пермский район</w:t>
      </w:r>
      <w:r w:rsidRPr="00D30C85">
        <w:rPr>
          <w:rFonts w:ascii="Times New Roman" w:hAnsi="Times New Roman" w:cs="Times New Roman"/>
        </w:rPr>
        <w:t xml:space="preserve">,   _______________________________________ </w:t>
      </w:r>
      <w:r w:rsidRPr="00D30C85">
        <w:rPr>
          <w:rFonts w:ascii="Times New Roman" w:hAnsi="Times New Roman" w:cs="Times New Roman"/>
          <w:b/>
        </w:rPr>
        <w:t>с/п,</w:t>
      </w:r>
    </w:p>
    <w:p w:rsidR="00F73F7D" w:rsidRPr="00D30C85" w:rsidRDefault="00F73F7D" w:rsidP="00F73F7D">
      <w:pPr>
        <w:pStyle w:val="ConsPlusNonformat"/>
        <w:jc w:val="both"/>
        <w:rPr>
          <w:rFonts w:ascii="Times New Roman" w:hAnsi="Times New Roman" w:cs="Times New Roman"/>
        </w:rPr>
      </w:pPr>
      <w:r w:rsidRPr="00D30C85">
        <w:rPr>
          <w:rFonts w:ascii="Times New Roman" w:hAnsi="Times New Roman" w:cs="Times New Roman"/>
        </w:rPr>
        <w:t>_________________________________________________________________________________</w:t>
      </w:r>
      <w:r w:rsidR="006C575A">
        <w:rPr>
          <w:rFonts w:ascii="Times New Roman" w:hAnsi="Times New Roman" w:cs="Times New Roman"/>
        </w:rPr>
        <w:t>________________</w:t>
      </w:r>
      <w:r w:rsidRPr="00D30C85">
        <w:rPr>
          <w:rFonts w:ascii="Times New Roman" w:hAnsi="Times New Roman" w:cs="Times New Roman"/>
        </w:rPr>
        <w:t>_,</w:t>
      </w:r>
    </w:p>
    <w:p w:rsidR="00F73F7D" w:rsidRPr="00D30C85" w:rsidRDefault="00F73F7D" w:rsidP="00F73F7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30C85">
        <w:rPr>
          <w:rFonts w:ascii="Times New Roman" w:hAnsi="Times New Roman" w:cs="Times New Roman"/>
          <w:i/>
        </w:rPr>
        <w:t>(указать точное местоположение испрашиваемого земельного участка)</w:t>
      </w:r>
    </w:p>
    <w:p w:rsidR="00F73F7D" w:rsidRPr="00D30C85" w:rsidRDefault="00F73F7D" w:rsidP="00F73F7D">
      <w:pPr>
        <w:pStyle w:val="ConsPlusNonformat"/>
        <w:rPr>
          <w:rFonts w:ascii="Times New Roman" w:hAnsi="Times New Roman" w:cs="Times New Roman"/>
        </w:rPr>
      </w:pPr>
      <w:r w:rsidRPr="006C575A">
        <w:rPr>
          <w:rFonts w:ascii="Times New Roman" w:hAnsi="Times New Roman" w:cs="Times New Roman"/>
          <w:sz w:val="28"/>
          <w:szCs w:val="28"/>
        </w:rPr>
        <w:t>Цель перераспределения:</w:t>
      </w:r>
      <w:r w:rsidRPr="00D30C85">
        <w:rPr>
          <w:rFonts w:ascii="Times New Roman" w:hAnsi="Times New Roman" w:cs="Times New Roman"/>
        </w:rPr>
        <w:t xml:space="preserve"> ___________________________________________________________,</w:t>
      </w:r>
    </w:p>
    <w:p w:rsidR="00F73F7D" w:rsidRPr="00D30C85" w:rsidRDefault="00F73F7D" w:rsidP="00F73F7D">
      <w:pPr>
        <w:pStyle w:val="ConsPlusNonformat"/>
        <w:jc w:val="both"/>
        <w:rPr>
          <w:rFonts w:ascii="Times New Roman" w:hAnsi="Times New Roman" w:cs="Times New Roman"/>
        </w:rPr>
      </w:pPr>
      <w:r w:rsidRPr="006C575A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</w:t>
      </w:r>
      <w:r w:rsidRPr="00D30C85">
        <w:rPr>
          <w:rFonts w:ascii="Times New Roman" w:hAnsi="Times New Roman" w:cs="Times New Roman"/>
        </w:rPr>
        <w:t xml:space="preserve"> ____________________________________,</w:t>
      </w:r>
    </w:p>
    <w:p w:rsidR="00F73F7D" w:rsidRPr="00D30C85" w:rsidRDefault="00F73F7D" w:rsidP="00F73F7D">
      <w:pPr>
        <w:pStyle w:val="ConsPlusNonformat"/>
        <w:jc w:val="center"/>
        <w:rPr>
          <w:rFonts w:ascii="Times New Roman" w:hAnsi="Times New Roman" w:cs="Times New Roman"/>
        </w:rPr>
      </w:pPr>
      <w:r w:rsidRPr="00D30C8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(наименование органа, номер, дата документа)</w:t>
      </w:r>
    </w:p>
    <w:p w:rsidR="00F73F7D" w:rsidRPr="006C575A" w:rsidRDefault="00F73F7D" w:rsidP="00F73F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575A">
        <w:rPr>
          <w:rFonts w:ascii="Times New Roman" w:hAnsi="Times New Roman" w:cs="Times New Roman"/>
          <w:sz w:val="24"/>
          <w:szCs w:val="24"/>
        </w:rPr>
        <w:t>К заявлению о перераспределении земельных участков прилагаются:</w:t>
      </w:r>
    </w:p>
    <w:p w:rsidR="00F73F7D" w:rsidRPr="00D30C85" w:rsidRDefault="00FA629D" w:rsidP="00F73F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89535</wp:posOffset>
                </wp:positionV>
                <wp:extent cx="212090" cy="201295"/>
                <wp:effectExtent l="0" t="0" r="16510" b="273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00.25pt;margin-top:7.05pt;width:16.7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"/>
            </w:pict>
          </mc:Fallback>
        </mc:AlternateContent>
      </w:r>
      <w:r w:rsidR="00F73F7D" w:rsidRPr="00D30C85">
        <w:rPr>
          <w:rFonts w:ascii="Times New Roman" w:hAnsi="Times New Roman" w:cs="Times New Roman"/>
        </w:rPr>
        <w:t>1)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F73F7D" w:rsidRPr="00D30C85" w:rsidRDefault="00FA629D" w:rsidP="00F73F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59055</wp:posOffset>
                </wp:positionV>
                <wp:extent cx="212090" cy="201295"/>
                <wp:effectExtent l="0" t="0" r="16510" b="273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00.25pt;margin-top:4.65pt;width:16.7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"/>
            </w:pict>
          </mc:Fallback>
        </mc:AlternateContent>
      </w:r>
      <w:r w:rsidR="00F73F7D" w:rsidRPr="00D30C85">
        <w:rPr>
          <w:rFonts w:ascii="Times New Roman" w:hAnsi="Times New Roman" w:cs="Times New Roman"/>
        </w:rPr>
        <w:t xml:space="preserve">2) схема расположения земельного участка в случае, если отсутствует проект межевания территории, в границах </w:t>
      </w:r>
      <w:r w:rsidR="00F73F7D" w:rsidRPr="00D30C85">
        <w:rPr>
          <w:rFonts w:ascii="Times New Roman" w:hAnsi="Times New Roman" w:cs="Times New Roman"/>
        </w:rPr>
        <w:lastRenderedPageBreak/>
        <w:t>которой осуществляется перераспределение земельных участков;</w:t>
      </w:r>
    </w:p>
    <w:p w:rsidR="00F73F7D" w:rsidRPr="00D30C85" w:rsidRDefault="00FA629D" w:rsidP="00F73F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62230</wp:posOffset>
                </wp:positionV>
                <wp:extent cx="212090" cy="201295"/>
                <wp:effectExtent l="0" t="0" r="16510" b="273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00.25pt;margin-top:4.9pt;width:16.7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"/>
            </w:pict>
          </mc:Fallback>
        </mc:AlternateContent>
      </w:r>
      <w:r w:rsidR="00F73F7D" w:rsidRPr="00D30C85">
        <w:rPr>
          <w:rFonts w:ascii="Times New Roman" w:hAnsi="Times New Roman" w:cs="Times New Roman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  <w:r w:rsidR="00F73F7D" w:rsidRPr="00D30C85">
        <w:rPr>
          <w:rFonts w:eastAsiaTheme="minorHAnsi"/>
          <w:noProof/>
        </w:rPr>
        <w:t xml:space="preserve"> </w:t>
      </w:r>
    </w:p>
    <w:p w:rsidR="00F73F7D" w:rsidRPr="00D30C85" w:rsidRDefault="00FA629D" w:rsidP="00F73F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65405</wp:posOffset>
                </wp:positionV>
                <wp:extent cx="212090" cy="201295"/>
                <wp:effectExtent l="0" t="0" r="16510" b="273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500.25pt;margin-top:5.15pt;width:16.7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"/>
            </w:pict>
          </mc:Fallback>
        </mc:AlternateContent>
      </w:r>
      <w:r w:rsidR="00F73F7D" w:rsidRPr="00D30C85">
        <w:rPr>
          <w:rFonts w:ascii="Times New Roman" w:hAnsi="Times New Roman" w:cs="Times New Roman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73F7D" w:rsidRPr="00D30C85" w:rsidRDefault="00F73F7D" w:rsidP="00F73F7D">
      <w:pPr>
        <w:autoSpaceDE w:val="0"/>
        <w:autoSpaceDN w:val="0"/>
        <w:adjustRightInd w:val="0"/>
        <w:spacing w:line="360" w:lineRule="auto"/>
        <w:jc w:val="both"/>
        <w:rPr>
          <w:noProof/>
          <w:sz w:val="20"/>
          <w:szCs w:val="20"/>
        </w:rPr>
      </w:pPr>
      <w:r w:rsidRPr="00D30C85">
        <w:rPr>
          <w:noProof/>
          <w:sz w:val="20"/>
          <w:szCs w:val="20"/>
        </w:rPr>
        <w:t xml:space="preserve">     Документы, касающиеся рассмотрения моего заявления:</w:t>
      </w:r>
    </w:p>
    <w:p w:rsidR="00F73F7D" w:rsidRPr="00D30C85" w:rsidRDefault="00FA629D" w:rsidP="00F73F7D">
      <w:pPr>
        <w:suppressAutoHyphens/>
        <w:autoSpaceDE w:val="0"/>
        <w:autoSpaceDN w:val="0"/>
        <w:adjustRightInd w:val="0"/>
        <w:spacing w:line="360" w:lineRule="auto"/>
        <w:ind w:firstLine="1843"/>
        <w:jc w:val="both"/>
        <w:rPr>
          <w:sz w:val="20"/>
          <w:szCs w:val="20"/>
        </w:rPr>
      </w:pPr>
      <w:r>
        <w:rPr>
          <w:rFonts w:eastAsia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-48895</wp:posOffset>
                </wp:positionV>
                <wp:extent cx="212090" cy="201295"/>
                <wp:effectExtent l="0" t="0" r="16510" b="273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9pt;margin-top:-3.85pt;width:16.7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"/>
            </w:pict>
          </mc:Fallback>
        </mc:AlternateContent>
      </w:r>
      <w:r w:rsidR="00F73F7D" w:rsidRPr="00D30C85">
        <w:rPr>
          <w:sz w:val="20"/>
          <w:szCs w:val="20"/>
        </w:rPr>
        <w:t>Направить почтой по указанному адресу.</w:t>
      </w:r>
    </w:p>
    <w:p w:rsidR="00F73F7D" w:rsidRPr="00D30C85" w:rsidRDefault="00FA629D" w:rsidP="00F73F7D">
      <w:pPr>
        <w:tabs>
          <w:tab w:val="left" w:pos="187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>
        <w:rPr>
          <w:rFonts w:eastAsia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31115</wp:posOffset>
                </wp:positionV>
                <wp:extent cx="212090" cy="201295"/>
                <wp:effectExtent l="0" t="0" r="16510" b="273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69pt;margin-top:2.45pt;width:16.7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"/>
            </w:pict>
          </mc:Fallback>
        </mc:AlternateContent>
      </w:r>
      <w:r w:rsidR="00F73F7D" w:rsidRPr="00D30C85">
        <w:rPr>
          <w:sz w:val="20"/>
          <w:szCs w:val="20"/>
        </w:rPr>
        <w:tab/>
        <w:t xml:space="preserve">Выдать документы мне лично или моему представителю.                  </w:t>
      </w:r>
    </w:p>
    <w:p w:rsidR="00F73F7D" w:rsidRPr="00D30C85" w:rsidRDefault="00F73F7D" w:rsidP="00F73F7D">
      <w:pPr>
        <w:autoSpaceDE w:val="0"/>
        <w:autoSpaceDN w:val="0"/>
        <w:adjustRightInd w:val="0"/>
        <w:spacing w:line="240" w:lineRule="exact"/>
        <w:ind w:left="567" w:hanging="567"/>
        <w:rPr>
          <w:rFonts w:eastAsia="Calibri"/>
          <w:sz w:val="20"/>
          <w:szCs w:val="20"/>
        </w:rPr>
      </w:pPr>
      <w:r w:rsidRPr="00D30C85">
        <w:rPr>
          <w:sz w:val="20"/>
          <w:szCs w:val="20"/>
        </w:rPr>
        <w:t xml:space="preserve">     Подтверждаю согласие на обработку представленных персональных данных.</w:t>
      </w:r>
    </w:p>
    <w:p w:rsidR="00F73F7D" w:rsidRPr="00D30C85" w:rsidRDefault="00F73F7D" w:rsidP="00F73F7D">
      <w:pPr>
        <w:spacing w:line="240" w:lineRule="atLeast"/>
        <w:rPr>
          <w:sz w:val="20"/>
          <w:szCs w:val="20"/>
        </w:rPr>
      </w:pPr>
      <w:r w:rsidRPr="00D30C85">
        <w:rPr>
          <w:sz w:val="20"/>
          <w:szCs w:val="20"/>
        </w:rPr>
        <w:t xml:space="preserve">     ____________________________________</w:t>
      </w:r>
    </w:p>
    <w:p w:rsidR="00F73F7D" w:rsidRPr="00F73F7D" w:rsidRDefault="00F73F7D" w:rsidP="00D30C85">
      <w:pPr>
        <w:spacing w:line="240" w:lineRule="atLeast"/>
        <w:ind w:firstLine="540"/>
        <w:jc w:val="both"/>
        <w:rPr>
          <w:rFonts w:ascii="Arial" w:hAnsi="Arial" w:cs="Arial"/>
          <w:b/>
          <w:bCs/>
        </w:rPr>
      </w:pPr>
      <w:r w:rsidRPr="00D30C85">
        <w:rPr>
          <w:sz w:val="20"/>
          <w:szCs w:val="20"/>
        </w:rPr>
        <w:t xml:space="preserve">   (дата, подпись заявителя) </w:t>
      </w:r>
      <w:r w:rsidR="00D30C85">
        <w:rPr>
          <w:sz w:val="20"/>
          <w:szCs w:val="20"/>
        </w:rPr>
        <w:t xml:space="preserve">                                                                                                 </w:t>
      </w:r>
      <w:r w:rsidRPr="00D30C85">
        <w:rPr>
          <w:i/>
          <w:sz w:val="20"/>
          <w:szCs w:val="20"/>
        </w:rPr>
        <w:t>Отметка о регистрации</w:t>
      </w:r>
    </w:p>
    <w:p w:rsidR="00F73F7D" w:rsidRDefault="00F73F7D" w:rsidP="005D394C">
      <w:pPr>
        <w:ind w:left="4253"/>
        <w:jc w:val="right"/>
        <w:rPr>
          <w:sz w:val="20"/>
          <w:szCs w:val="20"/>
        </w:rPr>
      </w:pPr>
    </w:p>
    <w:p w:rsidR="00F73F7D" w:rsidRDefault="00F73F7D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5D394C">
      <w:pPr>
        <w:ind w:left="4253"/>
        <w:jc w:val="right"/>
        <w:rPr>
          <w:sz w:val="20"/>
          <w:szCs w:val="20"/>
        </w:rPr>
      </w:pPr>
    </w:p>
    <w:p w:rsidR="006C575A" w:rsidRDefault="006C575A" w:rsidP="00325652">
      <w:pPr>
        <w:rPr>
          <w:sz w:val="20"/>
          <w:szCs w:val="20"/>
        </w:rPr>
      </w:pPr>
    </w:p>
    <w:p w:rsidR="00325652" w:rsidRDefault="00325652" w:rsidP="00325652">
      <w:pPr>
        <w:rPr>
          <w:sz w:val="20"/>
          <w:szCs w:val="20"/>
        </w:rPr>
      </w:pPr>
    </w:p>
    <w:p w:rsidR="005D394C" w:rsidRPr="00644C2B" w:rsidRDefault="005D394C" w:rsidP="005D394C">
      <w:pPr>
        <w:ind w:left="4253"/>
        <w:jc w:val="right"/>
        <w:rPr>
          <w:sz w:val="20"/>
          <w:szCs w:val="20"/>
        </w:rPr>
      </w:pPr>
      <w:r w:rsidRPr="00644C2B">
        <w:rPr>
          <w:sz w:val="20"/>
          <w:szCs w:val="20"/>
        </w:rPr>
        <w:t>Приложение  2</w:t>
      </w:r>
    </w:p>
    <w:p w:rsidR="005D394C" w:rsidRPr="00334BCE" w:rsidRDefault="005D394C" w:rsidP="00351AB7">
      <w:pPr>
        <w:ind w:left="3969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к Регламенту </w:t>
      </w:r>
      <w:r w:rsidRPr="00334BCE">
        <w:rPr>
          <w:bCs/>
          <w:sz w:val="20"/>
          <w:szCs w:val="20"/>
        </w:rPr>
        <w:t>«</w:t>
      </w:r>
      <w:r w:rsidR="00351AB7" w:rsidRPr="00F73F7D">
        <w:rPr>
          <w:bCs/>
          <w:sz w:val="20"/>
          <w:szCs w:val="20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334BCE">
        <w:rPr>
          <w:bCs/>
          <w:sz w:val="20"/>
          <w:szCs w:val="20"/>
        </w:rPr>
        <w:t>»</w:t>
      </w:r>
      <w:r w:rsidRPr="00334BCE">
        <w:rPr>
          <w:sz w:val="20"/>
          <w:szCs w:val="20"/>
          <w:lang w:eastAsia="ru-RU"/>
        </w:rPr>
        <w:t xml:space="preserve"> </w:t>
      </w:r>
      <w:r w:rsidR="00351AB7">
        <w:rPr>
          <w:sz w:val="20"/>
          <w:szCs w:val="20"/>
          <w:lang w:eastAsia="ru-RU"/>
        </w:rPr>
        <w:t xml:space="preserve"> </w:t>
      </w:r>
    </w:p>
    <w:p w:rsidR="005D394C" w:rsidRPr="00644C2B" w:rsidRDefault="005D394C" w:rsidP="005D394C">
      <w:pPr>
        <w:ind w:left="4253"/>
        <w:jc w:val="right"/>
        <w:rPr>
          <w:sz w:val="20"/>
          <w:szCs w:val="20"/>
        </w:rPr>
      </w:pPr>
    </w:p>
    <w:p w:rsidR="005D394C" w:rsidRPr="006749BC" w:rsidRDefault="005D394C" w:rsidP="005D394C">
      <w:pPr>
        <w:tabs>
          <w:tab w:val="center" w:pos="4818"/>
          <w:tab w:val="left" w:pos="8460"/>
        </w:tabs>
        <w:jc w:val="center"/>
        <w:rPr>
          <w:b/>
          <w:sz w:val="24"/>
          <w:szCs w:val="24"/>
        </w:rPr>
      </w:pPr>
      <w:r w:rsidRPr="006749BC">
        <w:rPr>
          <w:b/>
          <w:sz w:val="24"/>
          <w:szCs w:val="24"/>
        </w:rPr>
        <w:t>Блок схема</w:t>
      </w:r>
    </w:p>
    <w:p w:rsidR="005D394C" w:rsidRPr="00C91B1C" w:rsidRDefault="005D394C" w:rsidP="005D394C">
      <w:pPr>
        <w:tabs>
          <w:tab w:val="center" w:pos="4818"/>
          <w:tab w:val="left" w:pos="8460"/>
        </w:tabs>
        <w:jc w:val="center"/>
        <w:rPr>
          <w:sz w:val="24"/>
          <w:szCs w:val="24"/>
        </w:rPr>
      </w:pPr>
    </w:p>
    <w:p w:rsidR="005D394C" w:rsidRDefault="00FA629D" w:rsidP="005D394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306185" cy="8139430"/>
                <wp:effectExtent l="0" t="0" r="18415" b="0"/>
                <wp:docPr id="18" name="Полотн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51200" y="1896745"/>
                            <a:ext cx="3014345" cy="1113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r w:rsidRPr="004735F4">
      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74060" y="1064260"/>
                            <a:ext cx="2991485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pPr>
                                <w:jc w:val="both"/>
                              </w:pPr>
                              <w:r w:rsidRPr="004735F4">
                                <w:t xml:space="preserve">Регистрация заявления в </w:t>
                              </w:r>
                              <w:r>
                                <w:t>Комитете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620" y="1064260"/>
                            <a:ext cx="2952115" cy="584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pPr>
                                <w:jc w:val="both"/>
                              </w:pPr>
                              <w:r w:rsidRPr="004735F4">
                                <w:t xml:space="preserve">Проверка специалистом </w:t>
                              </w:r>
                              <w:r>
                                <w:t>Комитета</w:t>
                              </w:r>
                              <w:r w:rsidRPr="004735F4">
                                <w:t xml:space="preserve"> заявления и комплектности документов </w:t>
                              </w:r>
                            </w:p>
                            <w:p w:rsidR="00C864B5" w:rsidRPr="004735F4" w:rsidRDefault="00C864B5" w:rsidP="005D39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8430" y="763270"/>
                            <a:ext cx="635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9065" y="1649095"/>
                            <a:ext cx="1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929255" y="1350645"/>
                            <a:ext cx="344805" cy="635"/>
                          </a:xfrm>
                          <a:custGeom>
                            <a:avLst/>
                            <a:gdLst>
                              <a:gd name="T0" fmla="*/ 0 w 543"/>
                              <a:gd name="T1" fmla="*/ 635 h 3"/>
                              <a:gd name="T2" fmla="*/ 344805 w 543"/>
                              <a:gd name="T3" fmla="*/ 0 h 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3">
                                <a:moveTo>
                                  <a:pt x="0" y="3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72025" y="1649095"/>
                            <a:ext cx="635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412615" y="3752215"/>
                            <a:ext cx="5080" cy="492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8495" y="3752215"/>
                            <a:ext cx="1" cy="492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20" y="1896745"/>
                            <a:ext cx="2952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 w:rsidRPr="004735F4">
                                <w:t xml:space="preserve">При предоставлении неполного комплекта документов – отказ в принятии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640" y="3290570"/>
                            <a:ext cx="6265545" cy="461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DD4BC6" w:rsidRDefault="00C864B5" w:rsidP="005D394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D4BC6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Принятие решения о возможности заключения Соглашения или об отказе в предоставлении муниципальной услуги</w:t>
                              </w:r>
                            </w:p>
                            <w:p w:rsidR="00C864B5" w:rsidRPr="00225F4F" w:rsidRDefault="00C864B5" w:rsidP="005D394C">
                              <w:pPr>
                                <w:pStyle w:val="a8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25F4F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4244340"/>
                            <a:ext cx="2762885" cy="2010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DE211E" w:rsidRDefault="00C864B5" w:rsidP="005D394C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E211E">
                                <w:rPr>
                                  <w:color w:val="000000" w:themeColor="text1"/>
                                  <w:lang w:eastAsia="ru-RU"/>
                                </w:rPr>
                                <w:t>подготовка проекта Соглашения в трех экземплярах и их подписание, а также выдача или направление  проектов указанного соглашения для подписания заявителю по адресу, содержащемуся в его заявлении, если не требуется образование испрашиваемого земельного участка или уточнение его границ (30 дней со дня поступления заявления)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295211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pPr>
                                <w:jc w:val="center"/>
                              </w:pPr>
                              <w:r w:rsidRPr="004735F4">
                                <w:t xml:space="preserve">Обращение </w:t>
                              </w:r>
                              <w:r>
                                <w:t>Заявителя в Комитет</w:t>
                              </w:r>
                              <w:r w:rsidRPr="004735F4">
                                <w:t xml:space="preserve"> с </w:t>
                              </w:r>
                              <w:r w:rsidRPr="005133D5">
                                <w:t xml:space="preserve">заявлением </w:t>
                              </w:r>
                              <w:r>
                                <w:rPr>
                                  <w:szCs w:val="28"/>
                                </w:rPr>
                                <w:t xml:space="preserve">о </w:t>
                              </w:r>
                              <w:r w:rsidRPr="00276F7F">
                                <w:rPr>
                                  <w:szCs w:val="28"/>
                                </w:rPr>
                                <w:t>перераспределении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72660" y="3010535"/>
                            <a:ext cx="1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4875" y="4244340"/>
                            <a:ext cx="205867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4735F4">
                                <w:t xml:space="preserve">В случае, наличия оснований для отказа в предоставлении муниципальной услуги – </w:t>
                              </w:r>
                              <w:r>
                                <w:t>направление мотивированного отказа в адрес заявителя</w:t>
                              </w:r>
                            </w:p>
                            <w:p w:rsidR="00C864B5" w:rsidRPr="005133D5" w:rsidRDefault="00C864B5" w:rsidP="005D394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64540" y="2677795"/>
                            <a:ext cx="130937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4B5" w:rsidRPr="004735F4" w:rsidRDefault="00C864B5" w:rsidP="005D394C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t>Возврат заявления</w:t>
                              </w:r>
                              <w:r w:rsidRPr="004735F4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9865" y="2430145"/>
                            <a:ext cx="1" cy="247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8" editas="canvas" style="width:496.55pt;height:640.9pt;mso-position-horizontal-relative:char;mso-position-vertical-relative:line" coordsize="63061,8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3061;height:81394;visibility:visible;mso-wrap-style:square">
                  <v:fill o:detectmouseclick="t"/>
                  <v:path o:connecttype="none"/>
                </v:shape>
                <v:rect id="Rectangle 5" o:spid="_x0000_s1030" style="position:absolute;left:32512;top:18967;width:30143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864B5" w:rsidRPr="004735F4" w:rsidRDefault="00C864B5" w:rsidP="005D394C">
                        <w:r w:rsidRPr="004735F4">
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</w:r>
                      </w:p>
                    </w:txbxContent>
                  </v:textbox>
                </v:rect>
                <v:rect id="Rectangle 6" o:spid="_x0000_s1031" style="position:absolute;left:32740;top:10642;width:29915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864B5" w:rsidRPr="004735F4" w:rsidRDefault="00C864B5" w:rsidP="005D394C">
                        <w:pPr>
                          <w:jc w:val="both"/>
                        </w:pPr>
                        <w:r w:rsidRPr="004735F4">
                          <w:t xml:space="preserve">Регистрация заявления в </w:t>
                        </w:r>
                        <w:r>
                          <w:t>Комитете</w:t>
                        </w:r>
                      </w:p>
                    </w:txbxContent>
                  </v:textbox>
                </v:rect>
                <v:rect id="Rectangle 8" o:spid="_x0000_s1032" style="position:absolute;left:76;top:10642;width:29521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864B5" w:rsidRPr="004735F4" w:rsidRDefault="00C864B5" w:rsidP="005D394C">
                        <w:pPr>
                          <w:jc w:val="both"/>
                        </w:pPr>
                        <w:r w:rsidRPr="004735F4">
                          <w:t xml:space="preserve">Проверка специалистом </w:t>
                        </w:r>
                        <w:r>
                          <w:t>Комитета</w:t>
                        </w:r>
                        <w:r w:rsidRPr="004735F4">
                          <w:t xml:space="preserve"> заявления и комплектности документов </w:t>
                        </w:r>
                      </w:p>
                      <w:p w:rsidR="00C864B5" w:rsidRPr="004735F4" w:rsidRDefault="00C864B5" w:rsidP="005D394C"/>
                    </w:txbxContent>
                  </v:textbox>
                </v:rect>
                <v:line id="Line 12" o:spid="_x0000_s1033" style="position:absolute;visibility:visible;mso-wrap-style:square" from="14084,7632" to="14090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13" o:spid="_x0000_s1034" style="position:absolute;flip:x;visibility:visible;mso-wrap-style:square" from="14090,16490" to="14090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Freeform 14" o:spid="_x0000_s1035" style="position:absolute;left:29292;top:13506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BMMIA&#10;AADaAAAADwAAAGRycy9kb3ducmV2LnhtbESPwWrDMBBE74X8g9hCLyWR64MpTpQQmhgKPdnxByzW&#10;2nJirYylJO7fV4FAj8PMvGE2u9kO4kaT7x0r+FglIIgbp3vuFNSnYvkJwgdkjYNjUvBLHnbbxcsG&#10;c+3uXNKtCp2IEPY5KjAhjLmUvjFk0a/cSBy91k0WQ5RTJ/WE9wi3g0yTJJMWe44LBkf6MtRcqqtV&#10;UPycbf1eUHpszHxos7LAUzoo9fY679cgAs3hP/xsf2sFGTyu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IEwwgAAANoAAAAPAAAAAAAAAAAAAAAAAJgCAABkcnMvZG93&#10;bnJldi54bWxQSwUGAAAAAAQABAD1AAAAhwMAAAAA&#10;" path="m,3l543,e" filled="f">
                  <v:stroke endarrow="block"/>
                  <v:path arrowok="t" o:connecttype="custom" o:connectlocs="0,134408;218951175,0" o:connectangles="0,0"/>
                </v:shape>
                <v:line id="Line 15" o:spid="_x0000_s1036" style="position:absolute;visibility:visible;mso-wrap-style:square" from="47720,16490" to="47726,18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6" o:spid="_x0000_s1037" style="position:absolute;visibility:visible;mso-wrap-style:square" from="44126,37522" to="44176,4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9" o:spid="_x0000_s1038" style="position:absolute;visibility:visible;mso-wrap-style:square" from="6584,37522" to="6584,4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25" o:spid="_x0000_s1039" style="position:absolute;left:76;top:18967;width:2952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864B5" w:rsidRPr="004735F4" w:rsidRDefault="00C864B5" w:rsidP="005D394C">
                        <w:pPr>
                          <w:jc w:val="both"/>
                          <w:rPr>
                            <w:b/>
                          </w:rPr>
                        </w:pPr>
                        <w:r w:rsidRPr="004735F4">
                          <w:t xml:space="preserve">При предоставлении неполного комплекта документов – отказ в принятии заявления </w:t>
                        </w:r>
                      </w:p>
                    </w:txbxContent>
                  </v:textbox>
                </v:rect>
                <v:rect id="Rectangle 10" o:spid="_x0000_s1040" style="position:absolute;left:406;top:32905;width:62655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864B5" w:rsidRPr="00DD4BC6" w:rsidRDefault="00C864B5" w:rsidP="005D394C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DD4BC6">
                          <w:rPr>
                            <w:color w:val="000000" w:themeColor="text1"/>
                            <w:sz w:val="22"/>
                            <w:szCs w:val="22"/>
                          </w:rPr>
                          <w:t>Принятие решения о возможности заключения Соглашения или об отказе в предоставлении муниципальной услуги</w:t>
                        </w:r>
                      </w:p>
                      <w:p w:rsidR="00C864B5" w:rsidRPr="00225F4F" w:rsidRDefault="00C864B5" w:rsidP="005D394C">
                        <w:pPr>
                          <w:pStyle w:val="a8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225F4F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tangle 24" o:spid="_x0000_s1041" style="position:absolute;top:42443;width:27628;height:20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C864B5" w:rsidRPr="00DE211E" w:rsidRDefault="00C864B5" w:rsidP="005D394C">
                        <w:pPr>
                          <w:rPr>
                            <w:color w:val="000000" w:themeColor="text1"/>
                          </w:rPr>
                        </w:pPr>
                        <w:r w:rsidRPr="00DE211E">
                          <w:rPr>
                            <w:color w:val="000000" w:themeColor="text1"/>
                            <w:lang w:eastAsia="ru-RU"/>
                          </w:rPr>
                          <w:t>подготовка проекта Соглашения в трех экземплярах и их подписание, а также выдача или направление  проектов указанного соглашения для подписания заявителю по адресу, содержащемуся в его заявлении, если не требуется образование испрашиваемого земельного участка или уточнение его границ (30 дней со дня поступления заявления)</w:t>
                        </w:r>
                      </w:p>
                    </w:txbxContent>
                  </v:textbox>
                </v:rect>
                <v:rect id="Rectangle 7" o:spid="_x0000_s1042" style="position:absolute;left:82;width:29521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C864B5" w:rsidRPr="004735F4" w:rsidRDefault="00C864B5" w:rsidP="005D394C">
                        <w:pPr>
                          <w:jc w:val="center"/>
                        </w:pPr>
                        <w:r w:rsidRPr="004735F4">
                          <w:t xml:space="preserve">Обращение </w:t>
                        </w:r>
                        <w:r>
                          <w:t>Заявителя в Комитет</w:t>
                        </w:r>
                        <w:r w:rsidRPr="004735F4">
                          <w:t xml:space="preserve"> с </w:t>
                        </w:r>
                        <w:r w:rsidRPr="005133D5">
                          <w:t xml:space="preserve">заявлением </w:t>
                        </w:r>
                        <w:r>
                          <w:rPr>
                            <w:szCs w:val="28"/>
                          </w:rPr>
                          <w:t xml:space="preserve">о </w:t>
                        </w:r>
                        <w:r w:rsidRPr="00276F7F">
                          <w:rPr>
                            <w:szCs w:val="28"/>
                          </w:rPr>
                          <w:t>перераспределении земельных участков</w:t>
                        </w:r>
                      </w:p>
                    </w:txbxContent>
                  </v:textbox>
                </v:rect>
                <v:line id="Line 18" o:spid="_x0000_s1043" style="position:absolute;visibility:visible;mso-wrap-style:square" from="47726,30105" to="47726,3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21" o:spid="_x0000_s1044" style="position:absolute;left:34448;top:42443;width:20587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C864B5" w:rsidRPr="004735F4" w:rsidRDefault="00C864B5" w:rsidP="005D394C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4735F4">
                          <w:t xml:space="preserve">В случае, наличия оснований для отказа в предоставлении муниципальной услуги – </w:t>
                        </w:r>
                        <w:r>
                          <w:t>направление мотивированного отказа в адрес заявителя</w:t>
                        </w:r>
                      </w:p>
                      <w:p w:rsidR="00C864B5" w:rsidRPr="005133D5" w:rsidRDefault="00C864B5" w:rsidP="005D394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7645;top:26777;width:1309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C864B5" w:rsidRPr="004735F4" w:rsidRDefault="00C864B5" w:rsidP="005D394C">
                        <w:pPr>
                          <w:jc w:val="both"/>
                          <w:rPr>
                            <w:b/>
                          </w:rPr>
                        </w:pPr>
                        <w:r>
                          <w:t>Возврат заявления</w:t>
                        </w:r>
                        <w:r w:rsidRPr="004735F4">
                          <w:t xml:space="preserve"> </w:t>
                        </w:r>
                      </w:p>
                    </w:txbxContent>
                  </v:textbox>
                </v:rect>
                <v:line id="Line 13" o:spid="_x0000_s1046" style="position:absolute;flip:x;visibility:visible;mso-wrap-style:square" from="14598,24301" to="14598,2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5D394C" w:rsidRPr="00B72D1B">
        <w:rPr>
          <w:rFonts w:ascii="Calibri" w:hAnsi="Calibri"/>
          <w:noProof/>
          <w:lang w:eastAsia="ru-RU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5998844</wp:posOffset>
                </wp:positionH>
                <wp:positionV relativeFrom="paragraph">
                  <wp:posOffset>14608175</wp:posOffset>
                </wp:positionV>
                <wp:extent cx="0" cy="114300"/>
                <wp:effectExtent l="76200" t="0" r="57150" b="571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wJaQIAAIo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" strokeweight=".26mm">
                <v:stroke endarrow="block" joinstyle="miter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5998844</wp:posOffset>
                </wp:positionH>
                <wp:positionV relativeFrom="paragraph">
                  <wp:posOffset>14608175</wp:posOffset>
                </wp:positionV>
                <wp:extent cx="0" cy="114300"/>
                <wp:effectExtent l="76200" t="0" r="57150" b="571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72.35pt,1150.25pt" to="472.35pt,1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5D394C" w:rsidRPr="00AB5705" w:rsidRDefault="005D394C" w:rsidP="005D394C">
      <w:pPr>
        <w:rPr>
          <w:szCs w:val="28"/>
        </w:rPr>
      </w:pPr>
    </w:p>
    <w:p w:rsidR="008179D5" w:rsidRDefault="008179D5"/>
    <w:sectPr w:rsidR="008179D5" w:rsidSect="005D394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AE" w:rsidRDefault="00366CAE" w:rsidP="00F73F7D">
      <w:r>
        <w:separator/>
      </w:r>
    </w:p>
  </w:endnote>
  <w:endnote w:type="continuationSeparator" w:id="0">
    <w:p w:rsidR="00366CAE" w:rsidRDefault="00366CAE" w:rsidP="00F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AE" w:rsidRDefault="00366CAE" w:rsidP="00F73F7D">
      <w:r>
        <w:separator/>
      </w:r>
    </w:p>
  </w:footnote>
  <w:footnote w:type="continuationSeparator" w:id="0">
    <w:p w:rsidR="00366CAE" w:rsidRDefault="00366CAE" w:rsidP="00F7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E11CD"/>
    <w:multiLevelType w:val="hybridMultilevel"/>
    <w:tmpl w:val="8C426200"/>
    <w:lvl w:ilvl="0" w:tplc="9CA0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EA"/>
    <w:rsid w:val="00042276"/>
    <w:rsid w:val="00105CFD"/>
    <w:rsid w:val="00125D2D"/>
    <w:rsid w:val="00160505"/>
    <w:rsid w:val="00162157"/>
    <w:rsid w:val="00170AD9"/>
    <w:rsid w:val="001914FE"/>
    <w:rsid w:val="00196077"/>
    <w:rsid w:val="001B362F"/>
    <w:rsid w:val="001E16F1"/>
    <w:rsid w:val="001E431C"/>
    <w:rsid w:val="00220D37"/>
    <w:rsid w:val="0025616C"/>
    <w:rsid w:val="00276F7F"/>
    <w:rsid w:val="00293D3E"/>
    <w:rsid w:val="002D4094"/>
    <w:rsid w:val="002F28D1"/>
    <w:rsid w:val="00314362"/>
    <w:rsid w:val="00325652"/>
    <w:rsid w:val="00326D36"/>
    <w:rsid w:val="00351AB7"/>
    <w:rsid w:val="00366CAE"/>
    <w:rsid w:val="003A1F41"/>
    <w:rsid w:val="003C79C8"/>
    <w:rsid w:val="003F524F"/>
    <w:rsid w:val="00421F4F"/>
    <w:rsid w:val="00442F62"/>
    <w:rsid w:val="004C21CF"/>
    <w:rsid w:val="004D1D86"/>
    <w:rsid w:val="00554B63"/>
    <w:rsid w:val="0058535E"/>
    <w:rsid w:val="005A53AE"/>
    <w:rsid w:val="005D394C"/>
    <w:rsid w:val="00607D28"/>
    <w:rsid w:val="00642BD3"/>
    <w:rsid w:val="006C3A65"/>
    <w:rsid w:val="006C575A"/>
    <w:rsid w:val="006F2AB1"/>
    <w:rsid w:val="00717164"/>
    <w:rsid w:val="00756546"/>
    <w:rsid w:val="00775967"/>
    <w:rsid w:val="007A7072"/>
    <w:rsid w:val="007F57D4"/>
    <w:rsid w:val="00814B85"/>
    <w:rsid w:val="008179D5"/>
    <w:rsid w:val="008256F8"/>
    <w:rsid w:val="00841DED"/>
    <w:rsid w:val="00891DD5"/>
    <w:rsid w:val="008C0C5A"/>
    <w:rsid w:val="008E4348"/>
    <w:rsid w:val="008E5D75"/>
    <w:rsid w:val="00934107"/>
    <w:rsid w:val="009A6D19"/>
    <w:rsid w:val="009B4AF4"/>
    <w:rsid w:val="00A54180"/>
    <w:rsid w:val="00A87289"/>
    <w:rsid w:val="00AB450F"/>
    <w:rsid w:val="00B67F0A"/>
    <w:rsid w:val="00BE147D"/>
    <w:rsid w:val="00C864B5"/>
    <w:rsid w:val="00D30C85"/>
    <w:rsid w:val="00D33E4D"/>
    <w:rsid w:val="00D345AA"/>
    <w:rsid w:val="00D5203D"/>
    <w:rsid w:val="00DB5CEA"/>
    <w:rsid w:val="00DC09B8"/>
    <w:rsid w:val="00DC16D0"/>
    <w:rsid w:val="00DD4BC6"/>
    <w:rsid w:val="00DE211E"/>
    <w:rsid w:val="00DF3033"/>
    <w:rsid w:val="00E00274"/>
    <w:rsid w:val="00E74C4D"/>
    <w:rsid w:val="00E90016"/>
    <w:rsid w:val="00EA2B01"/>
    <w:rsid w:val="00EF3AB8"/>
    <w:rsid w:val="00F00A42"/>
    <w:rsid w:val="00F06114"/>
    <w:rsid w:val="00F3620A"/>
    <w:rsid w:val="00F54C00"/>
    <w:rsid w:val="00F73F7D"/>
    <w:rsid w:val="00FA629D"/>
    <w:rsid w:val="00FB2843"/>
    <w:rsid w:val="00FE05CD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3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5D394C"/>
    <w:rPr>
      <w:color w:val="0000FF"/>
      <w:u w:val="single"/>
    </w:rPr>
  </w:style>
  <w:style w:type="paragraph" w:styleId="a4">
    <w:name w:val="No Spacing"/>
    <w:qFormat/>
    <w:rsid w:val="005D39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D394C"/>
    <w:pPr>
      <w:spacing w:line="36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3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5D394C"/>
    <w:rPr>
      <w:b/>
      <w:bCs/>
    </w:rPr>
  </w:style>
  <w:style w:type="paragraph" w:styleId="a8">
    <w:name w:val="Normal (Web)"/>
    <w:basedOn w:val="a"/>
    <w:uiPriority w:val="99"/>
    <w:semiHidden/>
    <w:unhideWhenUsed/>
    <w:rsid w:val="005D394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394C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5D39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94C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73F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73F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3F7D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30C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C85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 (веб)1"/>
    <w:basedOn w:val="a"/>
    <w:rsid w:val="00717164"/>
    <w:pPr>
      <w:spacing w:before="100" w:after="100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3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5D394C"/>
    <w:rPr>
      <w:color w:val="0000FF"/>
      <w:u w:val="single"/>
    </w:rPr>
  </w:style>
  <w:style w:type="paragraph" w:styleId="a4">
    <w:name w:val="No Spacing"/>
    <w:qFormat/>
    <w:rsid w:val="005D39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D394C"/>
    <w:pPr>
      <w:spacing w:line="36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3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5D394C"/>
    <w:rPr>
      <w:b/>
      <w:bCs/>
    </w:rPr>
  </w:style>
  <w:style w:type="paragraph" w:styleId="a8">
    <w:name w:val="Normal (Web)"/>
    <w:basedOn w:val="a"/>
    <w:uiPriority w:val="99"/>
    <w:semiHidden/>
    <w:unhideWhenUsed/>
    <w:rsid w:val="005D394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394C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5D39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94C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73F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73F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3F7D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30C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C85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 (веб)1"/>
    <w:basedOn w:val="a"/>
    <w:rsid w:val="00717164"/>
    <w:pPr>
      <w:spacing w:before="100" w:after="100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0C4013297A05760B0985EE15672A8E8E92227BBB1F5127A4E92AB63CB871D474A8EF02C631BD80OAG9D" TargetMode="External"/><Relationship Id="rId18" Type="http://schemas.openxmlformats.org/officeDocument/2006/relationships/hyperlink" Target="consultantplus://offline/ref=0B194D2DA814D35F0F89F5A41996EDA07E133D8F9D9C721488AA60EA173F2756FB4F28F82231WCF" TargetMode="External"/><Relationship Id="rId26" Type="http://schemas.openxmlformats.org/officeDocument/2006/relationships/hyperlink" Target="consultantplus://offline/ref=AE8487BCB3314F6DBC43A51EB4CCED870A8DF9AB656D764469240C83B8h7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8487BCB3314F6DBC43A51EB4CCED870A8DF9A8696F764469240C83B8780E936A18C0FBA44Bh3VA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ku-reg@permraion.ru" TargetMode="External"/><Relationship Id="rId17" Type="http://schemas.openxmlformats.org/officeDocument/2006/relationships/hyperlink" Target="consultantplus://offline/ref=0B194D2DA814D35F0F89F5A41996EDA07E133D8F9D9C721488AA60EA173F2756FB4F28F82231WAF" TargetMode="External"/><Relationship Id="rId25" Type="http://schemas.openxmlformats.org/officeDocument/2006/relationships/hyperlink" Target="consultantplus://offline/ref=AE8487BCB3314F6DBC43A51EB4CCED870A8DF9A8696F764469240C83B8780E936A18C0F3ACh4V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0C4013297A05760B0985EE15672A8E8E942F76BF1D5127A4E92AB63COBG8D" TargetMode="External"/><Relationship Id="rId20" Type="http://schemas.openxmlformats.org/officeDocument/2006/relationships/hyperlink" Target="consultantplus://offline/ref=AE8487BCB3314F6DBC43A51EB4CCED870A8DF9A8696F764469240C83B8780E936A18C0FBA5h4V6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got@permraion.ru" TargetMode="External"/><Relationship Id="rId24" Type="http://schemas.openxmlformats.org/officeDocument/2006/relationships/hyperlink" Target="consultantplus://offline/ref=AE8487BCB3314F6DBC43A51EB4CCED870A8DF9A8696F764469240C83B8780E936A18C0F3A3h4V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60C4013297A05760B0985EE15672A8E8E922375B9185127A4E92AB63CB871D474A8EF02C631B48DOAGBD" TargetMode="External"/><Relationship Id="rId23" Type="http://schemas.openxmlformats.org/officeDocument/2006/relationships/hyperlink" Target="consultantplus://offline/ref=AE8487BCB3314F6DBC43A51EB4CCED870A8DF9A8696F764469240C83B8780E936A18C0FBA2h4V7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E8487BCB3314F6DBC43A51EB4CCED870A8DF9A8696F764469240C83B8780E936A18C0F3A3h4V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2F18747096F8970F089894F8A7241922132448BEE0D44A92FD7530150q414L" TargetMode="External"/><Relationship Id="rId22" Type="http://schemas.openxmlformats.org/officeDocument/2006/relationships/hyperlink" Target="consultantplus://offline/ref=AE8487BCB3314F6DBC43A51EB4CCED870A8DF9A8696F764469240C83B8780E936A18C0FCA1h4V0K" TargetMode="External"/><Relationship Id="rId27" Type="http://schemas.openxmlformats.org/officeDocument/2006/relationships/hyperlink" Target="consultantplus://offline/ref=AE8487BCB3314F6DBC43A51EB4CCED870A8DF9A8696F764469240C83B8780E936A18C0F9A2h4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91EB-4A57-4654-B886-C9304D9D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9426</Words>
  <Characters>53731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kio12-02</dc:creator>
  <cp:lastModifiedBy>admkmz-01</cp:lastModifiedBy>
  <cp:revision>2</cp:revision>
  <cp:lastPrinted>2016-04-22T09:08:00Z</cp:lastPrinted>
  <dcterms:created xsi:type="dcterms:W3CDTF">2016-05-04T11:00:00Z</dcterms:created>
  <dcterms:modified xsi:type="dcterms:W3CDTF">2016-05-04T11:00:00Z</dcterms:modified>
</cp:coreProperties>
</file>