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1F" w:rsidRPr="0043691F" w:rsidRDefault="0043691F" w:rsidP="0043691F">
      <w:pPr>
        <w:widowControl w:val="0"/>
        <w:autoSpaceDE w:val="0"/>
        <w:autoSpaceDN w:val="0"/>
        <w:spacing w:after="0" w:line="240" w:lineRule="auto"/>
        <w:rPr>
          <w:rFonts w:ascii="Tahoma" w:eastAsia="Times New Roman" w:hAnsi="Tahoma" w:cs="Tahoma"/>
          <w:sz w:val="20"/>
          <w:szCs w:val="20"/>
          <w:lang w:eastAsia="ru-RU"/>
        </w:rPr>
      </w:pPr>
      <w:r w:rsidRPr="0043691F">
        <w:rPr>
          <w:rFonts w:ascii="Tahoma" w:eastAsia="Times New Roman" w:hAnsi="Tahoma" w:cs="Tahoma"/>
          <w:sz w:val="20"/>
          <w:szCs w:val="20"/>
          <w:lang w:eastAsia="ru-RU"/>
        </w:rPr>
        <w:t xml:space="preserve">Документ предоставлен </w:t>
      </w:r>
      <w:hyperlink r:id="rId5" w:history="1">
        <w:proofErr w:type="spellStart"/>
        <w:r w:rsidRPr="0043691F">
          <w:rPr>
            <w:rFonts w:ascii="Tahoma" w:eastAsia="Times New Roman" w:hAnsi="Tahoma" w:cs="Tahoma"/>
            <w:color w:val="0000FF"/>
            <w:sz w:val="20"/>
            <w:szCs w:val="20"/>
            <w:lang w:eastAsia="ru-RU"/>
          </w:rPr>
          <w:t>КонсультантПлюс</w:t>
        </w:r>
        <w:proofErr w:type="spellEnd"/>
      </w:hyperlink>
      <w:r w:rsidRPr="0043691F">
        <w:rPr>
          <w:rFonts w:ascii="Tahoma" w:eastAsia="Times New Roman" w:hAnsi="Tahoma" w:cs="Tahoma"/>
          <w:sz w:val="20"/>
          <w:szCs w:val="20"/>
          <w:lang w:eastAsia="ru-RU"/>
        </w:rPr>
        <w:br/>
      </w:r>
    </w:p>
    <w:p w:rsidR="0043691F" w:rsidRPr="0043691F" w:rsidRDefault="0043691F" w:rsidP="0043691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ПРАВИТЕЛЬСТВО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ПОСТАНОВЛЕНИЕ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от 14 июля 2012 г. N 717</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 ГОСУДАРСТВЕННОЙ ПРОГРАММЕ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РАЗВИТИЯ СЕЛЬСКОГО ХОЗЯЙСТВА И РЕГУЛИРОВАНИЯ РЫНКОВ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СЕЛЬСКОХОЗЯЙСТВЕННОЙ ПРОДУКЦИИ, СЫРЬЯ И ПРОДОВОЛЬСТВИЯ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 2013 - 2020 ГОДЫ</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15.07.2013 </w:t>
            </w:r>
            <w:hyperlink r:id="rId6" w:history="1">
              <w:r w:rsidRPr="0043691F">
                <w:rPr>
                  <w:rFonts w:ascii="Times New Roman" w:eastAsia="Times New Roman" w:hAnsi="Times New Roman" w:cs="Times New Roman"/>
                  <w:color w:val="0000FF"/>
                  <w:sz w:val="24"/>
                  <w:szCs w:val="24"/>
                  <w:lang w:eastAsia="ru-RU"/>
                </w:rPr>
                <w:t>N 598</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15.04.2014 </w:t>
            </w:r>
            <w:hyperlink r:id="rId7" w:history="1">
              <w:r w:rsidRPr="0043691F">
                <w:rPr>
                  <w:rFonts w:ascii="Times New Roman" w:eastAsia="Times New Roman" w:hAnsi="Times New Roman" w:cs="Times New Roman"/>
                  <w:color w:val="0000FF"/>
                  <w:sz w:val="24"/>
                  <w:szCs w:val="24"/>
                  <w:lang w:eastAsia="ru-RU"/>
                </w:rPr>
                <w:t>N 315</w:t>
              </w:r>
            </w:hyperlink>
            <w:r w:rsidRPr="0043691F">
              <w:rPr>
                <w:rFonts w:ascii="Times New Roman" w:eastAsia="Times New Roman" w:hAnsi="Times New Roman" w:cs="Times New Roman"/>
                <w:color w:val="392C69"/>
                <w:sz w:val="24"/>
                <w:szCs w:val="24"/>
                <w:lang w:eastAsia="ru-RU"/>
              </w:rPr>
              <w:t xml:space="preserve">, от 19.12.2014 </w:t>
            </w:r>
            <w:hyperlink r:id="rId8" w:history="1">
              <w:r w:rsidRPr="0043691F">
                <w:rPr>
                  <w:rFonts w:ascii="Times New Roman" w:eastAsia="Times New Roman" w:hAnsi="Times New Roman" w:cs="Times New Roman"/>
                  <w:color w:val="0000FF"/>
                  <w:sz w:val="24"/>
                  <w:szCs w:val="24"/>
                  <w:lang w:eastAsia="ru-RU"/>
                </w:rPr>
                <w:t>N 1421</w:t>
              </w:r>
            </w:hyperlink>
            <w:r w:rsidRPr="0043691F">
              <w:rPr>
                <w:rFonts w:ascii="Times New Roman" w:eastAsia="Times New Roman" w:hAnsi="Times New Roman" w:cs="Times New Roman"/>
                <w:color w:val="392C69"/>
                <w:sz w:val="24"/>
                <w:szCs w:val="24"/>
                <w:lang w:eastAsia="ru-RU"/>
              </w:rPr>
              <w:t xml:space="preserve">, от 13.01.2017 </w:t>
            </w:r>
            <w:hyperlink r:id="rId9" w:history="1">
              <w:r w:rsidRPr="0043691F">
                <w:rPr>
                  <w:rFonts w:ascii="Times New Roman" w:eastAsia="Times New Roman" w:hAnsi="Times New Roman" w:cs="Times New Roman"/>
                  <w:color w:val="0000FF"/>
                  <w:sz w:val="24"/>
                  <w:szCs w:val="24"/>
                  <w:lang w:eastAsia="ru-RU"/>
                </w:rPr>
                <w:t>N 7</w:t>
              </w:r>
            </w:hyperlink>
            <w:r w:rsidRPr="0043691F">
              <w:rPr>
                <w:rFonts w:ascii="Times New Roman" w:eastAsia="Times New Roman" w:hAnsi="Times New Roman" w:cs="Times New Roman"/>
                <w:color w:val="392C69"/>
                <w:sz w:val="24"/>
                <w:szCs w:val="24"/>
                <w:lang w:eastAsia="ru-RU"/>
              </w:rPr>
              <w:t>,</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31.03.2017 </w:t>
            </w:r>
            <w:hyperlink r:id="rId10" w:history="1">
              <w:r w:rsidRPr="0043691F">
                <w:rPr>
                  <w:rFonts w:ascii="Times New Roman" w:eastAsia="Times New Roman" w:hAnsi="Times New Roman" w:cs="Times New Roman"/>
                  <w:color w:val="0000FF"/>
                  <w:sz w:val="24"/>
                  <w:szCs w:val="24"/>
                  <w:lang w:eastAsia="ru-RU"/>
                </w:rPr>
                <w:t>N 396</w:t>
              </w:r>
            </w:hyperlink>
            <w:r w:rsidRPr="0043691F">
              <w:rPr>
                <w:rFonts w:ascii="Times New Roman" w:eastAsia="Times New Roman" w:hAnsi="Times New Roman" w:cs="Times New Roman"/>
                <w:color w:val="392C69"/>
                <w:sz w:val="24"/>
                <w:szCs w:val="24"/>
                <w:lang w:eastAsia="ru-RU"/>
              </w:rPr>
              <w:t xml:space="preserve">, от 29.07.2017 </w:t>
            </w:r>
            <w:hyperlink r:id="rId11" w:history="1">
              <w:r w:rsidRPr="0043691F">
                <w:rPr>
                  <w:rFonts w:ascii="Times New Roman" w:eastAsia="Times New Roman" w:hAnsi="Times New Roman" w:cs="Times New Roman"/>
                  <w:color w:val="0000FF"/>
                  <w:sz w:val="24"/>
                  <w:szCs w:val="24"/>
                  <w:lang w:eastAsia="ru-RU"/>
                </w:rPr>
                <w:t>N 902</w:t>
              </w:r>
            </w:hyperlink>
            <w:r w:rsidRPr="0043691F">
              <w:rPr>
                <w:rFonts w:ascii="Times New Roman" w:eastAsia="Times New Roman" w:hAnsi="Times New Roman" w:cs="Times New Roman"/>
                <w:color w:val="392C69"/>
                <w:sz w:val="24"/>
                <w:szCs w:val="24"/>
                <w:lang w:eastAsia="ru-RU"/>
              </w:rPr>
              <w:t xml:space="preserve">, от 10.11.2017 </w:t>
            </w:r>
            <w:hyperlink r:id="rId12" w:history="1">
              <w:r w:rsidRPr="0043691F">
                <w:rPr>
                  <w:rFonts w:ascii="Times New Roman" w:eastAsia="Times New Roman" w:hAnsi="Times New Roman" w:cs="Times New Roman"/>
                  <w:color w:val="0000FF"/>
                  <w:sz w:val="24"/>
                  <w:szCs w:val="24"/>
                  <w:lang w:eastAsia="ru-RU"/>
                </w:rPr>
                <w:t>N 1347</w:t>
              </w:r>
            </w:hyperlink>
            <w:r w:rsidRPr="0043691F">
              <w:rPr>
                <w:rFonts w:ascii="Times New Roman" w:eastAsia="Times New Roman" w:hAnsi="Times New Roman" w:cs="Times New Roman"/>
                <w:color w:val="392C69"/>
                <w:sz w:val="24"/>
                <w:szCs w:val="24"/>
                <w:lang w:eastAsia="ru-RU"/>
              </w:rPr>
              <w:t>,</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13.12.2017 </w:t>
            </w:r>
            <w:hyperlink r:id="rId13" w:history="1">
              <w:r w:rsidRPr="0043691F">
                <w:rPr>
                  <w:rFonts w:ascii="Times New Roman" w:eastAsia="Times New Roman" w:hAnsi="Times New Roman" w:cs="Times New Roman"/>
                  <w:color w:val="0000FF"/>
                  <w:sz w:val="24"/>
                  <w:szCs w:val="24"/>
                  <w:lang w:eastAsia="ru-RU"/>
                </w:rPr>
                <w:t>N 1544</w:t>
              </w:r>
            </w:hyperlink>
            <w:r w:rsidRPr="0043691F">
              <w:rPr>
                <w:rFonts w:ascii="Times New Roman" w:eastAsia="Times New Roman" w:hAnsi="Times New Roman" w:cs="Times New Roman"/>
                <w:color w:val="392C69"/>
                <w:sz w:val="24"/>
                <w:szCs w:val="24"/>
                <w:lang w:eastAsia="ru-RU"/>
              </w:rPr>
              <w:t xml:space="preserve">, от 01.03.2018 </w:t>
            </w:r>
            <w:hyperlink r:id="rId14"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 xml:space="preserve">, от 31.07.2018 </w:t>
            </w:r>
            <w:hyperlink r:id="rId15" w:history="1">
              <w:r w:rsidRPr="0043691F">
                <w:rPr>
                  <w:rFonts w:ascii="Times New Roman" w:eastAsia="Times New Roman" w:hAnsi="Times New Roman" w:cs="Times New Roman"/>
                  <w:color w:val="0000FF"/>
                  <w:sz w:val="24"/>
                  <w:szCs w:val="24"/>
                  <w:lang w:eastAsia="ru-RU"/>
                </w:rPr>
                <w:t>N 890</w:t>
              </w:r>
            </w:hyperlink>
            <w:r w:rsidRPr="0043691F">
              <w:rPr>
                <w:rFonts w:ascii="Times New Roman" w:eastAsia="Times New Roman" w:hAnsi="Times New Roman" w:cs="Times New Roman"/>
                <w:color w:val="392C69"/>
                <w:sz w:val="24"/>
                <w:szCs w:val="24"/>
                <w:lang w:eastAsia="ru-RU"/>
              </w:rPr>
              <w:t>,</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27.08.2018 </w:t>
            </w:r>
            <w:hyperlink r:id="rId16"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color w:val="392C69"/>
                <w:sz w:val="24"/>
                <w:szCs w:val="24"/>
                <w:lang w:eastAsia="ru-RU"/>
              </w:rPr>
              <w:t xml:space="preserve">, от 06.09.2018 </w:t>
            </w:r>
            <w:hyperlink r:id="rId17" w:history="1">
              <w:r w:rsidRPr="0043691F">
                <w:rPr>
                  <w:rFonts w:ascii="Times New Roman" w:eastAsia="Times New Roman" w:hAnsi="Times New Roman" w:cs="Times New Roman"/>
                  <w:color w:val="0000FF"/>
                  <w:sz w:val="24"/>
                  <w:szCs w:val="24"/>
                  <w:lang w:eastAsia="ru-RU"/>
                </w:rPr>
                <w:t>N 1063</w:t>
              </w:r>
            </w:hyperlink>
            <w:r w:rsidRPr="0043691F">
              <w:rPr>
                <w:rFonts w:ascii="Times New Roman" w:eastAsia="Times New Roman" w:hAnsi="Times New Roman" w:cs="Times New Roman"/>
                <w:color w:val="392C69"/>
                <w:sz w:val="24"/>
                <w:szCs w:val="24"/>
                <w:lang w:eastAsia="ru-RU"/>
              </w:rPr>
              <w:t xml:space="preserve">, от 30.11.2018 </w:t>
            </w:r>
            <w:hyperlink r:id="rId18"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целях реализации Федерального </w:t>
      </w:r>
      <w:hyperlink r:id="rId19" w:history="1">
        <w:r w:rsidRPr="0043691F">
          <w:rPr>
            <w:rFonts w:ascii="Times New Roman" w:eastAsia="Times New Roman" w:hAnsi="Times New Roman" w:cs="Times New Roman"/>
            <w:color w:val="0000FF"/>
            <w:sz w:val="24"/>
            <w:szCs w:val="24"/>
            <w:lang w:eastAsia="ru-RU"/>
          </w:rPr>
          <w:t>закона</w:t>
        </w:r>
      </w:hyperlink>
      <w:r w:rsidRPr="0043691F">
        <w:rPr>
          <w:rFonts w:ascii="Times New Roman" w:eastAsia="Times New Roman" w:hAnsi="Times New Roman" w:cs="Times New Roman"/>
          <w:sz w:val="24"/>
          <w:szCs w:val="24"/>
          <w:lang w:eastAsia="ru-RU"/>
        </w:rPr>
        <w:t xml:space="preserve"> "О развитии сельского хозяйства" Правительство Российской Федерации постановляет: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Утвердить прилагаемую Государственную </w:t>
      </w:r>
      <w:hyperlink w:anchor="P37" w:history="1">
        <w:r w:rsidRPr="0043691F">
          <w:rPr>
            <w:rFonts w:ascii="Times New Roman" w:eastAsia="Times New Roman" w:hAnsi="Times New Roman" w:cs="Times New Roman"/>
            <w:color w:val="0000FF"/>
            <w:sz w:val="24"/>
            <w:szCs w:val="24"/>
            <w:lang w:eastAsia="ru-RU"/>
          </w:rPr>
          <w:t>программу</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0" w:history="1">
        <w:r w:rsidRPr="0043691F">
          <w:rPr>
            <w:rFonts w:ascii="Times New Roman" w:eastAsia="Times New Roman" w:hAnsi="Times New Roman" w:cs="Times New Roman"/>
            <w:color w:val="0000FF"/>
            <w:sz w:val="24"/>
            <w:szCs w:val="24"/>
            <w:lang w:eastAsia="ru-RU"/>
          </w:rPr>
          <w:t>Устойчивое</w:t>
        </w:r>
      </w:hyperlink>
      <w:r w:rsidRPr="0043691F">
        <w:rPr>
          <w:rFonts w:ascii="Times New Roman" w:eastAsia="Times New Roman" w:hAnsi="Times New Roman" w:cs="Times New Roman"/>
          <w:sz w:val="24"/>
          <w:szCs w:val="24"/>
          <w:lang w:eastAsia="ru-RU"/>
        </w:rPr>
        <w:t xml:space="preserve"> развитие сельских территорий на 2014 - 2017 годы и на период до 2020 года" и "</w:t>
      </w:r>
      <w:hyperlink r:id="rId21" w:history="1">
        <w:r w:rsidRPr="0043691F">
          <w:rPr>
            <w:rFonts w:ascii="Times New Roman" w:eastAsia="Times New Roman" w:hAnsi="Times New Roman" w:cs="Times New Roman"/>
            <w:color w:val="0000FF"/>
            <w:sz w:val="24"/>
            <w:szCs w:val="24"/>
            <w:lang w:eastAsia="ru-RU"/>
          </w:rPr>
          <w:t>Развитие</w:t>
        </w:r>
      </w:hyperlink>
      <w:r w:rsidRPr="0043691F">
        <w:rPr>
          <w:rFonts w:ascii="Times New Roman" w:eastAsia="Times New Roman" w:hAnsi="Times New Roman" w:cs="Times New Roman"/>
          <w:sz w:val="24"/>
          <w:szCs w:val="24"/>
          <w:lang w:eastAsia="ru-RU"/>
        </w:rPr>
        <w:t xml:space="preserve"> мелиорации земель сельскохозяйственного назначения России на</w:t>
      </w:r>
      <w:proofErr w:type="gramEnd"/>
      <w:r w:rsidRPr="0043691F">
        <w:rPr>
          <w:rFonts w:ascii="Times New Roman" w:eastAsia="Times New Roman" w:hAnsi="Times New Roman" w:cs="Times New Roman"/>
          <w:sz w:val="24"/>
          <w:szCs w:val="24"/>
          <w:lang w:eastAsia="ru-RU"/>
        </w:rPr>
        <w:t xml:space="preserve"> 2014 - 2020 годы".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Установить, что в ходе реализации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без изменений общего объема ее финансирования.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Министерству сельского хозяйства Российской Федерации до 1 марта 2013 г. заключить в установленном порядке с органами, уполномоченными </w:t>
      </w:r>
      <w:proofErr w:type="gramStart"/>
      <w:r w:rsidRPr="0043691F">
        <w:rPr>
          <w:rFonts w:ascii="Times New Roman" w:eastAsia="Times New Roman" w:hAnsi="Times New Roman" w:cs="Times New Roman"/>
          <w:sz w:val="24"/>
          <w:szCs w:val="24"/>
          <w:lang w:eastAsia="ru-RU"/>
        </w:rPr>
        <w:t>высшими исполнительными</w:t>
      </w:r>
      <w:proofErr w:type="gramEnd"/>
      <w:r w:rsidRPr="0043691F">
        <w:rPr>
          <w:rFonts w:ascii="Times New Roman" w:eastAsia="Times New Roman" w:hAnsi="Times New Roman" w:cs="Times New Roman"/>
          <w:sz w:val="24"/>
          <w:szCs w:val="24"/>
          <w:lang w:eastAsia="ru-RU"/>
        </w:rPr>
        <w:t xml:space="preserve"> органами государственной власти субъектов Российской Федерации, участвующими в реализации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соглашения о реализации мероприятий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w:t>
      </w:r>
      <w:proofErr w:type="gramStart"/>
      <w:r w:rsidRPr="0043691F">
        <w:rPr>
          <w:rFonts w:ascii="Times New Roman" w:eastAsia="Times New Roman" w:hAnsi="Times New Roman" w:cs="Times New Roman"/>
          <w:sz w:val="24"/>
          <w:szCs w:val="24"/>
          <w:lang w:eastAsia="ru-RU"/>
        </w:rPr>
        <w:t xml:space="preserve">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w:t>
      </w:r>
      <w:r w:rsidRPr="0043691F">
        <w:rPr>
          <w:rFonts w:ascii="Times New Roman" w:eastAsia="Times New Roman" w:hAnsi="Times New Roman" w:cs="Times New Roman"/>
          <w:sz w:val="24"/>
          <w:szCs w:val="24"/>
          <w:lang w:eastAsia="ru-RU"/>
        </w:rPr>
        <w:lastRenderedPageBreak/>
        <w:t xml:space="preserve">учитывать положения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w:t>
      </w:r>
      <w:proofErr w:type="gramEnd"/>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Председатель Правительства</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Российской Федерации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Д.МЕДВЕДЕВ</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Утверждена</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постановлением Правительства</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Российской Федерации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от 14 июля 2012 г. N 717</w:t>
      </w: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0" w:name="P37"/>
      <w:bookmarkEnd w:id="0"/>
      <w:r w:rsidRPr="0043691F">
        <w:rPr>
          <w:rFonts w:ascii="Times New Roman" w:eastAsia="Times New Roman" w:hAnsi="Times New Roman" w:cs="Times New Roman"/>
          <w:b/>
          <w:bCs/>
          <w:sz w:val="24"/>
          <w:szCs w:val="24"/>
          <w:lang w:eastAsia="ru-RU"/>
        </w:rPr>
        <w:t>ГОСУДАРСТВЕННАЯ ПРОГРАММА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РАЗВИТИЯ СЕЛЬСКОГО ХОЗЯЙСТВА И РЕГУЛИРОВАНИЯ РЫНКОВ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СЕЛЬСКОХОЗЯЙСТВЕННОЙ ПРОДУКЦИИ, СЫРЬЯ И ПРОДОВОЛЬСТВИЯ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 2013 - 2020 ГОДЫ</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13.12.2017 </w:t>
            </w:r>
            <w:hyperlink r:id="rId22" w:history="1">
              <w:r w:rsidRPr="0043691F">
                <w:rPr>
                  <w:rFonts w:ascii="Times New Roman" w:eastAsia="Times New Roman" w:hAnsi="Times New Roman" w:cs="Times New Roman"/>
                  <w:color w:val="0000FF"/>
                  <w:sz w:val="24"/>
                  <w:szCs w:val="24"/>
                  <w:lang w:eastAsia="ru-RU"/>
                </w:rPr>
                <w:t>N 1544</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01.03.2018 </w:t>
            </w:r>
            <w:hyperlink r:id="rId23"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 xml:space="preserve">, от 31.07.2018 </w:t>
            </w:r>
            <w:hyperlink r:id="rId24" w:history="1">
              <w:r w:rsidRPr="0043691F">
                <w:rPr>
                  <w:rFonts w:ascii="Times New Roman" w:eastAsia="Times New Roman" w:hAnsi="Times New Roman" w:cs="Times New Roman"/>
                  <w:color w:val="0000FF"/>
                  <w:sz w:val="24"/>
                  <w:szCs w:val="24"/>
                  <w:lang w:eastAsia="ru-RU"/>
                </w:rPr>
                <w:t>N 890</w:t>
              </w:r>
            </w:hyperlink>
            <w:r w:rsidRPr="0043691F">
              <w:rPr>
                <w:rFonts w:ascii="Times New Roman" w:eastAsia="Times New Roman" w:hAnsi="Times New Roman" w:cs="Times New Roman"/>
                <w:color w:val="392C69"/>
                <w:sz w:val="24"/>
                <w:szCs w:val="24"/>
                <w:lang w:eastAsia="ru-RU"/>
              </w:rPr>
              <w:t xml:space="preserve">, от 27.08.2018 </w:t>
            </w:r>
            <w:hyperlink r:id="rId25"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color w:val="392C69"/>
                <w:sz w:val="24"/>
                <w:szCs w:val="24"/>
                <w:lang w:eastAsia="ru-RU"/>
              </w:rPr>
              <w:t>,</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30.11.2018 </w:t>
            </w:r>
            <w:hyperlink r:id="rId26"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ПАСПОРТ</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Государственной программы развития сельского хозяйства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регулирования рынков сельскохозяйственной продукции,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сырья и продовольствия 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76"/>
      </w:tblGrid>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Сроки и этапы реализации Государственной программы</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2013 - 2020 годы,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I этап: 1 января 2013 г. - 31 декабря 2017 г. (программный этап),</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II этап: 1 января 2018 г. - 31 декабря 2020 г.</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(проектный этап)</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Ответственный исполнитель Государственной программы</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Министерство сельского хозяйства Российской Федерации</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Параметры финансового обеспечения Государственной программы</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общий объем финансового обеспечения Государственной программы -</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2220776191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год - 260960725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2014 год - 262122514,3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2015 год - 254982213,3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2016 год - 295928549,8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- 257529048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- 298317562,1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- 297180368,9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2020 год - 293755209,6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бюджетных ассигнований федерального бюджета - 1696481362,3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год - 158747671,4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2014 год - 170149244,6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2015 год - 187864108,8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2016 год - 237000000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- 215852280,4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- 241986150,6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- 242433743,3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2020 год - 242448163,2 тыс.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бюджетных ассигнований консолидированных бюджетов субъектов Российской Федерации - 408213064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год - 75664766,6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2014 год - 73377581,6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2015 год - 53511918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2016 год - 47359549,8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- 29044437,3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- 44965748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- 42766457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2020 год - 41522605,7 тыс.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год - 26548287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2014 год - 18595688,1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2015 год - 13606186,5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2016 год - 11569000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- 12632330,3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- 11365663,5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- 11980168,6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2020 год - 9784440,7 тыс.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Параметры финансового обеспечения проектов (программ)</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общий объем финансового обеспечения реализации проектов Государственной программы - 607705451,9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- 728427,1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- 202861022,6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- 201827083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2020 год - 202288919,2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бюджетных ассигнований федерального бюджета - 516565843,3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2017 год - 728427,1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- 170972811,7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- 172635049,5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2020 год - 172229555 тыс.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бюджетных ассигнований консолидированных бюджетов субъектов Российской Федерации - 91139608,6 тыс. рублей, в том числе: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2018 год - 31888210,9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2019 год - 29192033,5 тыс.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2020 год - 30059364,2 тыс.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Цели Государственной программы и их значения по годам реализации</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2020 году составит 108,6 - 110,8 процента к 2015 году):</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2015 году (базовый год) - 100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2018 году - 105,9 - 106,6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2019 году - 107 - 108,5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- 108,6 - 110,8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 2 - достижение значения произведенной добавленной стоимости, создаваемой в сельском хозяйстве, в 2020 году в объеме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3890 - 4050 млрд.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2015 году (базовый год) - 3200 млрд.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2018 году - 3600 - 3750 млрд.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2019 году - 3750 - 3890 млрд.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- 3890 - 4050 млрд.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цель 3 - темп </w:t>
            </w:r>
            <w:proofErr w:type="gramStart"/>
            <w:r w:rsidRPr="0043691F">
              <w:rPr>
                <w:rFonts w:ascii="Times New Roman" w:eastAsia="Times New Roman" w:hAnsi="Times New Roman" w:cs="Times New Roman"/>
                <w:sz w:val="24"/>
                <w:szCs w:val="24"/>
                <w:lang w:eastAsia="ru-RU"/>
              </w:rPr>
              <w:t>роста экспорта продукции агропромышленного комплекса</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составит 132 - 133,3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2015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2015 году (базовый год) - 100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2018 году - 117,3 - 123,5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2019 году - 124,6 - 128,4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- 132 - 133,3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 4 - индекс физического объема инвестиций в основной капитал сельского хозяйства в 2020 году составит 111,3 - 113,1 процента к 2015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2015 году (базовый год) - 100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2018 году - 111,1 - 111,7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2019 году - 111,2 - 112,4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- 111,3 - 113,1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2015 году (базовый год) - 16743,4 рубля;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2018 году - 17100 - 17450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2019 году - 17460 - 17800 рублей;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2020 году - 17900 - 18300 рублей</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Направления (подпрограммы) Государственной программы</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"Стимулирование инвестиционной деятельности в агропромышленном комплексе";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"Техническая модернизация агропромышленного комплекса";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"Экспорт продукции агропромышленного комплекса";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"Развитие мелиорации земель сельскохозяйственного назначения России";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"Устойчивое развитие сельских территорий";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"Управление реализацией Государственной программы";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"Обеспечение общих условий функционирования отраслей агропромышленного комплекса";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"Научно-техническое обеспечение развития отраслей агропромышленного комплекса";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"Развитие сырьевой базы для обеспечения легкой промышленности качественным сельскохозяйственным сырьем"</w:t>
            </w:r>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Приложения к Государственной программе</w:t>
            </w: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198" w:history="1">
              <w:r w:rsidRPr="0043691F">
                <w:rPr>
                  <w:rFonts w:ascii="Times New Roman" w:eastAsia="Times New Roman" w:hAnsi="Times New Roman" w:cs="Times New Roman"/>
                  <w:color w:val="0000FF"/>
                  <w:sz w:val="24"/>
                  <w:szCs w:val="24"/>
                  <w:lang w:eastAsia="ru-RU"/>
                </w:rPr>
                <w:t>приложение N 1</w:t>
              </w:r>
            </w:hyperlink>
            <w:r w:rsidRPr="0043691F">
              <w:rPr>
                <w:rFonts w:ascii="Times New Roman" w:eastAsia="Times New Roman" w:hAnsi="Times New Roman" w:cs="Times New Roman"/>
                <w:sz w:val="24"/>
                <w:szCs w:val="24"/>
                <w:lang w:eastAsia="ru-RU"/>
              </w:rP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07" w:history="1">
              <w:r w:rsidRPr="0043691F">
                <w:rPr>
                  <w:rFonts w:ascii="Times New Roman" w:eastAsia="Times New Roman" w:hAnsi="Times New Roman" w:cs="Times New Roman"/>
                  <w:color w:val="0000FF"/>
                  <w:sz w:val="24"/>
                  <w:szCs w:val="24"/>
                  <w:lang w:eastAsia="ru-RU"/>
                </w:rPr>
                <w:t>приложение N 2</w:t>
              </w:r>
            </w:hyperlink>
            <w:r w:rsidRPr="0043691F">
              <w:rPr>
                <w:rFonts w:ascii="Times New Roman" w:eastAsia="Times New Roman" w:hAnsi="Times New Roman" w:cs="Times New Roman"/>
                <w:sz w:val="24"/>
                <w:szCs w:val="24"/>
                <w:lang w:eastAsia="ru-RU"/>
              </w:rPr>
              <w:t xml:space="preserve"> "Перечень </w:t>
            </w:r>
            <w:proofErr w:type="gramStart"/>
            <w:r w:rsidRPr="0043691F">
              <w:rPr>
                <w:rFonts w:ascii="Times New Roman" w:eastAsia="Times New Roman" w:hAnsi="Times New Roman" w:cs="Times New Roman"/>
                <w:sz w:val="24"/>
                <w:szCs w:val="24"/>
                <w:lang w:eastAsia="ru-RU"/>
              </w:rPr>
              <w:t>участников Государственной программы развития сельского хозяйства</w:t>
            </w:r>
            <w:proofErr w:type="gramEnd"/>
            <w:r w:rsidRPr="0043691F">
              <w:rPr>
                <w:rFonts w:ascii="Times New Roman" w:eastAsia="Times New Roman" w:hAnsi="Times New Roman" w:cs="Times New Roman"/>
                <w:sz w:val="24"/>
                <w:szCs w:val="24"/>
                <w:lang w:eastAsia="ru-RU"/>
              </w:rPr>
              <w:t xml:space="preserve"> и регулирования рынков сельскохозяйственной продукции, сырья и продовольствия на 2013 - 2020 годы";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68" w:history="1">
              <w:r w:rsidRPr="0043691F">
                <w:rPr>
                  <w:rFonts w:ascii="Times New Roman" w:eastAsia="Times New Roman" w:hAnsi="Times New Roman" w:cs="Times New Roman"/>
                  <w:color w:val="0000FF"/>
                  <w:sz w:val="24"/>
                  <w:szCs w:val="24"/>
                  <w:lang w:eastAsia="ru-RU"/>
                </w:rPr>
                <w:t>приложение N 3</w:t>
              </w:r>
            </w:hyperlink>
            <w:r w:rsidRPr="0043691F">
              <w:rPr>
                <w:rFonts w:ascii="Times New Roman" w:eastAsia="Times New Roman" w:hAnsi="Times New Roman" w:cs="Times New Roman"/>
                <w:sz w:val="24"/>
                <w:szCs w:val="24"/>
                <w:lang w:eastAsia="ru-RU"/>
              </w:rPr>
              <w:t xml:space="preserve"> "Перечень объектов капитального строительства, мероприятий (укрупненных инвестиционных проектов), объектов 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2303" w:history="1">
              <w:r w:rsidRPr="0043691F">
                <w:rPr>
                  <w:rFonts w:ascii="Times New Roman" w:eastAsia="Times New Roman" w:hAnsi="Times New Roman" w:cs="Times New Roman"/>
                  <w:color w:val="0000FF"/>
                  <w:sz w:val="24"/>
                  <w:szCs w:val="24"/>
                  <w:lang w:eastAsia="ru-RU"/>
                </w:rPr>
                <w:t>приложение N 4</w:t>
              </w:r>
            </w:hyperlink>
            <w:r w:rsidRPr="0043691F">
              <w:rPr>
                <w:rFonts w:ascii="Times New Roman" w:eastAsia="Times New Roman" w:hAnsi="Times New Roman" w:cs="Times New Roman"/>
                <w:sz w:val="24"/>
                <w:szCs w:val="24"/>
                <w:lang w:eastAsia="ru-RU"/>
              </w:rPr>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2776" w:history="1">
              <w:r w:rsidRPr="0043691F">
                <w:rPr>
                  <w:rFonts w:ascii="Times New Roman" w:eastAsia="Times New Roman" w:hAnsi="Times New Roman" w:cs="Times New Roman"/>
                  <w:color w:val="0000FF"/>
                  <w:sz w:val="24"/>
                  <w:szCs w:val="24"/>
                  <w:lang w:eastAsia="ru-RU"/>
                </w:rPr>
                <w:t>приложение N 5</w:t>
              </w:r>
            </w:hyperlink>
            <w:r w:rsidRPr="0043691F">
              <w:rPr>
                <w:rFonts w:ascii="Times New Roman" w:eastAsia="Times New Roman" w:hAnsi="Times New Roman" w:cs="Times New Roman"/>
                <w:sz w:val="24"/>
                <w:szCs w:val="24"/>
                <w:lang w:eastAsia="ru-RU"/>
              </w:rPr>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2837" w:history="1">
              <w:r w:rsidRPr="0043691F">
                <w:rPr>
                  <w:rFonts w:ascii="Times New Roman" w:eastAsia="Times New Roman" w:hAnsi="Times New Roman" w:cs="Times New Roman"/>
                  <w:color w:val="0000FF"/>
                  <w:sz w:val="24"/>
                  <w:szCs w:val="24"/>
                  <w:lang w:eastAsia="ru-RU"/>
                </w:rPr>
                <w:t>приложение N 6</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w:t>
            </w:r>
            <w:r w:rsidRPr="0043691F">
              <w:rPr>
                <w:rFonts w:ascii="Times New Roman" w:eastAsia="Times New Roman" w:hAnsi="Times New Roman" w:cs="Times New Roman"/>
                <w:sz w:val="24"/>
                <w:szCs w:val="24"/>
                <w:lang w:eastAsia="ru-RU"/>
              </w:rPr>
              <w:lastRenderedPageBreak/>
              <w:t>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2985" w:history="1">
              <w:r w:rsidRPr="0043691F">
                <w:rPr>
                  <w:rFonts w:ascii="Times New Roman" w:eastAsia="Times New Roman" w:hAnsi="Times New Roman" w:cs="Times New Roman"/>
                  <w:color w:val="0000FF"/>
                  <w:sz w:val="24"/>
                  <w:szCs w:val="24"/>
                  <w:lang w:eastAsia="ru-RU"/>
                </w:rPr>
                <w:t>приложение N 7</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187" w:history="1">
              <w:r w:rsidRPr="0043691F">
                <w:rPr>
                  <w:rFonts w:ascii="Times New Roman" w:eastAsia="Times New Roman" w:hAnsi="Times New Roman" w:cs="Times New Roman"/>
                  <w:color w:val="0000FF"/>
                  <w:sz w:val="24"/>
                  <w:szCs w:val="24"/>
                  <w:lang w:eastAsia="ru-RU"/>
                </w:rPr>
                <w:t>приложение N 8</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279" w:history="1">
              <w:proofErr w:type="gramStart"/>
              <w:r w:rsidRPr="0043691F">
                <w:rPr>
                  <w:rFonts w:ascii="Times New Roman" w:eastAsia="Times New Roman" w:hAnsi="Times New Roman" w:cs="Times New Roman"/>
                  <w:color w:val="0000FF"/>
                  <w:sz w:val="24"/>
                  <w:szCs w:val="24"/>
                  <w:lang w:eastAsia="ru-RU"/>
                </w:rPr>
                <w:t>приложение N 9</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roofErr w:type="gramEnd"/>
          </w:p>
        </w:tc>
      </w:tr>
      <w:tr w:rsidR="0043691F" w:rsidRPr="0043691F" w:rsidTr="00870D0C">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7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562" w:history="1">
              <w:r w:rsidRPr="0043691F">
                <w:rPr>
                  <w:rFonts w:ascii="Times New Roman" w:eastAsia="Times New Roman" w:hAnsi="Times New Roman" w:cs="Times New Roman"/>
                  <w:color w:val="0000FF"/>
                  <w:sz w:val="24"/>
                  <w:szCs w:val="24"/>
                  <w:lang w:eastAsia="ru-RU"/>
                </w:rPr>
                <w:t>приложение N 10</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580" w:history="1">
              <w:r w:rsidRPr="0043691F">
                <w:rPr>
                  <w:rFonts w:ascii="Times New Roman" w:eastAsia="Times New Roman" w:hAnsi="Times New Roman" w:cs="Times New Roman"/>
                  <w:color w:val="0000FF"/>
                  <w:sz w:val="24"/>
                  <w:szCs w:val="24"/>
                  <w:lang w:eastAsia="ru-RU"/>
                </w:rPr>
                <w:t>приложение N 11</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местных инициатив граждан, проживающих в сельской местности";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662" w:history="1">
              <w:r w:rsidRPr="0043691F">
                <w:rPr>
                  <w:rFonts w:ascii="Times New Roman" w:eastAsia="Times New Roman" w:hAnsi="Times New Roman" w:cs="Times New Roman"/>
                  <w:color w:val="0000FF"/>
                  <w:sz w:val="24"/>
                  <w:szCs w:val="24"/>
                  <w:lang w:eastAsia="ru-RU"/>
                </w:rPr>
                <w:t>приложение N 12</w:t>
              </w:r>
            </w:hyperlink>
            <w:r w:rsidRPr="0043691F">
              <w:rPr>
                <w:rFonts w:ascii="Times New Roman" w:eastAsia="Times New Roman" w:hAnsi="Times New Roman" w:cs="Times New Roman"/>
                <w:sz w:val="24"/>
                <w:szCs w:val="24"/>
                <w:lang w:eastAsia="ru-RU"/>
              </w:rP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3717" w:history="1">
              <w:proofErr w:type="gramStart"/>
              <w:r w:rsidRPr="0043691F">
                <w:rPr>
                  <w:rFonts w:ascii="Times New Roman" w:eastAsia="Times New Roman" w:hAnsi="Times New Roman" w:cs="Times New Roman"/>
                  <w:color w:val="0000FF"/>
                  <w:sz w:val="24"/>
                  <w:szCs w:val="24"/>
                  <w:lang w:eastAsia="ru-RU"/>
                </w:rPr>
                <w:t>приложение N 13</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4292" w:history="1">
              <w:r w:rsidRPr="0043691F">
                <w:rPr>
                  <w:rFonts w:ascii="Times New Roman" w:eastAsia="Times New Roman" w:hAnsi="Times New Roman" w:cs="Times New Roman"/>
                  <w:color w:val="0000FF"/>
                  <w:sz w:val="24"/>
                  <w:szCs w:val="24"/>
                  <w:lang w:eastAsia="ru-RU"/>
                </w:rPr>
                <w:t>приложение N 14</w:t>
              </w:r>
            </w:hyperlink>
            <w:r w:rsidRPr="0043691F">
              <w:rPr>
                <w:rFonts w:ascii="Times New Roman" w:eastAsia="Times New Roman" w:hAnsi="Times New Roman" w:cs="Times New Roman"/>
                <w:sz w:val="24"/>
                <w:szCs w:val="24"/>
                <w:lang w:eastAsia="ru-RU"/>
              </w:rPr>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4473" w:history="1">
              <w:r w:rsidRPr="0043691F">
                <w:rPr>
                  <w:rFonts w:ascii="Times New Roman" w:eastAsia="Times New Roman" w:hAnsi="Times New Roman" w:cs="Times New Roman"/>
                  <w:color w:val="0000FF"/>
                  <w:sz w:val="24"/>
                  <w:szCs w:val="24"/>
                  <w:lang w:eastAsia="ru-RU"/>
                </w:rPr>
                <w:t>приложение N 15</w:t>
              </w:r>
            </w:hyperlink>
            <w:r w:rsidRPr="0043691F">
              <w:rPr>
                <w:rFonts w:ascii="Times New Roman" w:eastAsia="Times New Roman" w:hAnsi="Times New Roman" w:cs="Times New Roman"/>
                <w:sz w:val="24"/>
                <w:szCs w:val="24"/>
                <w:lang w:eastAsia="ru-RU"/>
              </w:rPr>
              <w:t xml:space="preserve"> "Сводная информация по опережающему развитию приоритетных территорий";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hyperlink w:anchor="P13037" w:history="1">
              <w:r w:rsidRPr="0043691F">
                <w:rPr>
                  <w:rFonts w:ascii="Times New Roman" w:eastAsia="Times New Roman" w:hAnsi="Times New Roman" w:cs="Times New Roman"/>
                  <w:color w:val="0000FF"/>
                  <w:sz w:val="24"/>
                  <w:szCs w:val="24"/>
                  <w:lang w:eastAsia="ru-RU"/>
                </w:rPr>
                <w:t>приложение N 16</w:t>
              </w:r>
            </w:hyperlink>
            <w:r w:rsidRPr="0043691F">
              <w:rPr>
                <w:rFonts w:ascii="Times New Roman" w:eastAsia="Times New Roman" w:hAnsi="Times New Roman" w:cs="Times New Roman"/>
                <w:sz w:val="24"/>
                <w:szCs w:val="24"/>
                <w:lang w:eastAsia="ru-RU"/>
              </w:rPr>
              <w:t xml:space="preserve"> "Сводная информация по опережающему развитию Нечерноземной зоны Российской Федерации"</w:t>
            </w:r>
          </w:p>
        </w:tc>
      </w:tr>
      <w:tr w:rsidR="0043691F" w:rsidRPr="0043691F" w:rsidTr="00870D0C">
        <w:tc>
          <w:tcPr>
            <w:tcW w:w="9127" w:type="dxa"/>
            <w:gridSpan w:val="3"/>
            <w:tcBorders>
              <w:top w:val="nil"/>
              <w:left w:val="nil"/>
              <w:bottom w:val="nil"/>
              <w:right w:val="nil"/>
            </w:tcBorders>
          </w:tcPr>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P198"/>
      <w:bookmarkEnd w:id="1"/>
      <w:r w:rsidRPr="0043691F">
        <w:rPr>
          <w:rFonts w:ascii="Times New Roman" w:eastAsia="Times New Roman" w:hAnsi="Times New Roman" w:cs="Times New Roman"/>
          <w:b/>
          <w:bCs/>
          <w:sz w:val="24"/>
          <w:szCs w:val="24"/>
          <w:lang w:eastAsia="ru-RU"/>
        </w:rPr>
        <w:t>СТРУКТУРА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ГОСУДАРСТВЕННОЙ ПРОГРАММЫ РАЗВИТИЯ СЕЛЬСКОГО ХОЗЯЙСТВА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РЕГУЛИРОВАНИЯ РЫНКОВ СЕЛЬСКОХОЗЯЙСТВЕННОЙ ПРОДУКЦИИ,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СЫРЬЯ И ПРОДОВОЛЬСТВИЯ 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94"/>
        <w:gridCol w:w="3288"/>
        <w:gridCol w:w="1134"/>
      </w:tblGrid>
      <w:tr w:rsidR="0043691F" w:rsidRPr="0043691F" w:rsidTr="00870D0C">
        <w:tc>
          <w:tcPr>
            <w:tcW w:w="4705" w:type="dxa"/>
            <w:gridSpan w:val="2"/>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Проекты (программы)</w:t>
            </w:r>
          </w:p>
        </w:tc>
        <w:tc>
          <w:tcPr>
            <w:tcW w:w="4422" w:type="dxa"/>
            <w:gridSpan w:val="2"/>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Ведомственные целевые программы, отдельные мероприятия</w:t>
            </w:r>
          </w:p>
        </w:tc>
      </w:tr>
      <w:tr w:rsidR="0043691F" w:rsidRPr="0043691F" w:rsidTr="00870D0C">
        <w:tc>
          <w:tcPr>
            <w:tcW w:w="2211" w:type="dxa"/>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w:t>
            </w:r>
          </w:p>
        </w:tc>
        <w:tc>
          <w:tcPr>
            <w:tcW w:w="2494"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цели, сроки</w:t>
            </w:r>
          </w:p>
        </w:tc>
        <w:tc>
          <w:tcPr>
            <w:tcW w:w="3288"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w:t>
            </w:r>
          </w:p>
        </w:tc>
        <w:tc>
          <w:tcPr>
            <w:tcW w:w="1134"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цели, сроки</w:t>
            </w:r>
          </w:p>
        </w:tc>
      </w:tr>
      <w:tr w:rsidR="0043691F" w:rsidRPr="0043691F" w:rsidTr="00870D0C">
        <w:tblPrEx>
          <w:tblBorders>
            <w:insideH w:val="none" w:sz="0" w:space="0" w:color="auto"/>
            <w:insideV w:val="none" w:sz="0" w:space="0" w:color="auto"/>
          </w:tblBorders>
        </w:tblPrEx>
        <w:tc>
          <w:tcPr>
            <w:tcW w:w="9127" w:type="dxa"/>
            <w:gridSpan w:val="4"/>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2020 году на 14,3 процента к уровню 2015 года, животноводства - на 10,2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Срок реализации: 2018 - 2020 годы </w:t>
            </w:r>
            <w:hyperlink w:anchor="P291" w:history="1">
              <w:r w:rsidRPr="0043691F">
                <w:rPr>
                  <w:rFonts w:ascii="Times New Roman" w:eastAsia="Times New Roman" w:hAnsi="Times New Roman" w:cs="Times New Roman"/>
                  <w:color w:val="0000FF"/>
                  <w:sz w:val="24"/>
                  <w:szCs w:val="24"/>
                  <w:lang w:eastAsia="ru-RU"/>
                </w:rPr>
                <w:t>&lt;1&gt;</w:t>
              </w:r>
            </w:hyperlink>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"Стимулирование инвестиционной деятельности в агропромышленном комплексе"</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повышение инвестиционной привлекательности АПК и повышение доступности кредитных ресурсов для предприятий агропромышленного комплекса </w:t>
            </w:r>
            <w:r w:rsidRPr="0043691F">
              <w:rPr>
                <w:rFonts w:ascii="Times New Roman" w:eastAsia="Times New Roman" w:hAnsi="Times New Roman" w:cs="Times New Roman"/>
                <w:sz w:val="24"/>
                <w:szCs w:val="24"/>
                <w:lang w:eastAsia="ru-RU"/>
              </w:rPr>
              <w:lastRenderedPageBreak/>
              <w:t>(привлечение кредитных ресурсов в объеме не менее 150 млрд. рублей ежегодно).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Срок реализации: 2018 - 2020 годы </w:t>
            </w:r>
            <w:hyperlink w:anchor="P291" w:history="1">
              <w:r w:rsidRPr="0043691F">
                <w:rPr>
                  <w:rFonts w:ascii="Times New Roman" w:eastAsia="Times New Roman" w:hAnsi="Times New Roman" w:cs="Times New Roman"/>
                  <w:color w:val="0000FF"/>
                  <w:sz w:val="24"/>
                  <w:szCs w:val="24"/>
                  <w:lang w:eastAsia="ru-RU"/>
                </w:rPr>
                <w:t>&lt;1&gt;</w:t>
              </w:r>
            </w:hyperlink>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Направление (подпрограмма) "Техническая модернизация агропромышленного комплекса"</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"Техническая модернизация агропромышленного комплекса"</w:t>
            </w: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коэффициент обновления тракторов в сельскохозяйственных организациях в 2020 году составит 2,9 процента, зерноуборочных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комбайнов - 4,7 процента, кормоуборочных комбайнов - 4,3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Срок реализации: 2018 - 2020 годы </w:t>
            </w:r>
            <w:hyperlink w:anchor="P291" w:history="1">
              <w:r w:rsidRPr="0043691F">
                <w:rPr>
                  <w:rFonts w:ascii="Times New Roman" w:eastAsia="Times New Roman" w:hAnsi="Times New Roman" w:cs="Times New Roman"/>
                  <w:color w:val="0000FF"/>
                  <w:sz w:val="24"/>
                  <w:szCs w:val="24"/>
                  <w:lang w:eastAsia="ru-RU"/>
                </w:rPr>
                <w:t>&lt;1&gt;</w:t>
              </w:r>
            </w:hyperlink>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"Экспорт продукции агропромышленного комплекса"</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Приоритетный проект "Экспорт продукции агропромышленного комплекса"</w:t>
            </w: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Цель:</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увеличить объем экспорта продукции АПК (в денежном выражении) до 21,4 млрд. долларов США в 2020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 реализации: 2017 - 2020 годы</w:t>
            </w: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мелиорации земель сельскохозяйственного назначения России" </w:t>
            </w:r>
            <w:hyperlink w:anchor="P292" w:history="1">
              <w:r w:rsidRPr="0043691F">
                <w:rPr>
                  <w:rFonts w:ascii="Times New Roman" w:eastAsia="Times New Roman" w:hAnsi="Times New Roman" w:cs="Times New Roman"/>
                  <w:color w:val="0000FF"/>
                  <w:sz w:val="24"/>
                  <w:szCs w:val="24"/>
                  <w:lang w:eastAsia="ru-RU"/>
                </w:rPr>
                <w:t>&lt;2&gt;</w:t>
              </w:r>
            </w:hyperlink>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 xml:space="preserve">объектов мелиоративного комплекса </w:t>
            </w:r>
            <w:r w:rsidRPr="0043691F">
              <w:rPr>
                <w:rFonts w:ascii="Times New Roman" w:eastAsia="Times New Roman" w:hAnsi="Times New Roman" w:cs="Times New Roman"/>
                <w:sz w:val="24"/>
                <w:szCs w:val="24"/>
                <w:lang w:eastAsia="ru-RU"/>
              </w:rPr>
              <w:lastRenderedPageBreak/>
              <w:t>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"Проведение научных исследований и экспериментальных разработок"</w:t>
            </w: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Срок реализации: 2014 - 2020 годы</w:t>
            </w: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Направление (подпрограмма) "Устойчивое развитие сельских территорий" </w:t>
            </w:r>
            <w:hyperlink w:anchor="P293" w:history="1">
              <w:r w:rsidRPr="0043691F">
                <w:rPr>
                  <w:rFonts w:ascii="Times New Roman" w:eastAsia="Times New Roman" w:hAnsi="Times New Roman" w:cs="Times New Roman"/>
                  <w:color w:val="0000FF"/>
                  <w:sz w:val="24"/>
                  <w:szCs w:val="24"/>
                  <w:lang w:eastAsia="ru-RU"/>
                </w:rPr>
                <w:t>&lt;3&gt;</w:t>
              </w:r>
            </w:hyperlink>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w:t>
            </w:r>
            <w:r w:rsidRPr="0043691F">
              <w:rPr>
                <w:rFonts w:ascii="Times New Roman" w:eastAsia="Times New Roman" w:hAnsi="Times New Roman" w:cs="Times New Roman"/>
                <w:sz w:val="24"/>
                <w:szCs w:val="24"/>
                <w:lang w:eastAsia="ru-RU"/>
              </w:rPr>
              <w:lastRenderedPageBreak/>
              <w:t>устойчивое развитие сельских территорий";</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"Поощрение и популяризация достижений в сфере развития сельских территорий";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"Научно-методическое обеспечение реализации подпрограммы"</w:t>
            </w: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Срок реализации: 2014 - 2020 годы</w:t>
            </w: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Направление (подпрограмма) "Управление реализацией Государственной программы"</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"Реализация </w:t>
            </w:r>
            <w:proofErr w:type="gramStart"/>
            <w:r w:rsidRPr="0043691F">
              <w:rPr>
                <w:rFonts w:ascii="Times New Roman" w:eastAsia="Times New Roman" w:hAnsi="Times New Roman" w:cs="Times New Roman"/>
                <w:sz w:val="24"/>
                <w:szCs w:val="24"/>
                <w:lang w:eastAsia="ru-RU"/>
              </w:rPr>
              <w:t>функций аппарата ответственного исполнителя Государственной программы</w:t>
            </w:r>
            <w:proofErr w:type="gramEnd"/>
            <w:r w:rsidRPr="0043691F">
              <w:rPr>
                <w:rFonts w:ascii="Times New Roman" w:eastAsia="Times New Roman" w:hAnsi="Times New Roman" w:cs="Times New Roman"/>
                <w:sz w:val="24"/>
                <w:szCs w:val="24"/>
                <w:lang w:eastAsia="ru-RU"/>
              </w:rPr>
              <w:t xml:space="preserve"> и подведомственных ему учреждений";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"Совершенствование системы налогообложения в сельском хозяйстве";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"Совершенствование механизма финансового оздоровления сельскохозяйственных товаропроизводителей";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w:t>
            </w:r>
            <w:r w:rsidRPr="0043691F">
              <w:rPr>
                <w:rFonts w:ascii="Times New Roman" w:eastAsia="Times New Roman" w:hAnsi="Times New Roman" w:cs="Times New Roman"/>
                <w:sz w:val="24"/>
                <w:szCs w:val="24"/>
                <w:lang w:eastAsia="ru-RU"/>
              </w:rPr>
              <w:lastRenderedPageBreak/>
              <w:t>комплексом";</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"Обеспечение государственного мониторинга земель сельскохозяйственного назначения";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"Обеспечение функций в области ветеринарного и фитосанитарного надзора"</w:t>
            </w: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Срок реализации: 2013 - 2020 годы</w:t>
            </w: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Направление (подпрограмма) "Обеспечение общих </w:t>
            </w:r>
            <w:proofErr w:type="gramStart"/>
            <w:r w:rsidRPr="0043691F">
              <w:rPr>
                <w:rFonts w:ascii="Times New Roman" w:eastAsia="Times New Roman" w:hAnsi="Times New Roman" w:cs="Times New Roman"/>
                <w:sz w:val="24"/>
                <w:szCs w:val="24"/>
                <w:lang w:eastAsia="ru-RU"/>
              </w:rPr>
              <w:t>условий функционирования отраслей агропромышленного комплекса</w:t>
            </w:r>
            <w:proofErr w:type="gramEnd"/>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"Регулирование рынков сельскохозяйственной продукции, сырья и продовольствия";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"Обеспечение проведения противоэпизоотических мероприятий";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"Предупреждение распространения и ликвидация африканской чумы свиней на территории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"Компенсация затрат на проведение ипподромами испытаний племенных лошадей"</w:t>
            </w: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 реализации: 2013 - 2020 годы</w:t>
            </w: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"Научно-техническое обеспечение развития отраслей агропромышленного комплекса"</w:t>
            </w:r>
          </w:p>
        </w:tc>
      </w:tr>
      <w:tr w:rsidR="0043691F" w:rsidRPr="0043691F" w:rsidTr="00870D0C">
        <w:tblPrEx>
          <w:tblBorders>
            <w:insideH w:val="none" w:sz="0" w:space="0" w:color="auto"/>
            <w:insideV w:val="none" w:sz="0" w:space="0" w:color="auto"/>
          </w:tblBorders>
        </w:tblPrEx>
        <w:tc>
          <w:tcPr>
            <w:tcW w:w="221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"Обеспечение </w:t>
            </w:r>
            <w:proofErr w:type="gramStart"/>
            <w:r w:rsidRPr="0043691F">
              <w:rPr>
                <w:rFonts w:ascii="Times New Roman" w:eastAsia="Times New Roman" w:hAnsi="Times New Roman" w:cs="Times New Roman"/>
                <w:sz w:val="24"/>
                <w:szCs w:val="24"/>
                <w:lang w:eastAsia="ru-RU"/>
              </w:rPr>
              <w:t>сохранения коллекции генетических ресурсов растений</w:t>
            </w:r>
            <w:proofErr w:type="gram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w:t>
            </w:r>
            <w:r w:rsidRPr="0043691F">
              <w:rPr>
                <w:rFonts w:ascii="Times New Roman" w:eastAsia="Times New Roman" w:hAnsi="Times New Roman" w:cs="Times New Roman"/>
                <w:sz w:val="24"/>
                <w:szCs w:val="24"/>
                <w:lang w:eastAsia="ru-RU"/>
              </w:rPr>
              <w:lastRenderedPageBreak/>
              <w:t>"Реализация Федеральной научно-технической программы развития сельского хозяйства"</w:t>
            </w:r>
          </w:p>
        </w:tc>
        <w:tc>
          <w:tcPr>
            <w:tcW w:w="11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Срок реализации: 2015 - 2020 годы</w:t>
            </w:r>
          </w:p>
        </w:tc>
      </w:tr>
      <w:tr w:rsidR="0043691F" w:rsidRPr="0043691F" w:rsidTr="00870D0C">
        <w:tblPrEx>
          <w:tblBorders>
            <w:insideH w:val="none" w:sz="0" w:space="0" w:color="auto"/>
            <w:insideV w:val="none" w:sz="0" w:space="0" w:color="auto"/>
          </w:tblBorders>
        </w:tblPrEx>
        <w:tc>
          <w:tcPr>
            <w:tcW w:w="9127"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Направление (подпрограмма) "Развитие сырьевой базы для обеспечения легкой промышленности качественным сельскохозяйственным сырьем" </w:t>
            </w:r>
            <w:hyperlink w:anchor="P294" w:history="1">
              <w:r w:rsidRPr="0043691F">
                <w:rPr>
                  <w:rFonts w:ascii="Times New Roman" w:eastAsia="Times New Roman" w:hAnsi="Times New Roman" w:cs="Times New Roman"/>
                  <w:color w:val="0000FF"/>
                  <w:sz w:val="24"/>
                  <w:szCs w:val="24"/>
                  <w:lang w:eastAsia="ru-RU"/>
                </w:rPr>
                <w:t>&lt;4&gt;</w:t>
              </w:r>
            </w:hyperlink>
          </w:p>
        </w:tc>
      </w:tr>
      <w:tr w:rsidR="0043691F" w:rsidRPr="0043691F" w:rsidTr="00870D0C">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88"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элитного семеноводства льна-долгунца и конопли";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"Техническая и технологическая модернизация производства льна и конопли";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"Строительство и реконструкция предприятий по первичной и глубокой переработке льна и конопли";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"Стимулирование производства высококачественного льноволокна и </w:t>
            </w:r>
            <w:proofErr w:type="spellStart"/>
            <w:r w:rsidRPr="0043691F">
              <w:rPr>
                <w:rFonts w:ascii="Times New Roman" w:eastAsia="Times New Roman" w:hAnsi="Times New Roman" w:cs="Times New Roman"/>
                <w:sz w:val="24"/>
                <w:szCs w:val="24"/>
                <w:lang w:eastAsia="ru-RU"/>
              </w:rPr>
              <w:t>пеньковолокна</w:t>
            </w:r>
            <w:proofErr w:type="spell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113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 реализации: 2018 - 2020 годы</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 w:name="P291"/>
      <w:bookmarkEnd w:id="2"/>
      <w:r w:rsidRPr="0043691F">
        <w:rPr>
          <w:rFonts w:ascii="Times New Roman" w:eastAsia="Times New Roman" w:hAnsi="Times New Roman" w:cs="Times New Roman"/>
          <w:sz w:val="24"/>
          <w:szCs w:val="24"/>
          <w:lang w:eastAsia="ru-RU"/>
        </w:rPr>
        <w:t>&lt;1</w:t>
      </w:r>
      <w:proofErr w:type="gramStart"/>
      <w:r w:rsidRPr="0043691F">
        <w:rPr>
          <w:rFonts w:ascii="Times New Roman" w:eastAsia="Times New Roman" w:hAnsi="Times New Roman" w:cs="Times New Roman"/>
          <w:sz w:val="24"/>
          <w:szCs w:val="24"/>
          <w:lang w:eastAsia="ru-RU"/>
        </w:rPr>
        <w:t>&gt; В</w:t>
      </w:r>
      <w:proofErr w:type="gramEnd"/>
      <w:r w:rsidRPr="0043691F">
        <w:rPr>
          <w:rFonts w:ascii="Times New Roman" w:eastAsia="Times New Roman" w:hAnsi="Times New Roman" w:cs="Times New Roman"/>
          <w:sz w:val="24"/>
          <w:szCs w:val="24"/>
          <w:lang w:eastAsia="ru-RU"/>
        </w:rPr>
        <w:t xml:space="preserve"> 2013 - 2017 годах мероприятия проектов реализовывались в рамках подпрограмм Государственной 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 w:name="P292"/>
      <w:bookmarkEnd w:id="3"/>
      <w:r w:rsidRPr="0043691F">
        <w:rPr>
          <w:rFonts w:ascii="Times New Roman" w:eastAsia="Times New Roman" w:hAnsi="Times New Roman" w:cs="Times New Roman"/>
          <w:sz w:val="24"/>
          <w:szCs w:val="24"/>
          <w:lang w:eastAsia="ru-RU"/>
        </w:rPr>
        <w:t>&lt;2</w:t>
      </w:r>
      <w:proofErr w:type="gramStart"/>
      <w:r w:rsidRPr="0043691F">
        <w:rPr>
          <w:rFonts w:ascii="Times New Roman" w:eastAsia="Times New Roman" w:hAnsi="Times New Roman" w:cs="Times New Roman"/>
          <w:sz w:val="24"/>
          <w:szCs w:val="24"/>
          <w:lang w:eastAsia="ru-RU"/>
        </w:rPr>
        <w:t>&gt; С</w:t>
      </w:r>
      <w:proofErr w:type="gramEnd"/>
      <w:r w:rsidRPr="0043691F">
        <w:rPr>
          <w:rFonts w:ascii="Times New Roman" w:eastAsia="Times New Roman" w:hAnsi="Times New Roman" w:cs="Times New Roman"/>
          <w:sz w:val="24"/>
          <w:szCs w:val="24"/>
          <w:lang w:eastAsia="ru-RU"/>
        </w:rPr>
        <w:t xml:space="preserve"> 2014 по 2017 год реализация мероприятий, включенных в направление (подпрограмму), осуществлялась в рамках федеральной целевой </w:t>
      </w:r>
      <w:hyperlink r:id="rId28"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"Развитие мелиорации земель сельскохозяйственного назначения России на 2014 - 2020 годы". В рамках перевода с 2018 года государственных программ на механизмы проектного управления указанная федеральная целевая </w:t>
      </w:r>
      <w:hyperlink r:id="rId29" w:history="1">
        <w:r w:rsidRPr="0043691F">
          <w:rPr>
            <w:rFonts w:ascii="Times New Roman" w:eastAsia="Times New Roman" w:hAnsi="Times New Roman" w:cs="Times New Roman"/>
            <w:color w:val="0000FF"/>
            <w:sz w:val="24"/>
            <w:szCs w:val="24"/>
            <w:lang w:eastAsia="ru-RU"/>
          </w:rPr>
          <w:t>программа</w:t>
        </w:r>
      </w:hyperlink>
      <w:r w:rsidRPr="0043691F">
        <w:rPr>
          <w:rFonts w:ascii="Times New Roman" w:eastAsia="Times New Roman" w:hAnsi="Times New Roman" w:cs="Times New Roman"/>
          <w:sz w:val="24"/>
          <w:szCs w:val="24"/>
          <w:lang w:eastAsia="ru-RU"/>
        </w:rPr>
        <w:t xml:space="preserve"> интегрирована в состав Государственной 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 w:name="P293"/>
      <w:bookmarkEnd w:id="4"/>
      <w:r w:rsidRPr="0043691F">
        <w:rPr>
          <w:rFonts w:ascii="Times New Roman" w:eastAsia="Times New Roman" w:hAnsi="Times New Roman" w:cs="Times New Roman"/>
          <w:sz w:val="24"/>
          <w:szCs w:val="24"/>
          <w:lang w:eastAsia="ru-RU"/>
        </w:rPr>
        <w:t>&lt;3</w:t>
      </w:r>
      <w:proofErr w:type="gramStart"/>
      <w:r w:rsidRPr="0043691F">
        <w:rPr>
          <w:rFonts w:ascii="Times New Roman" w:eastAsia="Times New Roman" w:hAnsi="Times New Roman" w:cs="Times New Roman"/>
          <w:sz w:val="24"/>
          <w:szCs w:val="24"/>
          <w:lang w:eastAsia="ru-RU"/>
        </w:rPr>
        <w:t>&gt; С</w:t>
      </w:r>
      <w:proofErr w:type="gramEnd"/>
      <w:r w:rsidRPr="0043691F">
        <w:rPr>
          <w:rFonts w:ascii="Times New Roman" w:eastAsia="Times New Roman" w:hAnsi="Times New Roman" w:cs="Times New Roman"/>
          <w:sz w:val="24"/>
          <w:szCs w:val="24"/>
          <w:lang w:eastAsia="ru-RU"/>
        </w:rPr>
        <w:t xml:space="preserve"> 2014 по 2017 год реализация мероприятий, включенных в направление (подпрограмму), осуществлялась в рамках федеральной целевой </w:t>
      </w:r>
      <w:hyperlink r:id="rId30"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"Устойчивое развитие сельских территорий на 2014 - 2017 годы и на период до 2020 года". В рамках перевода с 2018 года "пилотных" государственных программ на механизмы проектного управления указанная федеральная целевая </w:t>
      </w:r>
      <w:hyperlink r:id="rId31" w:history="1">
        <w:r w:rsidRPr="0043691F">
          <w:rPr>
            <w:rFonts w:ascii="Times New Roman" w:eastAsia="Times New Roman" w:hAnsi="Times New Roman" w:cs="Times New Roman"/>
            <w:color w:val="0000FF"/>
            <w:sz w:val="24"/>
            <w:szCs w:val="24"/>
            <w:lang w:eastAsia="ru-RU"/>
          </w:rPr>
          <w:t>программа</w:t>
        </w:r>
      </w:hyperlink>
      <w:r w:rsidRPr="0043691F">
        <w:rPr>
          <w:rFonts w:ascii="Times New Roman" w:eastAsia="Times New Roman" w:hAnsi="Times New Roman" w:cs="Times New Roman"/>
          <w:sz w:val="24"/>
          <w:szCs w:val="24"/>
          <w:lang w:eastAsia="ru-RU"/>
        </w:rPr>
        <w:t xml:space="preserve"> интегрирована в состав </w:t>
      </w:r>
      <w:r w:rsidRPr="0043691F">
        <w:rPr>
          <w:rFonts w:ascii="Times New Roman" w:eastAsia="Times New Roman" w:hAnsi="Times New Roman" w:cs="Times New Roman"/>
          <w:sz w:val="24"/>
          <w:szCs w:val="24"/>
          <w:lang w:eastAsia="ru-RU"/>
        </w:rPr>
        <w:lastRenderedPageBreak/>
        <w:t>Государственной 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 w:name="P294"/>
      <w:bookmarkEnd w:id="5"/>
      <w:proofErr w:type="gramStart"/>
      <w:r w:rsidRPr="0043691F">
        <w:rPr>
          <w:rFonts w:ascii="Times New Roman" w:eastAsia="Times New Roman" w:hAnsi="Times New Roman" w:cs="Times New Roman"/>
          <w:sz w:val="24"/>
          <w:szCs w:val="24"/>
          <w:lang w:eastAsia="ru-RU"/>
        </w:rPr>
        <w:t xml:space="preserve">&lt;4&gt; Финансирование направления (подпрограммы) будет осуществляться в рамках действующих механизмов государственной поддержки ведомственных проектов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 и "Стимулирование инвестиционной деятельности в агропромышленном комплексе" в пределах ассигнований федерального бюджета, предусмотренных на их реализацию.</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2</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6" w:name="P307"/>
      <w:bookmarkEnd w:id="6"/>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УЧАСТНИКОВ ГОСУДАРСТВЕННОЙ ПРОГРАММЫ РАЗВИТИЯ СЕЛЬСКОГО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ХОЗЯЙСТВА И РЕГУЛИРОВАНИЯ РЫНКОВ </w:t>
      </w:r>
      <w:proofErr w:type="gramStart"/>
      <w:r w:rsidRPr="0043691F">
        <w:rPr>
          <w:rFonts w:ascii="Times New Roman" w:eastAsia="Times New Roman" w:hAnsi="Times New Roman" w:cs="Times New Roman"/>
          <w:b/>
          <w:bCs/>
          <w:sz w:val="24"/>
          <w:szCs w:val="24"/>
          <w:lang w:eastAsia="ru-RU"/>
        </w:rPr>
        <w:t>СЕЛЬСКОХОЗЯЙСТВЕННОЙ</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ПРОДУКЦИИ, СЫРЬЯ И ПРОДОВОЛЬСТВИЯ 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98"/>
        <w:gridCol w:w="3742"/>
        <w:gridCol w:w="1247"/>
      </w:tblGrid>
      <w:tr w:rsidR="0043691F" w:rsidRPr="0043691F" w:rsidTr="00870D0C">
        <w:tc>
          <w:tcPr>
            <w:tcW w:w="4082" w:type="dxa"/>
            <w:gridSpan w:val="2"/>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Проектная часть</w:t>
            </w:r>
          </w:p>
        </w:tc>
        <w:tc>
          <w:tcPr>
            <w:tcW w:w="4989" w:type="dxa"/>
            <w:gridSpan w:val="2"/>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Процессная часть</w:t>
            </w:r>
          </w:p>
        </w:tc>
      </w:tr>
      <w:tr w:rsidR="0043691F" w:rsidRPr="0043691F" w:rsidTr="00870D0C">
        <w:tc>
          <w:tcPr>
            <w:tcW w:w="1984" w:type="dxa"/>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проекта</w:t>
            </w:r>
          </w:p>
        </w:tc>
        <w:tc>
          <w:tcPr>
            <w:tcW w:w="2098"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участника</w:t>
            </w:r>
          </w:p>
        </w:tc>
        <w:tc>
          <w:tcPr>
            <w:tcW w:w="3742"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основного мероприятия</w:t>
            </w:r>
          </w:p>
        </w:tc>
        <w:tc>
          <w:tcPr>
            <w:tcW w:w="1247"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участника</w:t>
            </w:r>
          </w:p>
        </w:tc>
      </w:tr>
      <w:tr w:rsidR="0043691F" w:rsidRPr="0043691F" w:rsidTr="00870D0C">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"Экспорт продукции агропромышленного комплекса"</w:t>
            </w:r>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Приоритетный проект "Экспорт продукции агропромышленного комплекса"</w:t>
            </w: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Россельхознадзор</w:t>
            </w:r>
            <w:proofErr w:type="spellEnd"/>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071"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r>
      <w:tr w:rsidR="0043691F" w:rsidRPr="0043691F" w:rsidTr="00870D0C">
        <w:tblPrEx>
          <w:tblBorders>
            <w:insideH w:val="none" w:sz="0" w:space="0" w:color="auto"/>
            <w:insideV w:val="none" w:sz="0" w:space="0" w:color="auto"/>
          </w:tblBorders>
        </w:tblPrEx>
        <w:tc>
          <w:tcPr>
            <w:tcW w:w="198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w:t>
            </w:r>
            <w:r w:rsidRPr="0043691F">
              <w:rPr>
                <w:rFonts w:ascii="Times New Roman" w:eastAsia="Times New Roman" w:hAnsi="Times New Roman" w:cs="Times New Roman"/>
                <w:sz w:val="24"/>
                <w:szCs w:val="24"/>
                <w:lang w:eastAsia="ru-RU"/>
              </w:rPr>
              <w:lastRenderedPageBreak/>
              <w:t>программ) субъектов Российской Федерации, направленных на устойчивое развитие сельских территорий"</w:t>
            </w:r>
            <w:proofErr w:type="gramEnd"/>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Минкультуры России</w:t>
            </w:r>
          </w:p>
        </w:tc>
      </w:tr>
      <w:tr w:rsidR="0043691F" w:rsidRPr="0043691F" w:rsidTr="00870D0C">
        <w:tblPrEx>
          <w:tblBorders>
            <w:insideH w:val="none" w:sz="0" w:space="0" w:color="auto"/>
            <w:insideV w:val="none" w:sz="0" w:space="0" w:color="auto"/>
          </w:tblBorders>
        </w:tblPrEx>
        <w:tc>
          <w:tcPr>
            <w:tcW w:w="198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09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3742"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Росавтодор</w:t>
            </w:r>
            <w:proofErr w:type="spellEnd"/>
          </w:p>
        </w:tc>
      </w:tr>
      <w:tr w:rsidR="0043691F" w:rsidRPr="0043691F" w:rsidTr="00870D0C">
        <w:tblPrEx>
          <w:tblBorders>
            <w:insideH w:val="none" w:sz="0" w:space="0" w:color="auto"/>
            <w:insideV w:val="none" w:sz="0" w:space="0" w:color="auto"/>
          </w:tblBorders>
        </w:tblPrEx>
        <w:tc>
          <w:tcPr>
            <w:tcW w:w="9071"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Направление (подпрограмма) "Управление реализацией Государственной программы"</w:t>
            </w:r>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"Обеспечение функций в области ветеринарного и фитосанитарного надзора"</w:t>
            </w: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Россельхознадзор</w:t>
            </w:r>
            <w:proofErr w:type="spellEnd"/>
          </w:p>
        </w:tc>
      </w:tr>
      <w:tr w:rsidR="0043691F" w:rsidRPr="0043691F" w:rsidTr="00870D0C">
        <w:tblPrEx>
          <w:tblBorders>
            <w:insideH w:val="none" w:sz="0" w:space="0" w:color="auto"/>
            <w:insideV w:val="none" w:sz="0" w:space="0" w:color="auto"/>
          </w:tblBorders>
        </w:tblPrEx>
        <w:tc>
          <w:tcPr>
            <w:tcW w:w="9071"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"Обеспечение общих </w:t>
            </w:r>
            <w:proofErr w:type="gramStart"/>
            <w:r w:rsidRPr="0043691F">
              <w:rPr>
                <w:rFonts w:ascii="Times New Roman" w:eastAsia="Times New Roman" w:hAnsi="Times New Roman" w:cs="Times New Roman"/>
                <w:sz w:val="24"/>
                <w:szCs w:val="24"/>
                <w:lang w:eastAsia="ru-RU"/>
              </w:rPr>
              <w:t>условий функционирования отраслей агропромышленного комплекса</w:t>
            </w:r>
            <w:proofErr w:type="gramEnd"/>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"Регулирование рынков сельскохозяйственной продукции, сырья и продовольствия"</w:t>
            </w: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Росжелдор</w:t>
            </w:r>
            <w:proofErr w:type="spellEnd"/>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"Предупреждение распространения и ликвидация африканской чумы свиней на территории Российской Федерации"</w:t>
            </w: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Россельхознадзор</w:t>
            </w:r>
            <w:proofErr w:type="spellEnd"/>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Минфин России</w:t>
            </w:r>
          </w:p>
        </w:tc>
      </w:tr>
      <w:tr w:rsidR="0043691F" w:rsidRPr="0043691F" w:rsidTr="00870D0C">
        <w:tblPrEx>
          <w:tblBorders>
            <w:insideH w:val="none" w:sz="0" w:space="0" w:color="auto"/>
            <w:insideV w:val="none" w:sz="0" w:space="0" w:color="auto"/>
          </w:tblBorders>
        </w:tblPrEx>
        <w:tc>
          <w:tcPr>
            <w:tcW w:w="9071" w:type="dxa"/>
            <w:gridSpan w:val="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"Научно-техническое обеспечение развития отраслей агропромышленного комплекса"</w:t>
            </w:r>
          </w:p>
        </w:tc>
      </w:tr>
      <w:tr w:rsidR="0043691F" w:rsidRPr="0043691F" w:rsidTr="00870D0C">
        <w:tblPrEx>
          <w:tblBorders>
            <w:insideH w:val="none" w:sz="0" w:space="0" w:color="auto"/>
            <w:insideV w:val="none" w:sz="0" w:space="0" w:color="auto"/>
          </w:tblBorders>
        </w:tblPrEx>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"Обеспечение </w:t>
            </w:r>
            <w:proofErr w:type="gramStart"/>
            <w:r w:rsidRPr="0043691F">
              <w:rPr>
                <w:rFonts w:ascii="Times New Roman" w:eastAsia="Times New Roman" w:hAnsi="Times New Roman" w:cs="Times New Roman"/>
                <w:sz w:val="24"/>
                <w:szCs w:val="24"/>
                <w:lang w:eastAsia="ru-RU"/>
              </w:rPr>
              <w:t>сохранения коллекции генетических ресурсов растений</w:t>
            </w:r>
            <w:proofErr w:type="gramEnd"/>
            <w:r w:rsidRPr="0043691F">
              <w:rPr>
                <w:rFonts w:ascii="Times New Roman" w:eastAsia="Times New Roman" w:hAnsi="Times New Roman" w:cs="Times New Roman"/>
                <w:sz w:val="24"/>
                <w:szCs w:val="24"/>
                <w:lang w:eastAsia="ru-RU"/>
              </w:rPr>
              <w:t>"</w:t>
            </w:r>
          </w:p>
        </w:tc>
        <w:tc>
          <w:tcPr>
            <w:tcW w:w="124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ФАНО России</w:t>
            </w:r>
          </w:p>
        </w:tc>
      </w:tr>
      <w:tr w:rsidR="0043691F" w:rsidRPr="0043691F" w:rsidTr="00870D0C">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"Реализация Федеральной научно-технической программы развития сельского хозяйства"</w:t>
            </w:r>
          </w:p>
        </w:tc>
        <w:tc>
          <w:tcPr>
            <w:tcW w:w="124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ФАНО России</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3</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7" w:name="P368"/>
      <w:bookmarkEnd w:id="7"/>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ОБЪЕКТОВ КАПИТАЛЬНОГО СТРОИТЕЛЬСТВА, МЕРОПРИЯТИЙ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(УКРУПНЕННЫХ ИНВЕСТИЦИОННЫХ ПРОЕКТОВ), ОБЪЕКТОВ </w:t>
      </w:r>
      <w:proofErr w:type="gramStart"/>
      <w:r w:rsidRPr="0043691F">
        <w:rPr>
          <w:rFonts w:ascii="Times New Roman" w:eastAsia="Times New Roman" w:hAnsi="Times New Roman" w:cs="Times New Roman"/>
          <w:b/>
          <w:bCs/>
          <w:sz w:val="24"/>
          <w:szCs w:val="24"/>
          <w:lang w:eastAsia="ru-RU"/>
        </w:rPr>
        <w:t>НЕДВИЖИМОГО</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ИМУЩЕСТВА, </w:t>
      </w:r>
      <w:proofErr w:type="gramStart"/>
      <w:r w:rsidRPr="0043691F">
        <w:rPr>
          <w:rFonts w:ascii="Times New Roman" w:eastAsia="Times New Roman" w:hAnsi="Times New Roman" w:cs="Times New Roman"/>
          <w:b/>
          <w:bCs/>
          <w:sz w:val="24"/>
          <w:szCs w:val="24"/>
          <w:lang w:eastAsia="ru-RU"/>
        </w:rPr>
        <w:t>ВКЛЮЧЕННЫХ</w:t>
      </w:r>
      <w:proofErr w:type="gramEnd"/>
      <w:r w:rsidRPr="0043691F">
        <w:rPr>
          <w:rFonts w:ascii="Times New Roman" w:eastAsia="Times New Roman" w:hAnsi="Times New Roman" w:cs="Times New Roman"/>
          <w:b/>
          <w:bCs/>
          <w:sz w:val="24"/>
          <w:szCs w:val="24"/>
          <w:lang w:eastAsia="ru-RU"/>
        </w:rPr>
        <w:t xml:space="preserve"> В НАПРАВЛЕНИЯ (ПОДПРОГРАММЫ)</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"РАЗВИТИЕ МЕЛИОРАЦИИ ЗЕМЕЛЬ </w:t>
      </w:r>
      <w:proofErr w:type="gramStart"/>
      <w:r w:rsidRPr="0043691F">
        <w:rPr>
          <w:rFonts w:ascii="Times New Roman" w:eastAsia="Times New Roman" w:hAnsi="Times New Roman" w:cs="Times New Roman"/>
          <w:b/>
          <w:bCs/>
          <w:sz w:val="24"/>
          <w:szCs w:val="24"/>
          <w:lang w:eastAsia="ru-RU"/>
        </w:rPr>
        <w:t>СЕЛЬСКОХОЗЯЙСТВЕННОГО</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НАЗНАЧЕНИЯ РОССИИ" И "УСТОЙЧИВОЕ РАЗВИТИЕ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СЕЛЬСКИХ ТЕРРИТОРИЙ"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Таблица 1</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объектов капитального строительства, включенных</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в направление (подпрограмму) "Развитие мелиорации земель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сельскохозяйственного назначения России"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рублей, в ценах соответствующих лет)</w:t>
      </w:r>
    </w:p>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rsidSect="00304FE7">
          <w:pgSz w:w="11906" w:h="16838"/>
          <w:pgMar w:top="1134" w:right="850" w:bottom="1134" w:left="1701" w:header="708" w:footer="708" w:gutter="0"/>
          <w:cols w:space="708"/>
          <w:docGrid w:linePitch="360"/>
        </w:sectPr>
      </w:pP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821"/>
        <w:gridCol w:w="821"/>
        <w:gridCol w:w="1077"/>
        <w:gridCol w:w="1191"/>
        <w:gridCol w:w="1077"/>
        <w:gridCol w:w="1077"/>
        <w:gridCol w:w="1191"/>
        <w:gridCol w:w="2041"/>
      </w:tblGrid>
      <w:tr w:rsidR="0043691F" w:rsidRPr="0043691F" w:rsidTr="00870D0C">
        <w:tc>
          <w:tcPr>
            <w:tcW w:w="3231" w:type="dxa"/>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объекта</w:t>
            </w:r>
          </w:p>
        </w:tc>
        <w:tc>
          <w:tcPr>
            <w:tcW w:w="82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Единица измерения</w:t>
            </w:r>
          </w:p>
        </w:tc>
        <w:tc>
          <w:tcPr>
            <w:tcW w:w="82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Мощность</w:t>
            </w:r>
          </w:p>
        </w:tc>
        <w:tc>
          <w:tcPr>
            <w:tcW w:w="1077"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 ввода в эксплуатацию</w:t>
            </w:r>
          </w:p>
        </w:tc>
        <w:tc>
          <w:tcPr>
            <w:tcW w:w="119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 по объекту</w:t>
            </w:r>
          </w:p>
        </w:tc>
        <w:tc>
          <w:tcPr>
            <w:tcW w:w="3345" w:type="dxa"/>
            <w:gridSpan w:val="3"/>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2041" w:type="dxa"/>
            <w:vMerge w:val="restart"/>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Ожидаемый результат</w:t>
            </w:r>
          </w:p>
        </w:tc>
      </w:tr>
      <w:tr w:rsidR="0043691F" w:rsidRPr="0043691F" w:rsidTr="00870D0C">
        <w:tc>
          <w:tcPr>
            <w:tcW w:w="3231"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2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2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19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07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2041" w:type="dxa"/>
            <w:vMerge/>
            <w:tcBorders>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V w:val="none" w:sz="0" w:space="0" w:color="auto"/>
          </w:tblBorders>
        </w:tblPrEx>
        <w:tc>
          <w:tcPr>
            <w:tcW w:w="3231" w:type="dxa"/>
            <w:tcBorders>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Реконструкция межхозяйственной осушительной системы в урочище Пустыньки-</w:t>
            </w:r>
            <w:proofErr w:type="spellStart"/>
            <w:r w:rsidRPr="0043691F">
              <w:rPr>
                <w:rFonts w:ascii="Times New Roman" w:eastAsia="Times New Roman" w:hAnsi="Times New Roman" w:cs="Times New Roman"/>
                <w:sz w:val="24"/>
                <w:szCs w:val="24"/>
                <w:lang w:eastAsia="ru-RU"/>
              </w:rPr>
              <w:t>Конопельки</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Погарский</w:t>
            </w:r>
            <w:proofErr w:type="spellEnd"/>
            <w:r w:rsidRPr="0043691F">
              <w:rPr>
                <w:rFonts w:ascii="Times New Roman" w:eastAsia="Times New Roman" w:hAnsi="Times New Roman" w:cs="Times New Roman"/>
                <w:sz w:val="24"/>
                <w:szCs w:val="24"/>
                <w:lang w:eastAsia="ru-RU"/>
              </w:rPr>
              <w:t xml:space="preserve"> район, Брянская область, - всего</w:t>
            </w:r>
          </w:p>
        </w:tc>
        <w:tc>
          <w:tcPr>
            <w:tcW w:w="82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w:t>
            </w:r>
          </w:p>
        </w:tc>
        <w:tc>
          <w:tcPr>
            <w:tcW w:w="1077"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22296,5</w:t>
            </w:r>
          </w:p>
        </w:tc>
        <w:tc>
          <w:tcPr>
            <w:tcW w:w="1077"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21500</w:t>
            </w:r>
          </w:p>
        </w:tc>
        <w:tc>
          <w:tcPr>
            <w:tcW w:w="2041" w:type="dxa"/>
            <w:vMerge w:val="restart"/>
            <w:tcBorders>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450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796,5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Реконструкция осушительной сети мелиоративного объекта "</w:t>
            </w:r>
            <w:proofErr w:type="spellStart"/>
            <w:r w:rsidRPr="0043691F">
              <w:rPr>
                <w:rFonts w:ascii="Times New Roman" w:eastAsia="Times New Roman" w:hAnsi="Times New Roman" w:cs="Times New Roman"/>
                <w:sz w:val="24"/>
                <w:szCs w:val="24"/>
                <w:lang w:eastAsia="ru-RU"/>
              </w:rPr>
              <w:t>Суворощь</w:t>
            </w:r>
            <w:proofErr w:type="spellEnd"/>
            <w:r w:rsidRPr="0043691F">
              <w:rPr>
                <w:rFonts w:ascii="Times New Roman" w:eastAsia="Times New Roman" w:hAnsi="Times New Roman" w:cs="Times New Roman"/>
                <w:sz w:val="24"/>
                <w:szCs w:val="24"/>
                <w:lang w:eastAsia="ru-RU"/>
              </w:rPr>
              <w:t>", Вязниковский район, Владимирская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571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Реконструкция осушительной сети мелиоративного объекта "</w:t>
            </w:r>
            <w:proofErr w:type="spellStart"/>
            <w:r w:rsidRPr="0043691F">
              <w:rPr>
                <w:rFonts w:ascii="Times New Roman" w:eastAsia="Times New Roman" w:hAnsi="Times New Roman" w:cs="Times New Roman"/>
                <w:sz w:val="24"/>
                <w:szCs w:val="24"/>
                <w:lang w:eastAsia="ru-RU"/>
              </w:rPr>
              <w:t>Горкинская</w:t>
            </w:r>
            <w:proofErr w:type="spellEnd"/>
            <w:r w:rsidRPr="0043691F">
              <w:rPr>
                <w:rFonts w:ascii="Times New Roman" w:eastAsia="Times New Roman" w:hAnsi="Times New Roman" w:cs="Times New Roman"/>
                <w:sz w:val="24"/>
                <w:szCs w:val="24"/>
                <w:lang w:eastAsia="ru-RU"/>
              </w:rPr>
              <w:t xml:space="preserve"> пойма", </w:t>
            </w:r>
            <w:proofErr w:type="spellStart"/>
            <w:r w:rsidRPr="0043691F">
              <w:rPr>
                <w:rFonts w:ascii="Times New Roman" w:eastAsia="Times New Roman" w:hAnsi="Times New Roman" w:cs="Times New Roman"/>
                <w:sz w:val="24"/>
                <w:szCs w:val="24"/>
                <w:lang w:eastAsia="ru-RU"/>
              </w:rPr>
              <w:t>Камешковский</w:t>
            </w:r>
            <w:proofErr w:type="spellEnd"/>
            <w:r w:rsidRPr="0043691F">
              <w:rPr>
                <w:rFonts w:ascii="Times New Roman" w:eastAsia="Times New Roman" w:hAnsi="Times New Roman" w:cs="Times New Roman"/>
                <w:sz w:val="24"/>
                <w:szCs w:val="24"/>
                <w:lang w:eastAsia="ru-RU"/>
              </w:rPr>
              <w:t xml:space="preserve"> район, Владимирская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10589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707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1589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Реконструкция осушительной сети мелиоративного объекта "Красная Гора", </w:t>
            </w:r>
            <w:proofErr w:type="spellStart"/>
            <w:r w:rsidRPr="0043691F">
              <w:rPr>
                <w:rFonts w:ascii="Times New Roman" w:eastAsia="Times New Roman" w:hAnsi="Times New Roman" w:cs="Times New Roman"/>
                <w:sz w:val="24"/>
                <w:szCs w:val="24"/>
                <w:lang w:eastAsia="ru-RU"/>
              </w:rPr>
              <w:t>Кольчугинский</w:t>
            </w:r>
            <w:proofErr w:type="spellEnd"/>
            <w:r w:rsidRPr="0043691F">
              <w:rPr>
                <w:rFonts w:ascii="Times New Roman" w:eastAsia="Times New Roman" w:hAnsi="Times New Roman" w:cs="Times New Roman"/>
                <w:sz w:val="24"/>
                <w:szCs w:val="24"/>
                <w:lang w:eastAsia="ru-RU"/>
              </w:rPr>
              <w:t xml:space="preserve"> район, Владимирская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3715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204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Реконструкция Алексеевской государственной оросительной системы, Грибановский муниципальный район, Воронежская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эксплуатацию 555 га 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Реконструкция Чесменской государственной оросительной системы, Бобровский муниципальный район, Воронежская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28288,5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эксплуатацию 519 га 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2288,5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7. Реконструкция межхозяйственной осушительной системы N 1 в пойме р. Жиздра, </w:t>
            </w:r>
            <w:proofErr w:type="spellStart"/>
            <w:r w:rsidRPr="0043691F">
              <w:rPr>
                <w:rFonts w:ascii="Times New Roman" w:eastAsia="Times New Roman" w:hAnsi="Times New Roman" w:cs="Times New Roman"/>
                <w:sz w:val="24"/>
                <w:szCs w:val="24"/>
                <w:lang w:eastAsia="ru-RU"/>
              </w:rPr>
              <w:t>Перемышльский</w:t>
            </w:r>
            <w:proofErr w:type="spellEnd"/>
            <w:r w:rsidRPr="0043691F">
              <w:rPr>
                <w:rFonts w:ascii="Times New Roman" w:eastAsia="Times New Roman" w:hAnsi="Times New Roman" w:cs="Times New Roman"/>
                <w:sz w:val="24"/>
                <w:szCs w:val="24"/>
                <w:lang w:eastAsia="ru-RU"/>
              </w:rPr>
              <w:t xml:space="preserve"> район, Калужская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45650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426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4190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Реконструкция межхозяйственной системы "Костромская низина", Костромской район, Костромская область (2-ая очередь),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8970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2470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Реконструкция межхозяйственных каналов, сооружений, насосных станций на мелиоративных системах </w:t>
            </w:r>
            <w:proofErr w:type="spellStart"/>
            <w:r w:rsidRPr="0043691F">
              <w:rPr>
                <w:rFonts w:ascii="Times New Roman" w:eastAsia="Times New Roman" w:hAnsi="Times New Roman" w:cs="Times New Roman"/>
                <w:sz w:val="24"/>
                <w:szCs w:val="24"/>
                <w:lang w:eastAsia="ru-RU"/>
              </w:rPr>
              <w:t>Яхромской</w:t>
            </w:r>
            <w:proofErr w:type="spellEnd"/>
            <w:r w:rsidRPr="0043691F">
              <w:rPr>
                <w:rFonts w:ascii="Times New Roman" w:eastAsia="Times New Roman" w:hAnsi="Times New Roman" w:cs="Times New Roman"/>
                <w:sz w:val="24"/>
                <w:szCs w:val="24"/>
                <w:lang w:eastAsia="ru-RU"/>
              </w:rPr>
              <w:t xml:space="preserve"> поймы (10-я очередь), Дмитровский район, Московская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800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Реконструкция плотины на р. </w:t>
            </w:r>
            <w:proofErr w:type="spellStart"/>
            <w:r w:rsidRPr="0043691F">
              <w:rPr>
                <w:rFonts w:ascii="Times New Roman" w:eastAsia="Times New Roman" w:hAnsi="Times New Roman" w:cs="Times New Roman"/>
                <w:sz w:val="24"/>
                <w:szCs w:val="24"/>
                <w:lang w:eastAsia="ru-RU"/>
              </w:rPr>
              <w:t>Гуслянка</w:t>
            </w:r>
            <w:proofErr w:type="spellEnd"/>
            <w:r w:rsidRPr="0043691F">
              <w:rPr>
                <w:rFonts w:ascii="Times New Roman" w:eastAsia="Times New Roman" w:hAnsi="Times New Roman" w:cs="Times New Roman"/>
                <w:sz w:val="24"/>
                <w:szCs w:val="24"/>
                <w:lang w:eastAsia="ru-RU"/>
              </w:rPr>
              <w:t xml:space="preserve">, д. Холмы, </w:t>
            </w:r>
            <w:r w:rsidRPr="0043691F">
              <w:rPr>
                <w:rFonts w:ascii="Times New Roman" w:eastAsia="Times New Roman" w:hAnsi="Times New Roman" w:cs="Times New Roman"/>
                <w:sz w:val="24"/>
                <w:szCs w:val="24"/>
                <w:lang w:eastAsia="ru-RU"/>
              </w:rPr>
              <w:lastRenderedPageBreak/>
              <w:t>Егорьевский район, Московская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5,12</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72100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защита 1200 га земель от водной </w:t>
            </w:r>
            <w:r w:rsidRPr="0043691F">
              <w:rPr>
                <w:rFonts w:ascii="Times New Roman" w:eastAsia="Times New Roman" w:hAnsi="Times New Roman" w:cs="Times New Roman"/>
                <w:sz w:val="24"/>
                <w:szCs w:val="24"/>
                <w:lang w:eastAsia="ru-RU"/>
              </w:rPr>
              <w:lastRenderedPageBreak/>
              <w:t>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Реконструкция осушительной насосной станции N 29Б и магистральных каналов, </w:t>
            </w:r>
            <w:proofErr w:type="spellStart"/>
            <w:r w:rsidRPr="0043691F">
              <w:rPr>
                <w:rFonts w:ascii="Times New Roman" w:eastAsia="Times New Roman" w:hAnsi="Times New Roman" w:cs="Times New Roman"/>
                <w:sz w:val="24"/>
                <w:szCs w:val="24"/>
                <w:lang w:eastAsia="ru-RU"/>
              </w:rPr>
              <w:t>Славский</w:t>
            </w:r>
            <w:proofErr w:type="spellEnd"/>
            <w:r w:rsidRPr="0043691F">
              <w:rPr>
                <w:rFonts w:ascii="Times New Roman" w:eastAsia="Times New Roman" w:hAnsi="Times New Roman" w:cs="Times New Roman"/>
                <w:sz w:val="24"/>
                <w:szCs w:val="24"/>
                <w:lang w:eastAsia="ru-RU"/>
              </w:rPr>
              <w:t xml:space="preserve"> район, Калининградская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2926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31956,8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29900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2926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2056,8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Реконструкция осушительной насосной станции N 53 и магистральных каналов, </w:t>
            </w:r>
            <w:proofErr w:type="spellStart"/>
            <w:r w:rsidRPr="0043691F">
              <w:rPr>
                <w:rFonts w:ascii="Times New Roman" w:eastAsia="Times New Roman" w:hAnsi="Times New Roman" w:cs="Times New Roman"/>
                <w:sz w:val="24"/>
                <w:szCs w:val="24"/>
                <w:lang w:eastAsia="ru-RU"/>
              </w:rPr>
              <w:t>Славский</w:t>
            </w:r>
            <w:proofErr w:type="spellEnd"/>
            <w:r w:rsidRPr="0043691F">
              <w:rPr>
                <w:rFonts w:ascii="Times New Roman" w:eastAsia="Times New Roman" w:hAnsi="Times New Roman" w:cs="Times New Roman"/>
                <w:sz w:val="24"/>
                <w:szCs w:val="24"/>
                <w:lang w:eastAsia="ru-RU"/>
              </w:rPr>
              <w:t xml:space="preserve"> район, Калининградская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4063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51854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48400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4063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3454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Реконструкция осушительной насосной станции N 55а и магистральных каналов, </w:t>
            </w:r>
            <w:proofErr w:type="spellStart"/>
            <w:r w:rsidRPr="0043691F">
              <w:rPr>
                <w:rFonts w:ascii="Times New Roman" w:eastAsia="Times New Roman" w:hAnsi="Times New Roman" w:cs="Times New Roman"/>
                <w:sz w:val="24"/>
                <w:szCs w:val="24"/>
                <w:lang w:eastAsia="ru-RU"/>
              </w:rPr>
              <w:t>Славский</w:t>
            </w:r>
            <w:proofErr w:type="spellEnd"/>
            <w:r w:rsidRPr="0043691F">
              <w:rPr>
                <w:rFonts w:ascii="Times New Roman" w:eastAsia="Times New Roman" w:hAnsi="Times New Roman" w:cs="Times New Roman"/>
                <w:sz w:val="24"/>
                <w:szCs w:val="24"/>
                <w:lang w:eastAsia="ru-RU"/>
              </w:rPr>
              <w:t xml:space="preserve"> район, Калининградская область, - </w:t>
            </w:r>
            <w:r w:rsidRPr="0043691F">
              <w:rPr>
                <w:rFonts w:ascii="Times New Roman" w:eastAsia="Times New Roman" w:hAnsi="Times New Roman" w:cs="Times New Roman"/>
                <w:sz w:val="24"/>
                <w:szCs w:val="24"/>
                <w:lang w:eastAsia="ru-RU"/>
              </w:rPr>
              <w:lastRenderedPageBreak/>
              <w:t>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3833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51644,6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48700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3833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2944,6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Реконструкция осушительной насосной станции N 79Б с восстановлением магистральных каналов, </w:t>
            </w:r>
            <w:proofErr w:type="spellStart"/>
            <w:r w:rsidRPr="0043691F">
              <w:rPr>
                <w:rFonts w:ascii="Times New Roman" w:eastAsia="Times New Roman" w:hAnsi="Times New Roman" w:cs="Times New Roman"/>
                <w:sz w:val="24"/>
                <w:szCs w:val="24"/>
                <w:lang w:eastAsia="ru-RU"/>
              </w:rPr>
              <w:t>Гурьевский</w:t>
            </w:r>
            <w:proofErr w:type="spellEnd"/>
            <w:r w:rsidRPr="0043691F">
              <w:rPr>
                <w:rFonts w:ascii="Times New Roman" w:eastAsia="Times New Roman" w:hAnsi="Times New Roman" w:cs="Times New Roman"/>
                <w:sz w:val="24"/>
                <w:szCs w:val="24"/>
                <w:lang w:eastAsia="ru-RU"/>
              </w:rPr>
              <w:t xml:space="preserve"> район, Калининградская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2293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2293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Реконструкция левобережной дамбы канала им. Матросова от развилки до реки </w:t>
            </w:r>
            <w:proofErr w:type="spellStart"/>
            <w:r w:rsidRPr="0043691F">
              <w:rPr>
                <w:rFonts w:ascii="Times New Roman" w:eastAsia="Times New Roman" w:hAnsi="Times New Roman" w:cs="Times New Roman"/>
                <w:sz w:val="24"/>
                <w:szCs w:val="24"/>
                <w:lang w:eastAsia="ru-RU"/>
              </w:rPr>
              <w:t>Немонин</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Славский</w:t>
            </w:r>
            <w:proofErr w:type="spellEnd"/>
            <w:r w:rsidRPr="0043691F">
              <w:rPr>
                <w:rFonts w:ascii="Times New Roman" w:eastAsia="Times New Roman" w:hAnsi="Times New Roman" w:cs="Times New Roman"/>
                <w:sz w:val="24"/>
                <w:szCs w:val="24"/>
                <w:lang w:eastAsia="ru-RU"/>
              </w:rPr>
              <w:t xml:space="preserve"> район, Калининградская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600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Реконструкция отрегулированных водоприемников ручей </w:t>
            </w:r>
            <w:proofErr w:type="spellStart"/>
            <w:r w:rsidRPr="0043691F">
              <w:rPr>
                <w:rFonts w:ascii="Times New Roman" w:eastAsia="Times New Roman" w:hAnsi="Times New Roman" w:cs="Times New Roman"/>
                <w:sz w:val="24"/>
                <w:szCs w:val="24"/>
                <w:lang w:eastAsia="ru-RU"/>
              </w:rPr>
              <w:t>Лездно</w:t>
            </w:r>
            <w:proofErr w:type="spellEnd"/>
            <w:r w:rsidRPr="0043691F">
              <w:rPr>
                <w:rFonts w:ascii="Times New Roman" w:eastAsia="Times New Roman" w:hAnsi="Times New Roman" w:cs="Times New Roman"/>
                <w:sz w:val="24"/>
                <w:szCs w:val="24"/>
                <w:lang w:eastAsia="ru-RU"/>
              </w:rPr>
              <w:t xml:space="preserve">, водоток N 1, водоток N 2, ручей </w:t>
            </w:r>
            <w:proofErr w:type="spellStart"/>
            <w:r w:rsidRPr="0043691F">
              <w:rPr>
                <w:rFonts w:ascii="Times New Roman" w:eastAsia="Times New Roman" w:hAnsi="Times New Roman" w:cs="Times New Roman"/>
                <w:sz w:val="24"/>
                <w:szCs w:val="24"/>
                <w:lang w:eastAsia="ru-RU"/>
              </w:rPr>
              <w:t>Рассамуха</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Киришский</w:t>
            </w:r>
            <w:proofErr w:type="spellEnd"/>
            <w:r w:rsidRPr="0043691F">
              <w:rPr>
                <w:rFonts w:ascii="Times New Roman" w:eastAsia="Times New Roman" w:hAnsi="Times New Roman" w:cs="Times New Roman"/>
                <w:sz w:val="24"/>
                <w:szCs w:val="24"/>
                <w:lang w:eastAsia="ru-RU"/>
              </w:rPr>
              <w:t xml:space="preserve"> район, Ленинградская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18150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891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числе проектные и </w:t>
            </w:r>
            <w:r w:rsidRPr="0043691F">
              <w:rPr>
                <w:rFonts w:ascii="Times New Roman" w:eastAsia="Times New Roman" w:hAnsi="Times New Roman" w:cs="Times New Roman"/>
                <w:sz w:val="24"/>
                <w:szCs w:val="24"/>
                <w:lang w:eastAsia="ru-RU"/>
              </w:rPr>
              <w:lastRenderedPageBreak/>
              <w:t>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17. Реконструкция межхозяйственных каналов МК-1, МК-2, МК-3, </w:t>
            </w:r>
            <w:proofErr w:type="spellStart"/>
            <w:r w:rsidRPr="0043691F">
              <w:rPr>
                <w:rFonts w:ascii="Times New Roman" w:eastAsia="Times New Roman" w:hAnsi="Times New Roman" w:cs="Times New Roman"/>
                <w:sz w:val="24"/>
                <w:szCs w:val="24"/>
                <w:lang w:eastAsia="ru-RU"/>
              </w:rPr>
              <w:t>Приозерский</w:t>
            </w:r>
            <w:proofErr w:type="spellEnd"/>
            <w:r w:rsidRPr="0043691F">
              <w:rPr>
                <w:rFonts w:ascii="Times New Roman" w:eastAsia="Times New Roman" w:hAnsi="Times New Roman" w:cs="Times New Roman"/>
                <w:sz w:val="24"/>
                <w:szCs w:val="24"/>
                <w:lang w:eastAsia="ru-RU"/>
              </w:rPr>
              <w:t xml:space="preserve"> район, Ленинградская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14280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448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1280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Реконструкция головного сооружения </w:t>
            </w:r>
            <w:proofErr w:type="spellStart"/>
            <w:r w:rsidRPr="0043691F">
              <w:rPr>
                <w:rFonts w:ascii="Times New Roman" w:eastAsia="Times New Roman" w:hAnsi="Times New Roman" w:cs="Times New Roman"/>
                <w:sz w:val="24"/>
                <w:szCs w:val="24"/>
                <w:lang w:eastAsia="ru-RU"/>
              </w:rPr>
              <w:t>Афипской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Тахтамукайский</w:t>
            </w:r>
            <w:proofErr w:type="spellEnd"/>
            <w:r w:rsidRPr="0043691F">
              <w:rPr>
                <w:rFonts w:ascii="Times New Roman" w:eastAsia="Times New Roman" w:hAnsi="Times New Roman" w:cs="Times New Roman"/>
                <w:sz w:val="24"/>
                <w:szCs w:val="24"/>
                <w:lang w:eastAsia="ru-RU"/>
              </w:rPr>
              <w:t xml:space="preserve"> район, Республика Адыгея,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9600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Реконструкция </w:t>
            </w:r>
            <w:proofErr w:type="spellStart"/>
            <w:r w:rsidRPr="0043691F">
              <w:rPr>
                <w:rFonts w:ascii="Times New Roman" w:eastAsia="Times New Roman" w:hAnsi="Times New Roman" w:cs="Times New Roman"/>
                <w:sz w:val="24"/>
                <w:szCs w:val="24"/>
                <w:lang w:eastAsia="ru-RU"/>
              </w:rPr>
              <w:t>Гашунского</w:t>
            </w:r>
            <w:proofErr w:type="spellEnd"/>
            <w:r w:rsidRPr="0043691F">
              <w:rPr>
                <w:rFonts w:ascii="Times New Roman" w:eastAsia="Times New Roman" w:hAnsi="Times New Roman" w:cs="Times New Roman"/>
                <w:sz w:val="24"/>
                <w:szCs w:val="24"/>
                <w:lang w:eastAsia="ru-RU"/>
              </w:rPr>
              <w:t xml:space="preserve"> распределителя </w:t>
            </w:r>
            <w:proofErr w:type="spellStart"/>
            <w:r w:rsidRPr="0043691F">
              <w:rPr>
                <w:rFonts w:ascii="Times New Roman" w:eastAsia="Times New Roman" w:hAnsi="Times New Roman" w:cs="Times New Roman"/>
                <w:sz w:val="24"/>
                <w:szCs w:val="24"/>
                <w:lang w:eastAsia="ru-RU"/>
              </w:rPr>
              <w:t>Черноземельской</w:t>
            </w:r>
            <w:proofErr w:type="spellEnd"/>
            <w:r w:rsidRPr="0043691F">
              <w:rPr>
                <w:rFonts w:ascii="Times New Roman" w:eastAsia="Times New Roman" w:hAnsi="Times New Roman" w:cs="Times New Roman"/>
                <w:sz w:val="24"/>
                <w:szCs w:val="24"/>
                <w:lang w:eastAsia="ru-RU"/>
              </w:rPr>
              <w:t xml:space="preserve"> обводнительно-оросительной системы (II этап), </w:t>
            </w:r>
            <w:proofErr w:type="spellStart"/>
            <w:r w:rsidRPr="0043691F">
              <w:rPr>
                <w:rFonts w:ascii="Times New Roman" w:eastAsia="Times New Roman" w:hAnsi="Times New Roman" w:cs="Times New Roman"/>
                <w:sz w:val="24"/>
                <w:szCs w:val="24"/>
                <w:lang w:eastAsia="ru-RU"/>
              </w:rPr>
              <w:t>Яшкульский</w:t>
            </w:r>
            <w:proofErr w:type="spellEnd"/>
            <w:r w:rsidRPr="0043691F">
              <w:rPr>
                <w:rFonts w:ascii="Times New Roman" w:eastAsia="Times New Roman" w:hAnsi="Times New Roman" w:cs="Times New Roman"/>
                <w:sz w:val="24"/>
                <w:szCs w:val="24"/>
                <w:lang w:eastAsia="ru-RU"/>
              </w:rPr>
              <w:t xml:space="preserve"> район, Республика Калмыкия,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51900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 Реконструкция канала Р-1 </w:t>
            </w:r>
            <w:proofErr w:type="spellStart"/>
            <w:r w:rsidRPr="0043691F">
              <w:rPr>
                <w:rFonts w:ascii="Times New Roman" w:eastAsia="Times New Roman" w:hAnsi="Times New Roman" w:cs="Times New Roman"/>
                <w:sz w:val="24"/>
                <w:szCs w:val="24"/>
                <w:lang w:eastAsia="ru-RU"/>
              </w:rPr>
              <w:t>Сарпинской</w:t>
            </w:r>
            <w:proofErr w:type="spellEnd"/>
            <w:r w:rsidRPr="0043691F">
              <w:rPr>
                <w:rFonts w:ascii="Times New Roman" w:eastAsia="Times New Roman" w:hAnsi="Times New Roman" w:cs="Times New Roman"/>
                <w:sz w:val="24"/>
                <w:szCs w:val="24"/>
                <w:lang w:eastAsia="ru-RU"/>
              </w:rPr>
              <w:t xml:space="preserve"> обводнительно-оросительной системы, </w:t>
            </w:r>
            <w:proofErr w:type="spellStart"/>
            <w:r w:rsidRPr="0043691F">
              <w:rPr>
                <w:rFonts w:ascii="Times New Roman" w:eastAsia="Times New Roman" w:hAnsi="Times New Roman" w:cs="Times New Roman"/>
                <w:sz w:val="24"/>
                <w:szCs w:val="24"/>
                <w:lang w:eastAsia="ru-RU"/>
              </w:rPr>
              <w:t>Малодербетовский</w:t>
            </w:r>
            <w:proofErr w:type="spellEnd"/>
            <w:r w:rsidRPr="0043691F">
              <w:rPr>
                <w:rFonts w:ascii="Times New Roman" w:eastAsia="Times New Roman" w:hAnsi="Times New Roman" w:cs="Times New Roman"/>
                <w:sz w:val="24"/>
                <w:szCs w:val="24"/>
                <w:lang w:eastAsia="ru-RU"/>
              </w:rPr>
              <w:t xml:space="preserve"> район, Республика Калмыкия,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54900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51400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6400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w:t>
            </w:r>
            <w:proofErr w:type="spellStart"/>
            <w:r w:rsidRPr="0043691F">
              <w:rPr>
                <w:rFonts w:ascii="Times New Roman" w:eastAsia="Times New Roman" w:hAnsi="Times New Roman" w:cs="Times New Roman"/>
                <w:sz w:val="24"/>
                <w:szCs w:val="24"/>
                <w:lang w:eastAsia="ru-RU"/>
              </w:rPr>
              <w:t>Противопаводковая</w:t>
            </w:r>
            <w:proofErr w:type="spellEnd"/>
            <w:r w:rsidRPr="0043691F">
              <w:rPr>
                <w:rFonts w:ascii="Times New Roman" w:eastAsia="Times New Roman" w:hAnsi="Times New Roman" w:cs="Times New Roman"/>
                <w:sz w:val="24"/>
                <w:szCs w:val="24"/>
                <w:lang w:eastAsia="ru-RU"/>
              </w:rPr>
              <w:t xml:space="preserve"> система обвалования рек Кубани и Протоки (реконструкция, 1 очередь), Краснодарский край</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95,53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2705050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322962,5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10004</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950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Реконструкция НС N 1, 2, 3, 4, 5, 6, 13 </w:t>
            </w:r>
            <w:proofErr w:type="spellStart"/>
            <w:r w:rsidRPr="0043691F">
              <w:rPr>
                <w:rFonts w:ascii="Times New Roman" w:eastAsia="Times New Roman" w:hAnsi="Times New Roman" w:cs="Times New Roman"/>
                <w:sz w:val="24"/>
                <w:szCs w:val="24"/>
                <w:lang w:eastAsia="ru-RU"/>
              </w:rPr>
              <w:t>Черноерковской</w:t>
            </w:r>
            <w:proofErr w:type="spellEnd"/>
            <w:r w:rsidRPr="0043691F">
              <w:rPr>
                <w:rFonts w:ascii="Times New Roman" w:eastAsia="Times New Roman" w:hAnsi="Times New Roman" w:cs="Times New Roman"/>
                <w:sz w:val="24"/>
                <w:szCs w:val="24"/>
                <w:lang w:eastAsia="ru-RU"/>
              </w:rPr>
              <w:t xml:space="preserve"> оросительной системы, Славянский район, Краснодарский край</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24079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381100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181100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24079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Реконструкция насосной станции N 12 Крюковской оросительной системы, </w:t>
            </w:r>
            <w:proofErr w:type="spellStart"/>
            <w:r w:rsidRPr="0043691F">
              <w:rPr>
                <w:rFonts w:ascii="Times New Roman" w:eastAsia="Times New Roman" w:hAnsi="Times New Roman" w:cs="Times New Roman"/>
                <w:sz w:val="24"/>
                <w:szCs w:val="24"/>
                <w:lang w:eastAsia="ru-RU"/>
              </w:rPr>
              <w:t>Абинский</w:t>
            </w:r>
            <w:proofErr w:type="spellEnd"/>
            <w:r w:rsidRPr="0043691F">
              <w:rPr>
                <w:rFonts w:ascii="Times New Roman" w:eastAsia="Times New Roman" w:hAnsi="Times New Roman" w:cs="Times New Roman"/>
                <w:sz w:val="24"/>
                <w:szCs w:val="24"/>
                <w:lang w:eastAsia="ru-RU"/>
              </w:rPr>
              <w:t xml:space="preserve"> район, Краснодарский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69500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1800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Реконструкция насосных </w:t>
            </w:r>
            <w:r w:rsidRPr="0043691F">
              <w:rPr>
                <w:rFonts w:ascii="Times New Roman" w:eastAsia="Times New Roman" w:hAnsi="Times New Roman" w:cs="Times New Roman"/>
                <w:sz w:val="24"/>
                <w:szCs w:val="24"/>
                <w:lang w:eastAsia="ru-RU"/>
              </w:rPr>
              <w:lastRenderedPageBreak/>
              <w:t xml:space="preserve">станций N 5, 6 </w:t>
            </w:r>
            <w:proofErr w:type="spellStart"/>
            <w:r w:rsidRPr="0043691F">
              <w:rPr>
                <w:rFonts w:ascii="Times New Roman" w:eastAsia="Times New Roman" w:hAnsi="Times New Roman" w:cs="Times New Roman"/>
                <w:sz w:val="24"/>
                <w:szCs w:val="24"/>
                <w:lang w:eastAsia="ru-RU"/>
              </w:rPr>
              <w:t>Марьяно-Чебургольской</w:t>
            </w:r>
            <w:proofErr w:type="spellEnd"/>
            <w:r w:rsidRPr="0043691F">
              <w:rPr>
                <w:rFonts w:ascii="Times New Roman" w:eastAsia="Times New Roman" w:hAnsi="Times New Roman" w:cs="Times New Roman"/>
                <w:sz w:val="24"/>
                <w:szCs w:val="24"/>
                <w:lang w:eastAsia="ru-RU"/>
              </w:rPr>
              <w:t xml:space="preserve"> оросительной системы, Красноармейский район, Краснодарский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122700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w:t>
            </w:r>
            <w:r w:rsidRPr="0043691F">
              <w:rPr>
                <w:rFonts w:ascii="Times New Roman" w:eastAsia="Times New Roman" w:hAnsi="Times New Roman" w:cs="Times New Roman"/>
                <w:sz w:val="24"/>
                <w:szCs w:val="24"/>
                <w:lang w:eastAsia="ru-RU"/>
              </w:rPr>
              <w:lastRenderedPageBreak/>
              <w:t>выбытия из сельскохозяйственного оборота 16900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Реконструкция головной стационарной насосной станции "</w:t>
            </w:r>
            <w:proofErr w:type="spellStart"/>
            <w:r w:rsidRPr="0043691F">
              <w:rPr>
                <w:rFonts w:ascii="Times New Roman" w:eastAsia="Times New Roman" w:hAnsi="Times New Roman" w:cs="Times New Roman"/>
                <w:sz w:val="24"/>
                <w:szCs w:val="24"/>
                <w:lang w:eastAsia="ru-RU"/>
              </w:rPr>
              <w:t>Олинская</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рыбозащитного</w:t>
            </w:r>
            <w:proofErr w:type="spellEnd"/>
            <w:r w:rsidRPr="0043691F">
              <w:rPr>
                <w:rFonts w:ascii="Times New Roman" w:eastAsia="Times New Roman" w:hAnsi="Times New Roman" w:cs="Times New Roman"/>
                <w:sz w:val="24"/>
                <w:szCs w:val="24"/>
                <w:lang w:eastAsia="ru-RU"/>
              </w:rPr>
              <w:t xml:space="preserve"> устройства и </w:t>
            </w:r>
            <w:proofErr w:type="spellStart"/>
            <w:r w:rsidRPr="0043691F">
              <w:rPr>
                <w:rFonts w:ascii="Times New Roman" w:eastAsia="Times New Roman" w:hAnsi="Times New Roman" w:cs="Times New Roman"/>
                <w:sz w:val="24"/>
                <w:szCs w:val="24"/>
                <w:lang w:eastAsia="ru-RU"/>
              </w:rPr>
              <w:t>рыбоотводящего</w:t>
            </w:r>
            <w:proofErr w:type="spellEnd"/>
            <w:r w:rsidRPr="0043691F">
              <w:rPr>
                <w:rFonts w:ascii="Times New Roman" w:eastAsia="Times New Roman" w:hAnsi="Times New Roman" w:cs="Times New Roman"/>
                <w:sz w:val="24"/>
                <w:szCs w:val="24"/>
                <w:lang w:eastAsia="ru-RU"/>
              </w:rPr>
              <w:t xml:space="preserve"> канала, </w:t>
            </w:r>
            <w:proofErr w:type="spellStart"/>
            <w:r w:rsidRPr="0043691F">
              <w:rPr>
                <w:rFonts w:ascii="Times New Roman" w:eastAsia="Times New Roman" w:hAnsi="Times New Roman" w:cs="Times New Roman"/>
                <w:sz w:val="24"/>
                <w:szCs w:val="24"/>
                <w:lang w:eastAsia="ru-RU"/>
              </w:rPr>
              <w:t>Лиманский</w:t>
            </w:r>
            <w:proofErr w:type="spellEnd"/>
            <w:r w:rsidRPr="0043691F">
              <w:rPr>
                <w:rFonts w:ascii="Times New Roman" w:eastAsia="Times New Roman" w:hAnsi="Times New Roman" w:cs="Times New Roman"/>
                <w:sz w:val="24"/>
                <w:szCs w:val="24"/>
                <w:lang w:eastAsia="ru-RU"/>
              </w:rPr>
              <w:t xml:space="preserve"> район, Астраханская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182437,5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174000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4509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8437,5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Реконструкция Донского магистрального канала (I очередь реконструкции), Ростовская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3794360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387000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400745,2</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452489,8</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82500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Реконструкция Пролетарской ветви Донского магистрального канала Пролетарской оросительной системы, Ростовская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83,4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533598,1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31700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24800 га сельскохозяйстве</w:t>
            </w:r>
            <w:r w:rsidRPr="0043691F">
              <w:rPr>
                <w:rFonts w:ascii="Times New Roman" w:eastAsia="Times New Roman" w:hAnsi="Times New Roman" w:cs="Times New Roman"/>
                <w:sz w:val="24"/>
                <w:szCs w:val="24"/>
                <w:lang w:eastAsia="ru-RU"/>
              </w:rPr>
              <w:lastRenderedPageBreak/>
              <w:t>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33598,1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28. Реконструкция Нижне-</w:t>
            </w:r>
            <w:proofErr w:type="spellStart"/>
            <w:r w:rsidRPr="0043691F">
              <w:rPr>
                <w:rFonts w:ascii="Times New Roman" w:eastAsia="Times New Roman" w:hAnsi="Times New Roman" w:cs="Times New Roman"/>
                <w:sz w:val="24"/>
                <w:szCs w:val="24"/>
                <w:lang w:eastAsia="ru-RU"/>
              </w:rPr>
              <w:t>Манычской</w:t>
            </w:r>
            <w:proofErr w:type="spellEnd"/>
            <w:r w:rsidRPr="0043691F">
              <w:rPr>
                <w:rFonts w:ascii="Times New Roman" w:eastAsia="Times New Roman" w:hAnsi="Times New Roman" w:cs="Times New Roman"/>
                <w:sz w:val="24"/>
                <w:szCs w:val="24"/>
                <w:lang w:eastAsia="ru-RU"/>
              </w:rPr>
              <w:t xml:space="preserve"> оросительной системы, Ростовская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199994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60330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14994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Реконструкция магистрального канала Старый Терек с сооружениями, коллекторов и Копайского гидроузла Старо-</w:t>
            </w:r>
            <w:proofErr w:type="spellStart"/>
            <w:r w:rsidRPr="0043691F">
              <w:rPr>
                <w:rFonts w:ascii="Times New Roman" w:eastAsia="Times New Roman" w:hAnsi="Times New Roman" w:cs="Times New Roman"/>
                <w:sz w:val="24"/>
                <w:szCs w:val="24"/>
                <w:lang w:eastAsia="ru-RU"/>
              </w:rPr>
              <w:t>Теречной</w:t>
            </w:r>
            <w:proofErr w:type="spellEnd"/>
            <w:r w:rsidRPr="0043691F">
              <w:rPr>
                <w:rFonts w:ascii="Times New Roman" w:eastAsia="Times New Roman" w:hAnsi="Times New Roman" w:cs="Times New Roman"/>
                <w:sz w:val="24"/>
                <w:szCs w:val="24"/>
                <w:lang w:eastAsia="ru-RU"/>
              </w:rPr>
              <w:t xml:space="preserve"> оросительной системы (I этап), </w:t>
            </w:r>
            <w:proofErr w:type="spellStart"/>
            <w:r w:rsidRPr="0043691F">
              <w:rPr>
                <w:rFonts w:ascii="Times New Roman" w:eastAsia="Times New Roman" w:hAnsi="Times New Roman" w:cs="Times New Roman"/>
                <w:sz w:val="24"/>
                <w:szCs w:val="24"/>
                <w:lang w:eastAsia="ru-RU"/>
              </w:rPr>
              <w:t>Кизлярский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359083,3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50848,9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38892,7</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250258,4</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5000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19083,3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Реконструкция межхозяйственного магистрального канала Таловка с сооружениями </w:t>
            </w:r>
            <w:proofErr w:type="spellStart"/>
            <w:r w:rsidRPr="0043691F">
              <w:rPr>
                <w:rFonts w:ascii="Times New Roman" w:eastAsia="Times New Roman" w:hAnsi="Times New Roman" w:cs="Times New Roman"/>
                <w:sz w:val="24"/>
                <w:szCs w:val="24"/>
                <w:lang w:eastAsia="ru-RU"/>
              </w:rPr>
              <w:t>Таловской</w:t>
            </w:r>
            <w:proofErr w:type="spellEnd"/>
            <w:r w:rsidRPr="0043691F">
              <w:rPr>
                <w:rFonts w:ascii="Times New Roman" w:eastAsia="Times New Roman" w:hAnsi="Times New Roman" w:cs="Times New Roman"/>
                <w:sz w:val="24"/>
                <w:szCs w:val="24"/>
                <w:lang w:eastAsia="ru-RU"/>
              </w:rPr>
              <w:t xml:space="preserve"> оросительной системы (1 этап), </w:t>
            </w:r>
            <w:proofErr w:type="spellStart"/>
            <w:r w:rsidRPr="0043691F">
              <w:rPr>
                <w:rFonts w:ascii="Times New Roman" w:eastAsia="Times New Roman" w:hAnsi="Times New Roman" w:cs="Times New Roman"/>
                <w:sz w:val="24"/>
                <w:szCs w:val="24"/>
                <w:lang w:eastAsia="ru-RU"/>
              </w:rPr>
              <w:t>Кизлярский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149976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138000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3400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числе проектные и </w:t>
            </w:r>
            <w:r w:rsidRPr="0043691F">
              <w:rPr>
                <w:rFonts w:ascii="Times New Roman" w:eastAsia="Times New Roman" w:hAnsi="Times New Roman" w:cs="Times New Roman"/>
                <w:sz w:val="24"/>
                <w:szCs w:val="24"/>
                <w:lang w:eastAsia="ru-RU"/>
              </w:rPr>
              <w:lastRenderedPageBreak/>
              <w:t>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11976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31. Реконструкция магистрального канала </w:t>
            </w:r>
            <w:proofErr w:type="spellStart"/>
            <w:r w:rsidRPr="0043691F">
              <w:rPr>
                <w:rFonts w:ascii="Times New Roman" w:eastAsia="Times New Roman" w:hAnsi="Times New Roman" w:cs="Times New Roman"/>
                <w:sz w:val="24"/>
                <w:szCs w:val="24"/>
                <w:lang w:eastAsia="ru-RU"/>
              </w:rPr>
              <w:t>Бороздиновская</w:t>
            </w:r>
            <w:proofErr w:type="spell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Прорва</w:t>
            </w:r>
            <w:proofErr w:type="gramEnd"/>
            <w:r w:rsidRPr="0043691F">
              <w:rPr>
                <w:rFonts w:ascii="Times New Roman" w:eastAsia="Times New Roman" w:hAnsi="Times New Roman" w:cs="Times New Roman"/>
                <w:sz w:val="24"/>
                <w:szCs w:val="24"/>
                <w:lang w:eastAsia="ru-RU"/>
              </w:rPr>
              <w:t xml:space="preserve"> с сооружениями </w:t>
            </w:r>
            <w:proofErr w:type="spellStart"/>
            <w:r w:rsidRPr="0043691F">
              <w:rPr>
                <w:rFonts w:ascii="Times New Roman" w:eastAsia="Times New Roman" w:hAnsi="Times New Roman" w:cs="Times New Roman"/>
                <w:sz w:val="24"/>
                <w:szCs w:val="24"/>
                <w:lang w:eastAsia="ru-RU"/>
              </w:rPr>
              <w:t>Бороздиновской</w:t>
            </w:r>
            <w:proofErr w:type="spellEnd"/>
            <w:r w:rsidRPr="0043691F">
              <w:rPr>
                <w:rFonts w:ascii="Times New Roman" w:eastAsia="Times New Roman" w:hAnsi="Times New Roman" w:cs="Times New Roman"/>
                <w:sz w:val="24"/>
                <w:szCs w:val="24"/>
                <w:lang w:eastAsia="ru-RU"/>
              </w:rPr>
              <w:t xml:space="preserve"> оросительной системы (1 этап), </w:t>
            </w:r>
            <w:proofErr w:type="spellStart"/>
            <w:r w:rsidRPr="0043691F">
              <w:rPr>
                <w:rFonts w:ascii="Times New Roman" w:eastAsia="Times New Roman" w:hAnsi="Times New Roman" w:cs="Times New Roman"/>
                <w:sz w:val="24"/>
                <w:szCs w:val="24"/>
                <w:lang w:eastAsia="ru-RU"/>
              </w:rPr>
              <w:t>Тарумовский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191500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Реконструкция распределительного канала с сооружениями "</w:t>
            </w:r>
            <w:proofErr w:type="spellStart"/>
            <w:r w:rsidRPr="0043691F">
              <w:rPr>
                <w:rFonts w:ascii="Times New Roman" w:eastAsia="Times New Roman" w:hAnsi="Times New Roman" w:cs="Times New Roman"/>
                <w:sz w:val="24"/>
                <w:szCs w:val="24"/>
                <w:lang w:eastAsia="ru-RU"/>
              </w:rPr>
              <w:t>Кушбар</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Юзбаш-Сулакской</w:t>
            </w:r>
            <w:proofErr w:type="spellEnd"/>
            <w:r w:rsidRPr="0043691F">
              <w:rPr>
                <w:rFonts w:ascii="Times New Roman" w:eastAsia="Times New Roman" w:hAnsi="Times New Roman" w:cs="Times New Roman"/>
                <w:sz w:val="24"/>
                <w:szCs w:val="24"/>
                <w:lang w:eastAsia="ru-RU"/>
              </w:rPr>
              <w:t xml:space="preserve"> оросительной системы, Хасавюртовский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277000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256000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2700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33. Реконструкция магистрального канала "Тальма" с сооружениями </w:t>
            </w:r>
            <w:proofErr w:type="spellStart"/>
            <w:r w:rsidRPr="0043691F">
              <w:rPr>
                <w:rFonts w:ascii="Times New Roman" w:eastAsia="Times New Roman" w:hAnsi="Times New Roman" w:cs="Times New Roman"/>
                <w:sz w:val="24"/>
                <w:szCs w:val="24"/>
                <w:lang w:eastAsia="ru-RU"/>
              </w:rPr>
              <w:t>Тальминской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Бабаюртовский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226300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2100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числе проектные и </w:t>
            </w:r>
            <w:r w:rsidRPr="0043691F">
              <w:rPr>
                <w:rFonts w:ascii="Times New Roman" w:eastAsia="Times New Roman" w:hAnsi="Times New Roman" w:cs="Times New Roman"/>
                <w:sz w:val="24"/>
                <w:szCs w:val="24"/>
                <w:lang w:eastAsia="ru-RU"/>
              </w:rPr>
              <w:lastRenderedPageBreak/>
              <w:t>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34. Реконструкция </w:t>
            </w:r>
            <w:proofErr w:type="spellStart"/>
            <w:r w:rsidRPr="0043691F">
              <w:rPr>
                <w:rFonts w:ascii="Times New Roman" w:eastAsia="Times New Roman" w:hAnsi="Times New Roman" w:cs="Times New Roman"/>
                <w:sz w:val="24"/>
                <w:szCs w:val="24"/>
                <w:lang w:eastAsia="ru-RU"/>
              </w:rPr>
              <w:t>Шамхалянгиюрт</w:t>
            </w:r>
            <w:proofErr w:type="spellEnd"/>
            <w:r w:rsidRPr="0043691F">
              <w:rPr>
                <w:rFonts w:ascii="Times New Roman" w:eastAsia="Times New Roman" w:hAnsi="Times New Roman" w:cs="Times New Roman"/>
                <w:sz w:val="24"/>
                <w:szCs w:val="24"/>
                <w:lang w:eastAsia="ru-RU"/>
              </w:rPr>
              <w:t xml:space="preserve"> канала </w:t>
            </w:r>
            <w:proofErr w:type="spellStart"/>
            <w:r w:rsidRPr="0043691F">
              <w:rPr>
                <w:rFonts w:ascii="Times New Roman" w:eastAsia="Times New Roman" w:hAnsi="Times New Roman" w:cs="Times New Roman"/>
                <w:sz w:val="24"/>
                <w:szCs w:val="24"/>
                <w:lang w:eastAsia="ru-RU"/>
              </w:rPr>
              <w:t>Шамхал-Янгиюртовской</w:t>
            </w:r>
            <w:proofErr w:type="spellEnd"/>
            <w:r w:rsidRPr="0043691F">
              <w:rPr>
                <w:rFonts w:ascii="Times New Roman" w:eastAsia="Times New Roman" w:hAnsi="Times New Roman" w:cs="Times New Roman"/>
                <w:sz w:val="24"/>
                <w:szCs w:val="24"/>
                <w:lang w:eastAsia="ru-RU"/>
              </w:rPr>
              <w:t xml:space="preserve"> оросительной системы (I этап), </w:t>
            </w:r>
            <w:proofErr w:type="spellStart"/>
            <w:r w:rsidRPr="0043691F">
              <w:rPr>
                <w:rFonts w:ascii="Times New Roman" w:eastAsia="Times New Roman" w:hAnsi="Times New Roman" w:cs="Times New Roman"/>
                <w:sz w:val="24"/>
                <w:szCs w:val="24"/>
                <w:lang w:eastAsia="ru-RU"/>
              </w:rPr>
              <w:t>Кизилюртовский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107400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95400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980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35. Реконструкция магистрального канала и сооружений в черте г. Дербента </w:t>
            </w:r>
            <w:proofErr w:type="gramStart"/>
            <w:r w:rsidRPr="0043691F">
              <w:rPr>
                <w:rFonts w:ascii="Times New Roman" w:eastAsia="Times New Roman" w:hAnsi="Times New Roman" w:cs="Times New Roman"/>
                <w:sz w:val="24"/>
                <w:szCs w:val="24"/>
                <w:lang w:eastAsia="ru-RU"/>
              </w:rPr>
              <w:t>Самур-Дербентской</w:t>
            </w:r>
            <w:proofErr w:type="gramEnd"/>
            <w:r w:rsidRPr="0043691F">
              <w:rPr>
                <w:rFonts w:ascii="Times New Roman" w:eastAsia="Times New Roman" w:hAnsi="Times New Roman" w:cs="Times New Roman"/>
                <w:sz w:val="24"/>
                <w:szCs w:val="24"/>
                <w:lang w:eastAsia="ru-RU"/>
              </w:rPr>
              <w:t xml:space="preserve"> оросительной системы,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увеличение пропускной способности канала</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Реконструкция межхозяйственного канала "Кировский" с сооружениями Кировской оросительной системы, Сулейман-</w:t>
            </w:r>
            <w:proofErr w:type="spellStart"/>
            <w:r w:rsidRPr="0043691F">
              <w:rPr>
                <w:rFonts w:ascii="Times New Roman" w:eastAsia="Times New Roman" w:hAnsi="Times New Roman" w:cs="Times New Roman"/>
                <w:sz w:val="24"/>
                <w:szCs w:val="24"/>
                <w:lang w:eastAsia="ru-RU"/>
              </w:rPr>
              <w:t>Стальский</w:t>
            </w:r>
            <w:proofErr w:type="spellEnd"/>
            <w:r w:rsidRPr="0043691F">
              <w:rPr>
                <w:rFonts w:ascii="Times New Roman" w:eastAsia="Times New Roman" w:hAnsi="Times New Roman" w:cs="Times New Roman"/>
                <w:sz w:val="24"/>
                <w:szCs w:val="24"/>
                <w:lang w:eastAsia="ru-RU"/>
              </w:rPr>
              <w:t xml:space="preserve"> район, Республика Дагестан,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37. Реконструкция магистрального канала "</w:t>
            </w:r>
            <w:proofErr w:type="spellStart"/>
            <w:r w:rsidRPr="0043691F">
              <w:rPr>
                <w:rFonts w:ascii="Times New Roman" w:eastAsia="Times New Roman" w:hAnsi="Times New Roman" w:cs="Times New Roman"/>
                <w:sz w:val="24"/>
                <w:szCs w:val="24"/>
                <w:lang w:eastAsia="ru-RU"/>
              </w:rPr>
              <w:t>Аксыра</w:t>
            </w:r>
            <w:proofErr w:type="spellEnd"/>
            <w:r w:rsidRPr="0043691F">
              <w:rPr>
                <w:rFonts w:ascii="Times New Roman" w:eastAsia="Times New Roman" w:hAnsi="Times New Roman" w:cs="Times New Roman"/>
                <w:sz w:val="24"/>
                <w:szCs w:val="24"/>
                <w:lang w:eastAsia="ru-RU"/>
              </w:rPr>
              <w:t>", Кабардино-Балкарская Республика,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153676,4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25000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3676,4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38. Реконструкция магистрального канала им. Ленина с ПК 110+00 по ПК 294+00, </w:t>
            </w:r>
            <w:proofErr w:type="spellStart"/>
            <w:r w:rsidRPr="0043691F">
              <w:rPr>
                <w:rFonts w:ascii="Times New Roman" w:eastAsia="Times New Roman" w:hAnsi="Times New Roman" w:cs="Times New Roman"/>
                <w:sz w:val="24"/>
                <w:szCs w:val="24"/>
                <w:lang w:eastAsia="ru-RU"/>
              </w:rPr>
              <w:t>Прохладненский</w:t>
            </w:r>
            <w:proofErr w:type="spellEnd"/>
            <w:r w:rsidRPr="0043691F">
              <w:rPr>
                <w:rFonts w:ascii="Times New Roman" w:eastAsia="Times New Roman" w:hAnsi="Times New Roman" w:cs="Times New Roman"/>
                <w:sz w:val="24"/>
                <w:szCs w:val="24"/>
                <w:lang w:eastAsia="ru-RU"/>
              </w:rPr>
              <w:t xml:space="preserve"> район, Кабардино-Балкарская Республика,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267500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76865</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24800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39. Реконструкция головного водозаборного сооружения и быстротока N 3 магистрального канала Баксан-Малка, </w:t>
            </w:r>
            <w:proofErr w:type="spellStart"/>
            <w:r w:rsidRPr="0043691F">
              <w:rPr>
                <w:rFonts w:ascii="Times New Roman" w:eastAsia="Times New Roman" w:hAnsi="Times New Roman" w:cs="Times New Roman"/>
                <w:sz w:val="24"/>
                <w:szCs w:val="24"/>
                <w:lang w:eastAsia="ru-RU"/>
              </w:rPr>
              <w:t>Баксанский</w:t>
            </w:r>
            <w:proofErr w:type="spellEnd"/>
            <w:r w:rsidRPr="0043691F">
              <w:rPr>
                <w:rFonts w:ascii="Times New Roman" w:eastAsia="Times New Roman" w:hAnsi="Times New Roman" w:cs="Times New Roman"/>
                <w:sz w:val="24"/>
                <w:szCs w:val="24"/>
                <w:lang w:eastAsia="ru-RU"/>
              </w:rPr>
              <w:t xml:space="preserve"> район, Кабардино-Балкарская Республика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18200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40. Реконструкция </w:t>
            </w:r>
            <w:proofErr w:type="spellStart"/>
            <w:r w:rsidRPr="0043691F">
              <w:rPr>
                <w:rFonts w:ascii="Times New Roman" w:eastAsia="Times New Roman" w:hAnsi="Times New Roman" w:cs="Times New Roman"/>
                <w:sz w:val="24"/>
                <w:szCs w:val="24"/>
                <w:lang w:eastAsia="ru-RU"/>
              </w:rPr>
              <w:t>ливнепропускных</w:t>
            </w:r>
            <w:proofErr w:type="spellEnd"/>
            <w:r w:rsidRPr="0043691F">
              <w:rPr>
                <w:rFonts w:ascii="Times New Roman" w:eastAsia="Times New Roman" w:hAnsi="Times New Roman" w:cs="Times New Roman"/>
                <w:sz w:val="24"/>
                <w:szCs w:val="24"/>
                <w:lang w:eastAsia="ru-RU"/>
              </w:rPr>
              <w:t xml:space="preserve"> труб первой очереди Большого Ставропольского канала, районы Карачаево-Черкесской Республики и Ставропольского края,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146880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184239,9</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50000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41. Реконструкция Надтеречной обводнительно-оросительной системы (III этап), </w:t>
            </w:r>
            <w:proofErr w:type="spellStart"/>
            <w:r w:rsidRPr="0043691F">
              <w:rPr>
                <w:rFonts w:ascii="Times New Roman" w:eastAsia="Times New Roman" w:hAnsi="Times New Roman" w:cs="Times New Roman"/>
                <w:sz w:val="24"/>
                <w:szCs w:val="24"/>
                <w:lang w:eastAsia="ru-RU"/>
              </w:rPr>
              <w:t>Надтеречный</w:t>
            </w:r>
            <w:proofErr w:type="spellEnd"/>
            <w:r w:rsidRPr="0043691F">
              <w:rPr>
                <w:rFonts w:ascii="Times New Roman" w:eastAsia="Times New Roman" w:hAnsi="Times New Roman" w:cs="Times New Roman"/>
                <w:sz w:val="24"/>
                <w:szCs w:val="24"/>
                <w:lang w:eastAsia="ru-RU"/>
              </w:rPr>
              <w:t xml:space="preserve"> район, Чеченская Республика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652348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208200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184800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11300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42. Реконструкция </w:t>
            </w:r>
            <w:proofErr w:type="spellStart"/>
            <w:r w:rsidRPr="0043691F">
              <w:rPr>
                <w:rFonts w:ascii="Times New Roman" w:eastAsia="Times New Roman" w:hAnsi="Times New Roman" w:cs="Times New Roman"/>
                <w:sz w:val="24"/>
                <w:szCs w:val="24"/>
                <w:lang w:eastAsia="ru-RU"/>
              </w:rPr>
              <w:t>Наурско</w:t>
            </w:r>
            <w:proofErr w:type="spellEnd"/>
            <w:r w:rsidRPr="0043691F">
              <w:rPr>
                <w:rFonts w:ascii="Times New Roman" w:eastAsia="Times New Roman" w:hAnsi="Times New Roman" w:cs="Times New Roman"/>
                <w:sz w:val="24"/>
                <w:szCs w:val="24"/>
                <w:lang w:eastAsia="ru-RU"/>
              </w:rPr>
              <w:t>-Шелковской обводнительно-оросительной системы (2-я очередь), Наурский район, Шелковской район, Чеченская Республика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441203,9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87900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126900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10366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43. Реконструкция </w:t>
            </w:r>
            <w:proofErr w:type="spellStart"/>
            <w:r w:rsidRPr="0043691F">
              <w:rPr>
                <w:rFonts w:ascii="Times New Roman" w:eastAsia="Times New Roman" w:hAnsi="Times New Roman" w:cs="Times New Roman"/>
                <w:sz w:val="24"/>
                <w:szCs w:val="24"/>
                <w:lang w:eastAsia="ru-RU"/>
              </w:rPr>
              <w:t>Наурско</w:t>
            </w:r>
            <w:proofErr w:type="spellEnd"/>
            <w:r w:rsidRPr="0043691F">
              <w:rPr>
                <w:rFonts w:ascii="Times New Roman" w:eastAsia="Times New Roman" w:hAnsi="Times New Roman" w:cs="Times New Roman"/>
                <w:sz w:val="24"/>
                <w:szCs w:val="24"/>
                <w:lang w:eastAsia="ru-RU"/>
              </w:rPr>
              <w:t xml:space="preserve">-Шелковской оросительно-обводнительной системы. Повышение </w:t>
            </w:r>
            <w:proofErr w:type="spellStart"/>
            <w:r w:rsidRPr="0043691F">
              <w:rPr>
                <w:rFonts w:ascii="Times New Roman" w:eastAsia="Times New Roman" w:hAnsi="Times New Roman" w:cs="Times New Roman"/>
                <w:sz w:val="24"/>
                <w:szCs w:val="24"/>
                <w:lang w:eastAsia="ru-RU"/>
              </w:rPr>
              <w:t>водообеспеченности</w:t>
            </w:r>
            <w:proofErr w:type="spellEnd"/>
            <w:r w:rsidRPr="0043691F">
              <w:rPr>
                <w:rFonts w:ascii="Times New Roman" w:eastAsia="Times New Roman" w:hAnsi="Times New Roman" w:cs="Times New Roman"/>
                <w:sz w:val="24"/>
                <w:szCs w:val="24"/>
                <w:lang w:eastAsia="ru-RU"/>
              </w:rPr>
              <w:t xml:space="preserve">. Водохранилище </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с</w:t>
            </w:r>
            <w:proofErr w:type="gramEnd"/>
            <w:r w:rsidRPr="0043691F">
              <w:rPr>
                <w:rFonts w:ascii="Times New Roman" w:eastAsia="Times New Roman" w:hAnsi="Times New Roman" w:cs="Times New Roman"/>
                <w:sz w:val="24"/>
                <w:szCs w:val="24"/>
                <w:lang w:eastAsia="ru-RU"/>
              </w:rPr>
              <w:t>. Капустино Наурского муниципального района, Чеченская Республика (2 этап)</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2120600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920600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27200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44. Реконструкция насосной станции "Головная" с напорным трубопроводом, </w:t>
            </w:r>
            <w:proofErr w:type="spellStart"/>
            <w:r w:rsidRPr="0043691F">
              <w:rPr>
                <w:rFonts w:ascii="Times New Roman" w:eastAsia="Times New Roman" w:hAnsi="Times New Roman" w:cs="Times New Roman"/>
                <w:sz w:val="24"/>
                <w:szCs w:val="24"/>
                <w:lang w:eastAsia="ru-RU"/>
              </w:rPr>
              <w:t>Родниковская</w:t>
            </w:r>
            <w:proofErr w:type="spellEnd"/>
            <w:r w:rsidRPr="0043691F">
              <w:rPr>
                <w:rFonts w:ascii="Times New Roman" w:eastAsia="Times New Roman" w:hAnsi="Times New Roman" w:cs="Times New Roman"/>
                <w:sz w:val="24"/>
                <w:szCs w:val="24"/>
                <w:lang w:eastAsia="ru-RU"/>
              </w:rPr>
              <w:t xml:space="preserve"> ООС, </w:t>
            </w:r>
            <w:proofErr w:type="spellStart"/>
            <w:r w:rsidRPr="0043691F">
              <w:rPr>
                <w:rFonts w:ascii="Times New Roman" w:eastAsia="Times New Roman" w:hAnsi="Times New Roman" w:cs="Times New Roman"/>
                <w:sz w:val="24"/>
                <w:szCs w:val="24"/>
                <w:lang w:eastAsia="ru-RU"/>
              </w:rPr>
              <w:lastRenderedPageBreak/>
              <w:t>Арзгирский</w:t>
            </w:r>
            <w:proofErr w:type="spellEnd"/>
            <w:r w:rsidRPr="0043691F">
              <w:rPr>
                <w:rFonts w:ascii="Times New Roman" w:eastAsia="Times New Roman" w:hAnsi="Times New Roman" w:cs="Times New Roman"/>
                <w:sz w:val="24"/>
                <w:szCs w:val="24"/>
                <w:lang w:eastAsia="ru-RU"/>
              </w:rPr>
              <w:t xml:space="preserve"> район,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сельскохозяйственного оборота </w:t>
            </w:r>
            <w:r w:rsidRPr="0043691F">
              <w:rPr>
                <w:rFonts w:ascii="Times New Roman" w:eastAsia="Times New Roman" w:hAnsi="Times New Roman" w:cs="Times New Roman"/>
                <w:sz w:val="24"/>
                <w:szCs w:val="24"/>
                <w:lang w:eastAsia="ru-RU"/>
              </w:rPr>
              <w:lastRenderedPageBreak/>
              <w:t>5400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 Реконструкция Право-</w:t>
            </w:r>
            <w:proofErr w:type="spellStart"/>
            <w:r w:rsidRPr="0043691F">
              <w:rPr>
                <w:rFonts w:ascii="Times New Roman" w:eastAsia="Times New Roman" w:hAnsi="Times New Roman" w:cs="Times New Roman"/>
                <w:sz w:val="24"/>
                <w:szCs w:val="24"/>
                <w:lang w:eastAsia="ru-RU"/>
              </w:rPr>
              <w:t>Егорлыкского</w:t>
            </w:r>
            <w:proofErr w:type="spellEnd"/>
            <w:r w:rsidRPr="0043691F">
              <w:rPr>
                <w:rFonts w:ascii="Times New Roman" w:eastAsia="Times New Roman" w:hAnsi="Times New Roman" w:cs="Times New Roman"/>
                <w:sz w:val="24"/>
                <w:szCs w:val="24"/>
                <w:lang w:eastAsia="ru-RU"/>
              </w:rPr>
              <w:t xml:space="preserve"> канала и канала Левая ветвь (I этап), </w:t>
            </w:r>
            <w:proofErr w:type="spellStart"/>
            <w:r w:rsidRPr="0043691F">
              <w:rPr>
                <w:rFonts w:ascii="Times New Roman" w:eastAsia="Times New Roman" w:hAnsi="Times New Roman" w:cs="Times New Roman"/>
                <w:sz w:val="24"/>
                <w:szCs w:val="24"/>
                <w:lang w:eastAsia="ru-RU"/>
              </w:rPr>
              <w:t>Изобильненский</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Труновский</w:t>
            </w:r>
            <w:proofErr w:type="spellEnd"/>
            <w:r w:rsidRPr="0043691F">
              <w:rPr>
                <w:rFonts w:ascii="Times New Roman" w:eastAsia="Times New Roman" w:hAnsi="Times New Roman" w:cs="Times New Roman"/>
                <w:sz w:val="24"/>
                <w:szCs w:val="24"/>
                <w:lang w:eastAsia="ru-RU"/>
              </w:rPr>
              <w:t xml:space="preserve">, Красногвардейский, </w:t>
            </w:r>
            <w:proofErr w:type="spellStart"/>
            <w:r w:rsidRPr="0043691F">
              <w:rPr>
                <w:rFonts w:ascii="Times New Roman" w:eastAsia="Times New Roman" w:hAnsi="Times New Roman" w:cs="Times New Roman"/>
                <w:sz w:val="24"/>
                <w:szCs w:val="24"/>
                <w:lang w:eastAsia="ru-RU"/>
              </w:rPr>
              <w:t>Ипатовский</w:t>
            </w:r>
            <w:proofErr w:type="spellEnd"/>
            <w:r w:rsidRPr="0043691F">
              <w:rPr>
                <w:rFonts w:ascii="Times New Roman" w:eastAsia="Times New Roman" w:hAnsi="Times New Roman" w:cs="Times New Roman"/>
                <w:sz w:val="24"/>
                <w:szCs w:val="24"/>
                <w:lang w:eastAsia="ru-RU"/>
              </w:rPr>
              <w:t xml:space="preserve"> и </w:t>
            </w:r>
            <w:proofErr w:type="spellStart"/>
            <w:r w:rsidRPr="0043691F">
              <w:rPr>
                <w:rFonts w:ascii="Times New Roman" w:eastAsia="Times New Roman" w:hAnsi="Times New Roman" w:cs="Times New Roman"/>
                <w:sz w:val="24"/>
                <w:szCs w:val="24"/>
                <w:lang w:eastAsia="ru-RU"/>
              </w:rPr>
              <w:t>Апанасенковский</w:t>
            </w:r>
            <w:proofErr w:type="spellEnd"/>
            <w:r w:rsidRPr="0043691F">
              <w:rPr>
                <w:rFonts w:ascii="Times New Roman" w:eastAsia="Times New Roman" w:hAnsi="Times New Roman" w:cs="Times New Roman"/>
                <w:sz w:val="24"/>
                <w:szCs w:val="24"/>
                <w:lang w:eastAsia="ru-RU"/>
              </w:rPr>
              <w:t xml:space="preserve"> районы,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247500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153000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 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102000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150000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47. Реконструкция водохозяйственного </w:t>
            </w:r>
            <w:r w:rsidRPr="0043691F">
              <w:rPr>
                <w:rFonts w:ascii="Times New Roman" w:eastAsia="Times New Roman" w:hAnsi="Times New Roman" w:cs="Times New Roman"/>
                <w:sz w:val="24"/>
                <w:szCs w:val="24"/>
                <w:lang w:eastAsia="ru-RU"/>
              </w:rPr>
              <w:lastRenderedPageBreak/>
              <w:t>комплекса "</w:t>
            </w:r>
            <w:proofErr w:type="spellStart"/>
            <w:r w:rsidRPr="0043691F">
              <w:rPr>
                <w:rFonts w:ascii="Times New Roman" w:eastAsia="Times New Roman" w:hAnsi="Times New Roman" w:cs="Times New Roman"/>
                <w:sz w:val="24"/>
                <w:szCs w:val="24"/>
                <w:lang w:eastAsia="ru-RU"/>
              </w:rPr>
              <w:t>Подманки</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Апанасенковский</w:t>
            </w:r>
            <w:proofErr w:type="spellEnd"/>
            <w:r w:rsidRPr="0043691F">
              <w:rPr>
                <w:rFonts w:ascii="Times New Roman" w:eastAsia="Times New Roman" w:hAnsi="Times New Roman" w:cs="Times New Roman"/>
                <w:sz w:val="24"/>
                <w:szCs w:val="24"/>
                <w:lang w:eastAsia="ru-RU"/>
              </w:rPr>
              <w:t xml:space="preserve"> район,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w:t>
            </w:r>
            <w:r w:rsidRPr="0043691F">
              <w:rPr>
                <w:rFonts w:ascii="Times New Roman" w:eastAsia="Times New Roman" w:hAnsi="Times New Roman" w:cs="Times New Roman"/>
                <w:sz w:val="24"/>
                <w:szCs w:val="24"/>
                <w:lang w:eastAsia="ru-RU"/>
              </w:rPr>
              <w:lastRenderedPageBreak/>
              <w:t>сельскохозяйственного оборота 100000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 Реконструкция распределителя "Широкий", распределителя Р-1, Р-2 (БСК-1), Андроповский, Минераловодский, Георгиевский и Советский районы,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38400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49. Реконструкция </w:t>
            </w:r>
            <w:proofErr w:type="spellStart"/>
            <w:r w:rsidRPr="0043691F">
              <w:rPr>
                <w:rFonts w:ascii="Times New Roman" w:eastAsia="Times New Roman" w:hAnsi="Times New Roman" w:cs="Times New Roman"/>
                <w:sz w:val="24"/>
                <w:szCs w:val="24"/>
                <w:lang w:eastAsia="ru-RU"/>
              </w:rPr>
              <w:t>Отказненского</w:t>
            </w:r>
            <w:proofErr w:type="spellEnd"/>
            <w:r w:rsidRPr="0043691F">
              <w:rPr>
                <w:rFonts w:ascii="Times New Roman" w:eastAsia="Times New Roman" w:hAnsi="Times New Roman" w:cs="Times New Roman"/>
                <w:sz w:val="24"/>
                <w:szCs w:val="24"/>
                <w:lang w:eastAsia="ru-RU"/>
              </w:rPr>
              <w:t xml:space="preserve"> водохранилища, Советский район, Ставропольский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млн. куб. 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1081037,6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211790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9500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50. Строительство </w:t>
            </w:r>
            <w:proofErr w:type="spellStart"/>
            <w:r w:rsidRPr="0043691F">
              <w:rPr>
                <w:rFonts w:ascii="Times New Roman" w:eastAsia="Times New Roman" w:hAnsi="Times New Roman" w:cs="Times New Roman"/>
                <w:sz w:val="24"/>
                <w:szCs w:val="24"/>
                <w:lang w:eastAsia="ru-RU"/>
              </w:rPr>
              <w:t>Чишминской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Чишминский</w:t>
            </w:r>
            <w:proofErr w:type="spellEnd"/>
            <w:r w:rsidRPr="0043691F">
              <w:rPr>
                <w:rFonts w:ascii="Times New Roman" w:eastAsia="Times New Roman" w:hAnsi="Times New Roman" w:cs="Times New Roman"/>
                <w:sz w:val="24"/>
                <w:szCs w:val="24"/>
                <w:lang w:eastAsia="ru-RU"/>
              </w:rPr>
              <w:t xml:space="preserve"> район, Республика Башкортостан,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22416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18300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сельскохозяйственного оборота 300 га </w:t>
            </w:r>
            <w:r w:rsidRPr="0043691F">
              <w:rPr>
                <w:rFonts w:ascii="Times New Roman" w:eastAsia="Times New Roman" w:hAnsi="Times New Roman" w:cs="Times New Roman"/>
                <w:sz w:val="24"/>
                <w:szCs w:val="24"/>
                <w:lang w:eastAsia="ru-RU"/>
              </w:rPr>
              <w:lastRenderedPageBreak/>
              <w:t>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4116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51. Реконструкция межхозяйственной Тарасовской оросительной системы (I-й, II-й этап), </w:t>
            </w:r>
            <w:proofErr w:type="spellStart"/>
            <w:r w:rsidRPr="0043691F">
              <w:rPr>
                <w:rFonts w:ascii="Times New Roman" w:eastAsia="Times New Roman" w:hAnsi="Times New Roman" w:cs="Times New Roman"/>
                <w:sz w:val="24"/>
                <w:szCs w:val="24"/>
                <w:lang w:eastAsia="ru-RU"/>
              </w:rPr>
              <w:t>Атяшевский</w:t>
            </w:r>
            <w:proofErr w:type="spellEnd"/>
            <w:r w:rsidRPr="0043691F">
              <w:rPr>
                <w:rFonts w:ascii="Times New Roman" w:eastAsia="Times New Roman" w:hAnsi="Times New Roman" w:cs="Times New Roman"/>
                <w:sz w:val="24"/>
                <w:szCs w:val="24"/>
                <w:lang w:eastAsia="ru-RU"/>
              </w:rPr>
              <w:t xml:space="preserve"> район, Республика Мордовия,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730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 Реконструкция межхозяйственной осушительной системы "</w:t>
            </w:r>
            <w:proofErr w:type="spellStart"/>
            <w:r w:rsidRPr="0043691F">
              <w:rPr>
                <w:rFonts w:ascii="Times New Roman" w:eastAsia="Times New Roman" w:hAnsi="Times New Roman" w:cs="Times New Roman"/>
                <w:sz w:val="24"/>
                <w:szCs w:val="24"/>
                <w:lang w:eastAsia="ru-RU"/>
              </w:rPr>
              <w:t>Кергуды</w:t>
            </w:r>
            <w:proofErr w:type="spellEnd"/>
            <w:r w:rsidRPr="0043691F">
              <w:rPr>
                <w:rFonts w:ascii="Times New Roman" w:eastAsia="Times New Roman" w:hAnsi="Times New Roman" w:cs="Times New Roman"/>
                <w:sz w:val="24"/>
                <w:szCs w:val="24"/>
                <w:lang w:eastAsia="ru-RU"/>
              </w:rPr>
              <w:t xml:space="preserve">" (II этап), </w:t>
            </w:r>
            <w:proofErr w:type="spellStart"/>
            <w:r w:rsidRPr="0043691F">
              <w:rPr>
                <w:rFonts w:ascii="Times New Roman" w:eastAsia="Times New Roman" w:hAnsi="Times New Roman" w:cs="Times New Roman"/>
                <w:sz w:val="24"/>
                <w:szCs w:val="24"/>
                <w:lang w:eastAsia="ru-RU"/>
              </w:rPr>
              <w:t>Ичалковский</w:t>
            </w:r>
            <w:proofErr w:type="spellEnd"/>
            <w:r w:rsidRPr="0043691F">
              <w:rPr>
                <w:rFonts w:ascii="Times New Roman" w:eastAsia="Times New Roman" w:hAnsi="Times New Roman" w:cs="Times New Roman"/>
                <w:sz w:val="24"/>
                <w:szCs w:val="24"/>
                <w:lang w:eastAsia="ru-RU"/>
              </w:rPr>
              <w:t xml:space="preserve"> район, Республика Мордовия,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18500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275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53. Реконструкция </w:t>
            </w:r>
            <w:proofErr w:type="spellStart"/>
            <w:r w:rsidRPr="0043691F">
              <w:rPr>
                <w:rFonts w:ascii="Times New Roman" w:eastAsia="Times New Roman" w:hAnsi="Times New Roman" w:cs="Times New Roman"/>
                <w:sz w:val="24"/>
                <w:szCs w:val="24"/>
                <w:lang w:eastAsia="ru-RU"/>
              </w:rPr>
              <w:t>Алькеевской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Алькеевский</w:t>
            </w:r>
            <w:proofErr w:type="spellEnd"/>
            <w:r w:rsidRPr="0043691F">
              <w:rPr>
                <w:rFonts w:ascii="Times New Roman" w:eastAsia="Times New Roman" w:hAnsi="Times New Roman" w:cs="Times New Roman"/>
                <w:sz w:val="24"/>
                <w:szCs w:val="24"/>
                <w:lang w:eastAsia="ru-RU"/>
              </w:rPr>
              <w:t xml:space="preserve">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16052,77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12314,9</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48432,3</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1050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54. Реконструкция </w:t>
            </w:r>
            <w:proofErr w:type="spellStart"/>
            <w:r w:rsidRPr="0043691F">
              <w:rPr>
                <w:rFonts w:ascii="Times New Roman" w:eastAsia="Times New Roman" w:hAnsi="Times New Roman" w:cs="Times New Roman"/>
                <w:sz w:val="24"/>
                <w:szCs w:val="24"/>
                <w:lang w:eastAsia="ru-RU"/>
              </w:rPr>
              <w:t>Мамадышской</w:t>
            </w:r>
            <w:proofErr w:type="spellEnd"/>
            <w:r w:rsidRPr="0043691F">
              <w:rPr>
                <w:rFonts w:ascii="Times New Roman" w:eastAsia="Times New Roman" w:hAnsi="Times New Roman" w:cs="Times New Roman"/>
                <w:sz w:val="24"/>
                <w:szCs w:val="24"/>
                <w:lang w:eastAsia="ru-RU"/>
              </w:rPr>
              <w:t xml:space="preserve"> оросительной </w:t>
            </w:r>
            <w:r w:rsidRPr="0043691F">
              <w:rPr>
                <w:rFonts w:ascii="Times New Roman" w:eastAsia="Times New Roman" w:hAnsi="Times New Roman" w:cs="Times New Roman"/>
                <w:sz w:val="24"/>
                <w:szCs w:val="24"/>
                <w:lang w:eastAsia="ru-RU"/>
              </w:rPr>
              <w:lastRenderedPageBreak/>
              <w:t xml:space="preserve">системы, </w:t>
            </w:r>
            <w:proofErr w:type="spellStart"/>
            <w:r w:rsidRPr="0043691F">
              <w:rPr>
                <w:rFonts w:ascii="Times New Roman" w:eastAsia="Times New Roman" w:hAnsi="Times New Roman" w:cs="Times New Roman"/>
                <w:sz w:val="24"/>
                <w:szCs w:val="24"/>
                <w:lang w:eastAsia="ru-RU"/>
              </w:rPr>
              <w:t>Мамадышский</w:t>
            </w:r>
            <w:proofErr w:type="spellEnd"/>
            <w:r w:rsidRPr="0043691F">
              <w:rPr>
                <w:rFonts w:ascii="Times New Roman" w:eastAsia="Times New Roman" w:hAnsi="Times New Roman" w:cs="Times New Roman"/>
                <w:sz w:val="24"/>
                <w:szCs w:val="24"/>
                <w:lang w:eastAsia="ru-RU"/>
              </w:rPr>
              <w:t xml:space="preserve">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74900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38100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w:t>
            </w:r>
            <w:r w:rsidRPr="0043691F">
              <w:rPr>
                <w:rFonts w:ascii="Times New Roman" w:eastAsia="Times New Roman" w:hAnsi="Times New Roman" w:cs="Times New Roman"/>
                <w:sz w:val="24"/>
                <w:szCs w:val="24"/>
                <w:lang w:eastAsia="ru-RU"/>
              </w:rPr>
              <w:lastRenderedPageBreak/>
              <w:t>сельскохозяйственного оборота 610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55. Реконструкция </w:t>
            </w:r>
            <w:proofErr w:type="spellStart"/>
            <w:r w:rsidRPr="0043691F">
              <w:rPr>
                <w:rFonts w:ascii="Times New Roman" w:eastAsia="Times New Roman" w:hAnsi="Times New Roman" w:cs="Times New Roman"/>
                <w:sz w:val="24"/>
                <w:szCs w:val="24"/>
                <w:lang w:eastAsia="ru-RU"/>
              </w:rPr>
              <w:t>Балтасинской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Балтасинский</w:t>
            </w:r>
            <w:proofErr w:type="spellEnd"/>
            <w:r w:rsidRPr="0043691F">
              <w:rPr>
                <w:rFonts w:ascii="Times New Roman" w:eastAsia="Times New Roman" w:hAnsi="Times New Roman" w:cs="Times New Roman"/>
                <w:sz w:val="24"/>
                <w:szCs w:val="24"/>
                <w:lang w:eastAsia="ru-RU"/>
              </w:rPr>
              <w:t xml:space="preserve">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23200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 Реконструкция насосной станции и водозабора Нижнекамской оросительной системы, Нижнекамский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30213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370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57. Реконструкция </w:t>
            </w:r>
            <w:proofErr w:type="spellStart"/>
            <w:r w:rsidRPr="0043691F">
              <w:rPr>
                <w:rFonts w:ascii="Times New Roman" w:eastAsia="Times New Roman" w:hAnsi="Times New Roman" w:cs="Times New Roman"/>
                <w:sz w:val="24"/>
                <w:szCs w:val="24"/>
                <w:lang w:eastAsia="ru-RU"/>
              </w:rPr>
              <w:t>Лаишевской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Лаишевский</w:t>
            </w:r>
            <w:proofErr w:type="spellEnd"/>
            <w:r w:rsidRPr="0043691F">
              <w:rPr>
                <w:rFonts w:ascii="Times New Roman" w:eastAsia="Times New Roman" w:hAnsi="Times New Roman" w:cs="Times New Roman"/>
                <w:sz w:val="24"/>
                <w:szCs w:val="24"/>
                <w:lang w:eastAsia="ru-RU"/>
              </w:rPr>
              <w:t xml:space="preserve">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18500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248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58. Реконструкция межхозяйственной оросительной системы "Челны-овощи", </w:t>
            </w:r>
            <w:proofErr w:type="spellStart"/>
            <w:r w:rsidRPr="0043691F">
              <w:rPr>
                <w:rFonts w:ascii="Times New Roman" w:eastAsia="Times New Roman" w:hAnsi="Times New Roman" w:cs="Times New Roman"/>
                <w:sz w:val="24"/>
                <w:szCs w:val="24"/>
                <w:lang w:eastAsia="ru-RU"/>
              </w:rPr>
              <w:t>Тукаевский</w:t>
            </w:r>
            <w:proofErr w:type="spellEnd"/>
            <w:r w:rsidRPr="0043691F">
              <w:rPr>
                <w:rFonts w:ascii="Times New Roman" w:eastAsia="Times New Roman" w:hAnsi="Times New Roman" w:cs="Times New Roman"/>
                <w:sz w:val="24"/>
                <w:szCs w:val="24"/>
                <w:lang w:eastAsia="ru-RU"/>
              </w:rPr>
              <w:t xml:space="preserve"> район, Республика Татарстан,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310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 Реконструкция межхозяйственной осушительной системы "</w:t>
            </w:r>
            <w:proofErr w:type="spellStart"/>
            <w:r w:rsidRPr="0043691F">
              <w:rPr>
                <w:rFonts w:ascii="Times New Roman" w:eastAsia="Times New Roman" w:hAnsi="Times New Roman" w:cs="Times New Roman"/>
                <w:sz w:val="24"/>
                <w:szCs w:val="24"/>
                <w:lang w:eastAsia="ru-RU"/>
              </w:rPr>
              <w:t>Кочур</w:t>
            </w:r>
            <w:proofErr w:type="spellEnd"/>
            <w:r w:rsidRPr="0043691F">
              <w:rPr>
                <w:rFonts w:ascii="Times New Roman" w:eastAsia="Times New Roman" w:hAnsi="Times New Roman" w:cs="Times New Roman"/>
                <w:sz w:val="24"/>
                <w:szCs w:val="24"/>
                <w:lang w:eastAsia="ru-RU"/>
              </w:rPr>
              <w:t xml:space="preserve">-Нагорное", </w:t>
            </w:r>
            <w:proofErr w:type="spellStart"/>
            <w:r w:rsidRPr="0043691F">
              <w:rPr>
                <w:rFonts w:ascii="Times New Roman" w:eastAsia="Times New Roman" w:hAnsi="Times New Roman" w:cs="Times New Roman"/>
                <w:sz w:val="24"/>
                <w:szCs w:val="24"/>
                <w:lang w:eastAsia="ru-RU"/>
              </w:rPr>
              <w:t>Увинский</w:t>
            </w:r>
            <w:proofErr w:type="spellEnd"/>
            <w:r w:rsidRPr="0043691F">
              <w:rPr>
                <w:rFonts w:ascii="Times New Roman" w:eastAsia="Times New Roman" w:hAnsi="Times New Roman" w:cs="Times New Roman"/>
                <w:sz w:val="24"/>
                <w:szCs w:val="24"/>
                <w:lang w:eastAsia="ru-RU"/>
              </w:rPr>
              <w:t xml:space="preserve"> район, Удмуртская Республика,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278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 Реконструкция Жигулевской оросительной системы, Самарская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557000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550000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4863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 Приволжская оросительная система (северный массив, 1-я очередь реконструкции), Саратовская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447560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4860 га сельскохозяйстве</w:t>
            </w:r>
            <w:r w:rsidRPr="0043691F">
              <w:rPr>
                <w:rFonts w:ascii="Times New Roman" w:eastAsia="Times New Roman" w:hAnsi="Times New Roman" w:cs="Times New Roman"/>
                <w:sz w:val="24"/>
                <w:szCs w:val="24"/>
                <w:lang w:eastAsia="ru-RU"/>
              </w:rPr>
              <w:lastRenderedPageBreak/>
              <w:t>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62. </w:t>
            </w:r>
            <w:proofErr w:type="spellStart"/>
            <w:r w:rsidRPr="0043691F">
              <w:rPr>
                <w:rFonts w:ascii="Times New Roman" w:eastAsia="Times New Roman" w:hAnsi="Times New Roman" w:cs="Times New Roman"/>
                <w:sz w:val="24"/>
                <w:szCs w:val="24"/>
                <w:lang w:eastAsia="ru-RU"/>
              </w:rPr>
              <w:t>Энгельсская</w:t>
            </w:r>
            <w:proofErr w:type="spellEnd"/>
            <w:r w:rsidRPr="0043691F">
              <w:rPr>
                <w:rFonts w:ascii="Times New Roman" w:eastAsia="Times New Roman" w:hAnsi="Times New Roman" w:cs="Times New Roman"/>
                <w:sz w:val="24"/>
                <w:szCs w:val="24"/>
                <w:lang w:eastAsia="ru-RU"/>
              </w:rPr>
              <w:t xml:space="preserve"> оросительная система (1-я очередь реконструкции), Саратовская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411106,9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19200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63. Саратовский оросительно-обводнительный канал им. Е.Е. </w:t>
            </w:r>
            <w:proofErr w:type="gramStart"/>
            <w:r w:rsidRPr="0043691F">
              <w:rPr>
                <w:rFonts w:ascii="Times New Roman" w:eastAsia="Times New Roman" w:hAnsi="Times New Roman" w:cs="Times New Roman"/>
                <w:sz w:val="24"/>
                <w:szCs w:val="24"/>
                <w:lang w:eastAsia="ru-RU"/>
              </w:rPr>
              <w:t>Алексеевского</w:t>
            </w:r>
            <w:proofErr w:type="gramEnd"/>
            <w:r w:rsidRPr="0043691F">
              <w:rPr>
                <w:rFonts w:ascii="Times New Roman" w:eastAsia="Times New Roman" w:hAnsi="Times New Roman" w:cs="Times New Roman"/>
                <w:sz w:val="24"/>
                <w:szCs w:val="24"/>
                <w:lang w:eastAsia="ru-RU"/>
              </w:rPr>
              <w:t xml:space="preserve"> (реконструкция), Саратовская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2998299,5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259400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173220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112738</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96500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64. </w:t>
            </w:r>
            <w:proofErr w:type="spellStart"/>
            <w:r w:rsidRPr="0043691F">
              <w:rPr>
                <w:rFonts w:ascii="Times New Roman" w:eastAsia="Times New Roman" w:hAnsi="Times New Roman" w:cs="Times New Roman"/>
                <w:sz w:val="24"/>
                <w:szCs w:val="24"/>
                <w:lang w:eastAsia="ru-RU"/>
              </w:rPr>
              <w:t>Варфоломеевский</w:t>
            </w:r>
            <w:proofErr w:type="spellEnd"/>
            <w:r w:rsidRPr="0043691F">
              <w:rPr>
                <w:rFonts w:ascii="Times New Roman" w:eastAsia="Times New Roman" w:hAnsi="Times New Roman" w:cs="Times New Roman"/>
                <w:sz w:val="24"/>
                <w:szCs w:val="24"/>
                <w:lang w:eastAsia="ru-RU"/>
              </w:rPr>
              <w:t xml:space="preserve"> групповой водопровод, Саратовская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2357940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обеспечение питьевой водой 331,7 тыс. человек</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65. Реконструкция оросительной системы им. Гагарина, </w:t>
            </w:r>
            <w:proofErr w:type="spellStart"/>
            <w:r w:rsidRPr="0043691F">
              <w:rPr>
                <w:rFonts w:ascii="Times New Roman" w:eastAsia="Times New Roman" w:hAnsi="Times New Roman" w:cs="Times New Roman"/>
                <w:sz w:val="24"/>
                <w:szCs w:val="24"/>
                <w:lang w:eastAsia="ru-RU"/>
              </w:rPr>
              <w:t>Энгельсский</w:t>
            </w:r>
            <w:proofErr w:type="spellEnd"/>
            <w:r w:rsidRPr="0043691F">
              <w:rPr>
                <w:rFonts w:ascii="Times New Roman" w:eastAsia="Times New Roman" w:hAnsi="Times New Roman" w:cs="Times New Roman"/>
                <w:sz w:val="24"/>
                <w:szCs w:val="24"/>
                <w:lang w:eastAsia="ru-RU"/>
              </w:rPr>
              <w:t xml:space="preserve"> район, Саратовская область. Разработка проектной и рабочей документации. Головная насосная станция</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66. Реконструкция оросительной системы им. Гагарина, </w:t>
            </w:r>
            <w:proofErr w:type="spellStart"/>
            <w:r w:rsidRPr="0043691F">
              <w:rPr>
                <w:rFonts w:ascii="Times New Roman" w:eastAsia="Times New Roman" w:hAnsi="Times New Roman" w:cs="Times New Roman"/>
                <w:sz w:val="24"/>
                <w:szCs w:val="24"/>
                <w:lang w:eastAsia="ru-RU"/>
              </w:rPr>
              <w:t>Энгельсский</w:t>
            </w:r>
            <w:proofErr w:type="spellEnd"/>
            <w:r w:rsidRPr="0043691F">
              <w:rPr>
                <w:rFonts w:ascii="Times New Roman" w:eastAsia="Times New Roman" w:hAnsi="Times New Roman" w:cs="Times New Roman"/>
                <w:sz w:val="24"/>
                <w:szCs w:val="24"/>
                <w:lang w:eastAsia="ru-RU"/>
              </w:rPr>
              <w:t xml:space="preserve"> район, Саратовская область. </w:t>
            </w:r>
            <w:r w:rsidRPr="0043691F">
              <w:rPr>
                <w:rFonts w:ascii="Times New Roman" w:eastAsia="Times New Roman" w:hAnsi="Times New Roman" w:cs="Times New Roman"/>
                <w:sz w:val="24"/>
                <w:szCs w:val="24"/>
                <w:lang w:eastAsia="ru-RU"/>
              </w:rPr>
              <w:lastRenderedPageBreak/>
              <w:t>Разработка проектной и рабочей документации. Перекачивающая насосная станция N 2</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сельскохозяйственного оборота </w:t>
            </w:r>
            <w:r w:rsidRPr="0043691F">
              <w:rPr>
                <w:rFonts w:ascii="Times New Roman" w:eastAsia="Times New Roman" w:hAnsi="Times New Roman" w:cs="Times New Roman"/>
                <w:sz w:val="24"/>
                <w:szCs w:val="24"/>
                <w:lang w:eastAsia="ru-RU"/>
              </w:rPr>
              <w:lastRenderedPageBreak/>
              <w:t>4500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67. Реконструкция 2 очереди </w:t>
            </w:r>
            <w:proofErr w:type="spellStart"/>
            <w:r w:rsidRPr="0043691F">
              <w:rPr>
                <w:rFonts w:ascii="Times New Roman" w:eastAsia="Times New Roman" w:hAnsi="Times New Roman" w:cs="Times New Roman"/>
                <w:sz w:val="24"/>
                <w:szCs w:val="24"/>
                <w:lang w:eastAsia="ru-RU"/>
              </w:rPr>
              <w:t>Старомайнской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Старомайнский</w:t>
            </w:r>
            <w:proofErr w:type="spellEnd"/>
            <w:r w:rsidRPr="0043691F">
              <w:rPr>
                <w:rFonts w:ascii="Times New Roman" w:eastAsia="Times New Roman" w:hAnsi="Times New Roman" w:cs="Times New Roman"/>
                <w:sz w:val="24"/>
                <w:szCs w:val="24"/>
                <w:lang w:eastAsia="ru-RU"/>
              </w:rPr>
              <w:t xml:space="preserve"> район, Ульяновская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1079</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230912,1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6190,3</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1079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68. Реконструкция </w:t>
            </w:r>
            <w:proofErr w:type="spellStart"/>
            <w:r w:rsidRPr="0043691F">
              <w:rPr>
                <w:rFonts w:ascii="Times New Roman" w:eastAsia="Times New Roman" w:hAnsi="Times New Roman" w:cs="Times New Roman"/>
                <w:sz w:val="24"/>
                <w:szCs w:val="24"/>
                <w:lang w:eastAsia="ru-RU"/>
              </w:rPr>
              <w:t>Кукушкинской</w:t>
            </w:r>
            <w:proofErr w:type="spellEnd"/>
            <w:r w:rsidRPr="0043691F">
              <w:rPr>
                <w:rFonts w:ascii="Times New Roman" w:eastAsia="Times New Roman" w:hAnsi="Times New Roman" w:cs="Times New Roman"/>
                <w:sz w:val="24"/>
                <w:szCs w:val="24"/>
                <w:lang w:eastAsia="ru-RU"/>
              </w:rPr>
              <w:t xml:space="preserve"> межхозяйственной системы, </w:t>
            </w:r>
            <w:proofErr w:type="spellStart"/>
            <w:r w:rsidRPr="0043691F">
              <w:rPr>
                <w:rFonts w:ascii="Times New Roman" w:eastAsia="Times New Roman" w:hAnsi="Times New Roman" w:cs="Times New Roman"/>
                <w:sz w:val="24"/>
                <w:szCs w:val="24"/>
                <w:lang w:eastAsia="ru-RU"/>
              </w:rPr>
              <w:t>Голышмановский</w:t>
            </w:r>
            <w:proofErr w:type="spellEnd"/>
            <w:r w:rsidRPr="0043691F">
              <w:rPr>
                <w:rFonts w:ascii="Times New Roman" w:eastAsia="Times New Roman" w:hAnsi="Times New Roman" w:cs="Times New Roman"/>
                <w:sz w:val="24"/>
                <w:szCs w:val="24"/>
                <w:lang w:eastAsia="ru-RU"/>
              </w:rPr>
              <w:t xml:space="preserve"> район, Тюменская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444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69. Реконструкция межхозяйственной оросительной системы МОС "Искра", </w:t>
            </w:r>
            <w:proofErr w:type="spellStart"/>
            <w:r w:rsidRPr="0043691F">
              <w:rPr>
                <w:rFonts w:ascii="Times New Roman" w:eastAsia="Times New Roman" w:hAnsi="Times New Roman" w:cs="Times New Roman"/>
                <w:sz w:val="24"/>
                <w:szCs w:val="24"/>
                <w:lang w:eastAsia="ru-RU"/>
              </w:rPr>
              <w:t>Агаповский</w:t>
            </w:r>
            <w:proofErr w:type="spellEnd"/>
            <w:r w:rsidRPr="0043691F">
              <w:rPr>
                <w:rFonts w:ascii="Times New Roman" w:eastAsia="Times New Roman" w:hAnsi="Times New Roman" w:cs="Times New Roman"/>
                <w:sz w:val="24"/>
                <w:szCs w:val="24"/>
                <w:lang w:eastAsia="ru-RU"/>
              </w:rPr>
              <w:t xml:space="preserve"> район, Челябинская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1100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70. Реконструкция </w:t>
            </w:r>
            <w:proofErr w:type="spellStart"/>
            <w:r w:rsidRPr="0043691F">
              <w:rPr>
                <w:rFonts w:ascii="Times New Roman" w:eastAsia="Times New Roman" w:hAnsi="Times New Roman" w:cs="Times New Roman"/>
                <w:sz w:val="24"/>
                <w:szCs w:val="24"/>
                <w:lang w:eastAsia="ru-RU"/>
              </w:rPr>
              <w:t>Волковской</w:t>
            </w:r>
            <w:proofErr w:type="spellEnd"/>
            <w:r w:rsidRPr="0043691F">
              <w:rPr>
                <w:rFonts w:ascii="Times New Roman" w:eastAsia="Times New Roman" w:hAnsi="Times New Roman" w:cs="Times New Roman"/>
                <w:sz w:val="24"/>
                <w:szCs w:val="24"/>
                <w:lang w:eastAsia="ru-RU"/>
              </w:rPr>
              <w:t xml:space="preserve"> оросительной системы на площади 220 га, </w:t>
            </w:r>
            <w:proofErr w:type="spellStart"/>
            <w:r w:rsidRPr="0043691F">
              <w:rPr>
                <w:rFonts w:ascii="Times New Roman" w:eastAsia="Times New Roman" w:hAnsi="Times New Roman" w:cs="Times New Roman"/>
                <w:sz w:val="24"/>
                <w:szCs w:val="24"/>
                <w:lang w:eastAsia="ru-RU"/>
              </w:rPr>
              <w:lastRenderedPageBreak/>
              <w:t>Баргузинский</w:t>
            </w:r>
            <w:proofErr w:type="spellEnd"/>
            <w:r w:rsidRPr="0043691F">
              <w:rPr>
                <w:rFonts w:ascii="Times New Roman" w:eastAsia="Times New Roman" w:hAnsi="Times New Roman" w:cs="Times New Roman"/>
                <w:sz w:val="24"/>
                <w:szCs w:val="24"/>
                <w:lang w:eastAsia="ru-RU"/>
              </w:rPr>
              <w:t xml:space="preserve"> район, Республика Бурятия,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45540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43100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ввод в эксплуатацию 220 га </w:t>
            </w:r>
            <w:r w:rsidRPr="0043691F">
              <w:rPr>
                <w:rFonts w:ascii="Times New Roman" w:eastAsia="Times New Roman" w:hAnsi="Times New Roman" w:cs="Times New Roman"/>
                <w:sz w:val="24"/>
                <w:szCs w:val="24"/>
                <w:lang w:eastAsia="ru-RU"/>
              </w:rPr>
              <w:lastRenderedPageBreak/>
              <w:t>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2440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71. Реконструкция </w:t>
            </w:r>
            <w:proofErr w:type="spellStart"/>
            <w:r w:rsidRPr="0043691F">
              <w:rPr>
                <w:rFonts w:ascii="Times New Roman" w:eastAsia="Times New Roman" w:hAnsi="Times New Roman" w:cs="Times New Roman"/>
                <w:sz w:val="24"/>
                <w:szCs w:val="24"/>
                <w:lang w:eastAsia="ru-RU"/>
              </w:rPr>
              <w:t>Разгонской</w:t>
            </w:r>
            <w:proofErr w:type="spellEnd"/>
            <w:r w:rsidRPr="0043691F">
              <w:rPr>
                <w:rFonts w:ascii="Times New Roman" w:eastAsia="Times New Roman" w:hAnsi="Times New Roman" w:cs="Times New Roman"/>
                <w:sz w:val="24"/>
                <w:szCs w:val="24"/>
                <w:lang w:eastAsia="ru-RU"/>
              </w:rPr>
              <w:t xml:space="preserve"> оросительной системы на площади 152 га, </w:t>
            </w:r>
            <w:proofErr w:type="spellStart"/>
            <w:r w:rsidRPr="0043691F">
              <w:rPr>
                <w:rFonts w:ascii="Times New Roman" w:eastAsia="Times New Roman" w:hAnsi="Times New Roman" w:cs="Times New Roman"/>
                <w:sz w:val="24"/>
                <w:szCs w:val="24"/>
                <w:lang w:eastAsia="ru-RU"/>
              </w:rPr>
              <w:t>Курумканский</w:t>
            </w:r>
            <w:proofErr w:type="spellEnd"/>
            <w:r w:rsidRPr="0043691F">
              <w:rPr>
                <w:rFonts w:ascii="Times New Roman" w:eastAsia="Times New Roman" w:hAnsi="Times New Roman" w:cs="Times New Roman"/>
                <w:sz w:val="24"/>
                <w:szCs w:val="24"/>
                <w:lang w:eastAsia="ru-RU"/>
              </w:rPr>
              <w:t xml:space="preserve"> район, Республика Бурятия,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152</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52810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49590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эксплуатацию 152 га 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3220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72. Реконструкция </w:t>
            </w:r>
            <w:proofErr w:type="spellStart"/>
            <w:r w:rsidRPr="0043691F">
              <w:rPr>
                <w:rFonts w:ascii="Times New Roman" w:eastAsia="Times New Roman" w:hAnsi="Times New Roman" w:cs="Times New Roman"/>
                <w:sz w:val="24"/>
                <w:szCs w:val="24"/>
                <w:lang w:eastAsia="ru-RU"/>
              </w:rPr>
              <w:t>Дундаевской</w:t>
            </w:r>
            <w:proofErr w:type="spellEnd"/>
            <w:r w:rsidRPr="0043691F">
              <w:rPr>
                <w:rFonts w:ascii="Times New Roman" w:eastAsia="Times New Roman" w:hAnsi="Times New Roman" w:cs="Times New Roman"/>
                <w:sz w:val="24"/>
                <w:szCs w:val="24"/>
                <w:lang w:eastAsia="ru-RU"/>
              </w:rPr>
              <w:t xml:space="preserve"> оросительной системы и отдельно расположенного ГТС </w:t>
            </w:r>
            <w:proofErr w:type="spellStart"/>
            <w:r w:rsidRPr="0043691F">
              <w:rPr>
                <w:rFonts w:ascii="Times New Roman" w:eastAsia="Times New Roman" w:hAnsi="Times New Roman" w:cs="Times New Roman"/>
                <w:sz w:val="24"/>
                <w:szCs w:val="24"/>
                <w:lang w:eastAsia="ru-RU"/>
              </w:rPr>
              <w:t>Гильбиринского</w:t>
            </w:r>
            <w:proofErr w:type="spellEnd"/>
            <w:r w:rsidRPr="0043691F">
              <w:rPr>
                <w:rFonts w:ascii="Times New Roman" w:eastAsia="Times New Roman" w:hAnsi="Times New Roman" w:cs="Times New Roman"/>
                <w:sz w:val="24"/>
                <w:szCs w:val="24"/>
                <w:lang w:eastAsia="ru-RU"/>
              </w:rPr>
              <w:t xml:space="preserve"> водохранилища на площади 364 га, Иволгинский район, Республика Бурятия,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111041,1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29721,1</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эксплуатацию 364 га 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7590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73. Реконструкция </w:t>
            </w:r>
            <w:proofErr w:type="spellStart"/>
            <w:r w:rsidRPr="0043691F">
              <w:rPr>
                <w:rFonts w:ascii="Times New Roman" w:eastAsia="Times New Roman" w:hAnsi="Times New Roman" w:cs="Times New Roman"/>
                <w:sz w:val="24"/>
                <w:szCs w:val="24"/>
                <w:lang w:eastAsia="ru-RU"/>
              </w:rPr>
              <w:t>Гэгэтуйской</w:t>
            </w:r>
            <w:proofErr w:type="spellEnd"/>
            <w:r w:rsidRPr="0043691F">
              <w:rPr>
                <w:rFonts w:ascii="Times New Roman" w:eastAsia="Times New Roman" w:hAnsi="Times New Roman" w:cs="Times New Roman"/>
                <w:sz w:val="24"/>
                <w:szCs w:val="24"/>
                <w:lang w:eastAsia="ru-RU"/>
              </w:rPr>
              <w:t xml:space="preserve"> оросительной системы и отдельно расположенного ГТС водохранилища на реке </w:t>
            </w:r>
            <w:proofErr w:type="spellStart"/>
            <w:r w:rsidRPr="0043691F">
              <w:rPr>
                <w:rFonts w:ascii="Times New Roman" w:eastAsia="Times New Roman" w:hAnsi="Times New Roman" w:cs="Times New Roman"/>
                <w:sz w:val="24"/>
                <w:szCs w:val="24"/>
                <w:lang w:eastAsia="ru-RU"/>
              </w:rPr>
              <w:t>Гэгэтуй</w:t>
            </w:r>
            <w:proofErr w:type="spellEnd"/>
            <w:r w:rsidRPr="0043691F">
              <w:rPr>
                <w:rFonts w:ascii="Times New Roman" w:eastAsia="Times New Roman" w:hAnsi="Times New Roman" w:cs="Times New Roman"/>
                <w:sz w:val="24"/>
                <w:szCs w:val="24"/>
                <w:lang w:eastAsia="ru-RU"/>
              </w:rPr>
              <w:t xml:space="preserve"> на площади 1008 га, </w:t>
            </w:r>
            <w:proofErr w:type="spellStart"/>
            <w:r w:rsidRPr="0043691F">
              <w:rPr>
                <w:rFonts w:ascii="Times New Roman" w:eastAsia="Times New Roman" w:hAnsi="Times New Roman" w:cs="Times New Roman"/>
                <w:sz w:val="24"/>
                <w:szCs w:val="24"/>
                <w:lang w:eastAsia="ru-RU"/>
              </w:rPr>
              <w:t>Джидинский</w:t>
            </w:r>
            <w:proofErr w:type="spellEnd"/>
            <w:r w:rsidRPr="0043691F">
              <w:rPr>
                <w:rFonts w:ascii="Times New Roman" w:eastAsia="Times New Roman" w:hAnsi="Times New Roman" w:cs="Times New Roman"/>
                <w:sz w:val="24"/>
                <w:szCs w:val="24"/>
                <w:lang w:eastAsia="ru-RU"/>
              </w:rPr>
              <w:t xml:space="preserve"> район, </w:t>
            </w:r>
            <w:r w:rsidRPr="0043691F">
              <w:rPr>
                <w:rFonts w:ascii="Times New Roman" w:eastAsia="Times New Roman" w:hAnsi="Times New Roman" w:cs="Times New Roman"/>
                <w:sz w:val="24"/>
                <w:szCs w:val="24"/>
                <w:lang w:eastAsia="ru-RU"/>
              </w:rPr>
              <w:lastRenderedPageBreak/>
              <w:t>Республика Бурятия</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113260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113260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1008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74. Реконструкция </w:t>
            </w:r>
            <w:proofErr w:type="spellStart"/>
            <w:r w:rsidRPr="0043691F">
              <w:rPr>
                <w:rFonts w:ascii="Times New Roman" w:eastAsia="Times New Roman" w:hAnsi="Times New Roman" w:cs="Times New Roman"/>
                <w:sz w:val="24"/>
                <w:szCs w:val="24"/>
                <w:lang w:eastAsia="ru-RU"/>
              </w:rPr>
              <w:t>Курумканской</w:t>
            </w:r>
            <w:proofErr w:type="spellEnd"/>
            <w:r w:rsidRPr="0043691F">
              <w:rPr>
                <w:rFonts w:ascii="Times New Roman" w:eastAsia="Times New Roman" w:hAnsi="Times New Roman" w:cs="Times New Roman"/>
                <w:sz w:val="24"/>
                <w:szCs w:val="24"/>
                <w:lang w:eastAsia="ru-RU"/>
              </w:rPr>
              <w:t xml:space="preserve"> осушительно-оросительной системы на площади 494 га, </w:t>
            </w:r>
            <w:proofErr w:type="spellStart"/>
            <w:r w:rsidRPr="0043691F">
              <w:rPr>
                <w:rFonts w:ascii="Times New Roman" w:eastAsia="Times New Roman" w:hAnsi="Times New Roman" w:cs="Times New Roman"/>
                <w:sz w:val="24"/>
                <w:szCs w:val="24"/>
                <w:lang w:eastAsia="ru-RU"/>
              </w:rPr>
              <w:t>Курумканский</w:t>
            </w:r>
            <w:proofErr w:type="spellEnd"/>
            <w:r w:rsidRPr="0043691F">
              <w:rPr>
                <w:rFonts w:ascii="Times New Roman" w:eastAsia="Times New Roman" w:hAnsi="Times New Roman" w:cs="Times New Roman"/>
                <w:sz w:val="24"/>
                <w:szCs w:val="24"/>
                <w:lang w:eastAsia="ru-RU"/>
              </w:rPr>
              <w:t xml:space="preserve"> район, Республика Бурятия</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87520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87520</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494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75. Реконструкция </w:t>
            </w:r>
            <w:proofErr w:type="spellStart"/>
            <w:r w:rsidRPr="0043691F">
              <w:rPr>
                <w:rFonts w:ascii="Times New Roman" w:eastAsia="Times New Roman" w:hAnsi="Times New Roman" w:cs="Times New Roman"/>
                <w:sz w:val="24"/>
                <w:szCs w:val="24"/>
                <w:lang w:eastAsia="ru-RU"/>
              </w:rPr>
              <w:t>Алейской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Рубцовский</w:t>
            </w:r>
            <w:proofErr w:type="spellEnd"/>
            <w:r w:rsidRPr="0043691F">
              <w:rPr>
                <w:rFonts w:ascii="Times New Roman" w:eastAsia="Times New Roman" w:hAnsi="Times New Roman" w:cs="Times New Roman"/>
                <w:sz w:val="24"/>
                <w:szCs w:val="24"/>
                <w:lang w:eastAsia="ru-RU"/>
              </w:rPr>
              <w:t xml:space="preserve"> район, Алтайский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3161,2</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442800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99227,5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106585</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131146,5</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3161,2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76. Реконструкция </w:t>
            </w:r>
            <w:proofErr w:type="spellStart"/>
            <w:r w:rsidRPr="0043691F">
              <w:rPr>
                <w:rFonts w:ascii="Times New Roman" w:eastAsia="Times New Roman" w:hAnsi="Times New Roman" w:cs="Times New Roman"/>
                <w:sz w:val="24"/>
                <w:szCs w:val="24"/>
                <w:lang w:eastAsia="ru-RU"/>
              </w:rPr>
              <w:t>Кудинской</w:t>
            </w:r>
            <w:proofErr w:type="spellEnd"/>
            <w:r w:rsidRPr="0043691F">
              <w:rPr>
                <w:rFonts w:ascii="Times New Roman" w:eastAsia="Times New Roman" w:hAnsi="Times New Roman" w:cs="Times New Roman"/>
                <w:sz w:val="24"/>
                <w:szCs w:val="24"/>
                <w:lang w:eastAsia="ru-RU"/>
              </w:rPr>
              <w:t xml:space="preserve"> межхозяйственной оросительной системы (1-й этап) 200 га, </w:t>
            </w:r>
            <w:proofErr w:type="spellStart"/>
            <w:r w:rsidRPr="0043691F">
              <w:rPr>
                <w:rFonts w:ascii="Times New Roman" w:eastAsia="Times New Roman" w:hAnsi="Times New Roman" w:cs="Times New Roman"/>
                <w:sz w:val="24"/>
                <w:szCs w:val="24"/>
                <w:lang w:eastAsia="ru-RU"/>
              </w:rPr>
              <w:t>Эхирит-Булагатский</w:t>
            </w:r>
            <w:proofErr w:type="spellEnd"/>
            <w:r w:rsidRPr="0043691F">
              <w:rPr>
                <w:rFonts w:ascii="Times New Roman" w:eastAsia="Times New Roman" w:hAnsi="Times New Roman" w:cs="Times New Roman"/>
                <w:sz w:val="24"/>
                <w:szCs w:val="24"/>
                <w:lang w:eastAsia="ru-RU"/>
              </w:rPr>
              <w:t xml:space="preserve"> район, Иркутская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23140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2540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77. Реконструкция </w:t>
            </w:r>
            <w:proofErr w:type="spellStart"/>
            <w:r w:rsidRPr="0043691F">
              <w:rPr>
                <w:rFonts w:ascii="Times New Roman" w:eastAsia="Times New Roman" w:hAnsi="Times New Roman" w:cs="Times New Roman"/>
                <w:sz w:val="24"/>
                <w:szCs w:val="24"/>
                <w:lang w:eastAsia="ru-RU"/>
              </w:rPr>
              <w:t>Боханской</w:t>
            </w:r>
            <w:proofErr w:type="spellEnd"/>
            <w:r w:rsidRPr="0043691F">
              <w:rPr>
                <w:rFonts w:ascii="Times New Roman" w:eastAsia="Times New Roman" w:hAnsi="Times New Roman" w:cs="Times New Roman"/>
                <w:sz w:val="24"/>
                <w:szCs w:val="24"/>
                <w:lang w:eastAsia="ru-RU"/>
              </w:rPr>
              <w:t xml:space="preserve"> межхозяйственной осушительной системы на площади 906 га, </w:t>
            </w:r>
            <w:proofErr w:type="spellStart"/>
            <w:r w:rsidRPr="0043691F">
              <w:rPr>
                <w:rFonts w:ascii="Times New Roman" w:eastAsia="Times New Roman" w:hAnsi="Times New Roman" w:cs="Times New Roman"/>
                <w:sz w:val="24"/>
                <w:szCs w:val="24"/>
                <w:lang w:eastAsia="ru-RU"/>
              </w:rPr>
              <w:t>Боханский</w:t>
            </w:r>
            <w:proofErr w:type="spellEnd"/>
            <w:r w:rsidRPr="0043691F">
              <w:rPr>
                <w:rFonts w:ascii="Times New Roman" w:eastAsia="Times New Roman" w:hAnsi="Times New Roman" w:cs="Times New Roman"/>
                <w:sz w:val="24"/>
                <w:szCs w:val="24"/>
                <w:lang w:eastAsia="ru-RU"/>
              </w:rPr>
              <w:t xml:space="preserve"> район, Иркутская область, - </w:t>
            </w:r>
            <w:r w:rsidRPr="0043691F">
              <w:rPr>
                <w:rFonts w:ascii="Times New Roman" w:eastAsia="Times New Roman" w:hAnsi="Times New Roman" w:cs="Times New Roman"/>
                <w:sz w:val="24"/>
                <w:szCs w:val="24"/>
                <w:lang w:eastAsia="ru-RU"/>
              </w:rPr>
              <w:lastRenderedPageBreak/>
              <w:t>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сельскохозяйственного оборота 906 га </w:t>
            </w:r>
            <w:r w:rsidRPr="0043691F">
              <w:rPr>
                <w:rFonts w:ascii="Times New Roman" w:eastAsia="Times New Roman" w:hAnsi="Times New Roman" w:cs="Times New Roman"/>
                <w:sz w:val="24"/>
                <w:szCs w:val="24"/>
                <w:lang w:eastAsia="ru-RU"/>
              </w:rPr>
              <w:lastRenderedPageBreak/>
              <w:t>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 Реконструкция Кемеровской оросительной системы (III очередь), Кемеровский район, Кемеровская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1606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199656,5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1606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7980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79. Реконструкция насосной станции N 2 </w:t>
            </w:r>
            <w:proofErr w:type="spellStart"/>
            <w:r w:rsidRPr="0043691F">
              <w:rPr>
                <w:rFonts w:ascii="Times New Roman" w:eastAsia="Times New Roman" w:hAnsi="Times New Roman" w:cs="Times New Roman"/>
                <w:sz w:val="24"/>
                <w:szCs w:val="24"/>
                <w:lang w:eastAsia="ru-RU"/>
              </w:rPr>
              <w:t>Чеминской</w:t>
            </w:r>
            <w:proofErr w:type="spellEnd"/>
            <w:r w:rsidRPr="0043691F">
              <w:rPr>
                <w:rFonts w:ascii="Times New Roman" w:eastAsia="Times New Roman" w:hAnsi="Times New Roman" w:cs="Times New Roman"/>
                <w:sz w:val="24"/>
                <w:szCs w:val="24"/>
                <w:lang w:eastAsia="ru-RU"/>
              </w:rPr>
              <w:t xml:space="preserve"> оросительной системы, Новосибирский район, Новосибирская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куб. метров в секунду</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12660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4360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2660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80. Реконструкция </w:t>
            </w:r>
            <w:proofErr w:type="spellStart"/>
            <w:r w:rsidRPr="0043691F">
              <w:rPr>
                <w:rFonts w:ascii="Times New Roman" w:eastAsia="Times New Roman" w:hAnsi="Times New Roman" w:cs="Times New Roman"/>
                <w:sz w:val="24"/>
                <w:szCs w:val="24"/>
                <w:lang w:eastAsia="ru-RU"/>
              </w:rPr>
              <w:t>Карапузского</w:t>
            </w:r>
            <w:proofErr w:type="spellEnd"/>
            <w:r w:rsidRPr="0043691F">
              <w:rPr>
                <w:rFonts w:ascii="Times New Roman" w:eastAsia="Times New Roman" w:hAnsi="Times New Roman" w:cs="Times New Roman"/>
                <w:sz w:val="24"/>
                <w:szCs w:val="24"/>
                <w:lang w:eastAsia="ru-RU"/>
              </w:rPr>
              <w:t xml:space="preserve"> магистрального канала, </w:t>
            </w:r>
            <w:proofErr w:type="spellStart"/>
            <w:r w:rsidRPr="0043691F">
              <w:rPr>
                <w:rFonts w:ascii="Times New Roman" w:eastAsia="Times New Roman" w:hAnsi="Times New Roman" w:cs="Times New Roman"/>
                <w:sz w:val="24"/>
                <w:szCs w:val="24"/>
                <w:lang w:eastAsia="ru-RU"/>
              </w:rPr>
              <w:t>Убинский</w:t>
            </w:r>
            <w:proofErr w:type="spellEnd"/>
            <w:r w:rsidRPr="0043691F">
              <w:rPr>
                <w:rFonts w:ascii="Times New Roman" w:eastAsia="Times New Roman" w:hAnsi="Times New Roman" w:cs="Times New Roman"/>
                <w:sz w:val="24"/>
                <w:szCs w:val="24"/>
                <w:lang w:eastAsia="ru-RU"/>
              </w:rPr>
              <w:t xml:space="preserve"> район, Новосибирская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91247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24930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54917</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12200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81. Реконструкция Пушкинской оросительной </w:t>
            </w:r>
            <w:r w:rsidRPr="0043691F">
              <w:rPr>
                <w:rFonts w:ascii="Times New Roman" w:eastAsia="Times New Roman" w:hAnsi="Times New Roman" w:cs="Times New Roman"/>
                <w:sz w:val="24"/>
                <w:szCs w:val="24"/>
                <w:lang w:eastAsia="ru-RU"/>
              </w:rPr>
              <w:lastRenderedPageBreak/>
              <w:t>системы, Омский муниципальный район, Омская область</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223576,4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63800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28417,2</w:t>
            </w:r>
          </w:p>
        </w:tc>
        <w:tc>
          <w:tcPr>
            <w:tcW w:w="204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предотвращение выбытия из </w:t>
            </w:r>
            <w:r w:rsidRPr="0043691F">
              <w:rPr>
                <w:rFonts w:ascii="Times New Roman" w:eastAsia="Times New Roman" w:hAnsi="Times New Roman" w:cs="Times New Roman"/>
                <w:sz w:val="24"/>
                <w:szCs w:val="24"/>
                <w:lang w:eastAsia="ru-RU"/>
              </w:rPr>
              <w:lastRenderedPageBreak/>
              <w:t>сельскохозяйственного оборота 1250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82. Реконструкция </w:t>
            </w:r>
            <w:proofErr w:type="spellStart"/>
            <w:r w:rsidRPr="0043691F">
              <w:rPr>
                <w:rFonts w:ascii="Times New Roman" w:eastAsia="Times New Roman" w:hAnsi="Times New Roman" w:cs="Times New Roman"/>
                <w:sz w:val="24"/>
                <w:szCs w:val="24"/>
                <w:lang w:eastAsia="ru-RU"/>
              </w:rPr>
              <w:t>Новоомской</w:t>
            </w:r>
            <w:proofErr w:type="spellEnd"/>
            <w:r w:rsidRPr="0043691F">
              <w:rPr>
                <w:rFonts w:ascii="Times New Roman" w:eastAsia="Times New Roman" w:hAnsi="Times New Roman" w:cs="Times New Roman"/>
                <w:sz w:val="24"/>
                <w:szCs w:val="24"/>
                <w:lang w:eastAsia="ru-RU"/>
              </w:rPr>
              <w:t xml:space="preserve"> оросительной системы, Омский муниципальный район, Омская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214400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140100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50700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950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83. Реконструкция </w:t>
            </w:r>
            <w:proofErr w:type="spellStart"/>
            <w:r w:rsidRPr="0043691F">
              <w:rPr>
                <w:rFonts w:ascii="Times New Roman" w:eastAsia="Times New Roman" w:hAnsi="Times New Roman" w:cs="Times New Roman"/>
                <w:sz w:val="24"/>
                <w:szCs w:val="24"/>
                <w:lang w:eastAsia="ru-RU"/>
              </w:rPr>
              <w:t>Рассветовской</w:t>
            </w:r>
            <w:proofErr w:type="spellEnd"/>
            <w:r w:rsidRPr="0043691F">
              <w:rPr>
                <w:rFonts w:ascii="Times New Roman" w:eastAsia="Times New Roman" w:hAnsi="Times New Roman" w:cs="Times New Roman"/>
                <w:sz w:val="24"/>
                <w:szCs w:val="24"/>
                <w:lang w:eastAsia="ru-RU"/>
              </w:rPr>
              <w:t xml:space="preserve"> оросительной системы, </w:t>
            </w:r>
            <w:proofErr w:type="spellStart"/>
            <w:r w:rsidRPr="0043691F">
              <w:rPr>
                <w:rFonts w:ascii="Times New Roman" w:eastAsia="Times New Roman" w:hAnsi="Times New Roman" w:cs="Times New Roman"/>
                <w:sz w:val="24"/>
                <w:szCs w:val="24"/>
                <w:lang w:eastAsia="ru-RU"/>
              </w:rPr>
              <w:t>Любинский</w:t>
            </w:r>
            <w:proofErr w:type="spellEnd"/>
            <w:r w:rsidRPr="0043691F">
              <w:rPr>
                <w:rFonts w:ascii="Times New Roman" w:eastAsia="Times New Roman" w:hAnsi="Times New Roman" w:cs="Times New Roman"/>
                <w:sz w:val="24"/>
                <w:szCs w:val="24"/>
                <w:lang w:eastAsia="ru-RU"/>
              </w:rPr>
              <w:t xml:space="preserve"> муниципальный район, Омская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150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 Реконструкция дамбы обвалования "Богуславская" (система пл. 915 га), Пограничный район, Приморский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км</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12,864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94822</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28700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1063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6122</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85. Реконструкция </w:t>
            </w:r>
            <w:r w:rsidRPr="0043691F">
              <w:rPr>
                <w:rFonts w:ascii="Times New Roman" w:eastAsia="Times New Roman" w:hAnsi="Times New Roman" w:cs="Times New Roman"/>
                <w:sz w:val="24"/>
                <w:szCs w:val="24"/>
                <w:lang w:eastAsia="ru-RU"/>
              </w:rPr>
              <w:lastRenderedPageBreak/>
              <w:t xml:space="preserve">осушительной системы "Захребтик-1", </w:t>
            </w:r>
            <w:proofErr w:type="spellStart"/>
            <w:r w:rsidRPr="0043691F">
              <w:rPr>
                <w:rFonts w:ascii="Times New Roman" w:eastAsia="Times New Roman" w:hAnsi="Times New Roman" w:cs="Times New Roman"/>
                <w:sz w:val="24"/>
                <w:szCs w:val="24"/>
                <w:lang w:eastAsia="ru-RU"/>
              </w:rPr>
              <w:t>Елизовский</w:t>
            </w:r>
            <w:proofErr w:type="spellEnd"/>
            <w:r w:rsidRPr="0043691F">
              <w:rPr>
                <w:rFonts w:ascii="Times New Roman" w:eastAsia="Times New Roman" w:hAnsi="Times New Roman" w:cs="Times New Roman"/>
                <w:sz w:val="24"/>
                <w:szCs w:val="24"/>
                <w:lang w:eastAsia="ru-RU"/>
              </w:rPr>
              <w:t xml:space="preserve"> район, Камчатский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468</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116597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36600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ввод в </w:t>
            </w:r>
            <w:r w:rsidRPr="0043691F">
              <w:rPr>
                <w:rFonts w:ascii="Times New Roman" w:eastAsia="Times New Roman" w:hAnsi="Times New Roman" w:cs="Times New Roman"/>
                <w:sz w:val="24"/>
                <w:szCs w:val="24"/>
                <w:lang w:eastAsia="ru-RU"/>
              </w:rPr>
              <w:lastRenderedPageBreak/>
              <w:t>эксплуатацию 468 га мелиорируемых земель</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5297</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86. Реконструкция насосных станций на Большом Уссурийском острове (II пусковой комплекс), Хабаровский район, Хабаровский край,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куб. метров в секунду</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105920,6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50967,23</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5600 га земель от водной эрозии, затопления и подтопления</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3594,4</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87. Реконструкция </w:t>
            </w:r>
            <w:proofErr w:type="spellStart"/>
            <w:r w:rsidRPr="0043691F">
              <w:rPr>
                <w:rFonts w:ascii="Times New Roman" w:eastAsia="Times New Roman" w:hAnsi="Times New Roman" w:cs="Times New Roman"/>
                <w:sz w:val="24"/>
                <w:szCs w:val="24"/>
                <w:lang w:eastAsia="ru-RU"/>
              </w:rPr>
              <w:t>Димской</w:t>
            </w:r>
            <w:proofErr w:type="spellEnd"/>
            <w:r w:rsidRPr="0043691F">
              <w:rPr>
                <w:rFonts w:ascii="Times New Roman" w:eastAsia="Times New Roman" w:hAnsi="Times New Roman" w:cs="Times New Roman"/>
                <w:sz w:val="24"/>
                <w:szCs w:val="24"/>
                <w:lang w:eastAsia="ru-RU"/>
              </w:rPr>
              <w:t xml:space="preserve"> осушительной системы, Тамбовский район, Амурская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411595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85000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3100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13395</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 Ключевская осушительно-оросительная система (реконструкция), Ивановский район, Амурская область, - всего</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га</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2106</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306900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80000</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137900</w:t>
            </w:r>
          </w:p>
        </w:tc>
        <w:tc>
          <w:tcPr>
            <w:tcW w:w="2041"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выбытия из сельскохозяйственного оборота 2106 га сельскохозяйственных угодий</w:t>
            </w:r>
          </w:p>
        </w:tc>
      </w:tr>
      <w:tr w:rsidR="0043691F" w:rsidRPr="0043691F" w:rsidTr="00870D0C">
        <w:tblPrEx>
          <w:tblBorders>
            <w:insideH w:val="none" w:sz="0" w:space="0" w:color="auto"/>
            <w:insideV w:val="none" w:sz="0" w:space="0" w:color="auto"/>
          </w:tblBorders>
        </w:tblPrEx>
        <w:tc>
          <w:tcPr>
            <w:tcW w:w="3231" w:type="dxa"/>
            <w:tcBorders>
              <w:top w:val="nil"/>
              <w:left w:val="nil"/>
              <w:bottom w:val="nil"/>
              <w:right w:val="nil"/>
            </w:tcBorders>
          </w:tcPr>
          <w:p w:rsidR="0043691F" w:rsidRPr="0043691F" w:rsidRDefault="0043691F" w:rsidP="0043691F">
            <w:pPr>
              <w:widowControl w:val="0"/>
              <w:autoSpaceDE w:val="0"/>
              <w:autoSpaceDN w:val="0"/>
              <w:spacing w:after="0" w:line="240" w:lineRule="auto"/>
              <w:ind w:left="28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проектные и изыскательские работы</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9000</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2041"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Итого</w:t>
            </w:r>
          </w:p>
        </w:tc>
        <w:tc>
          <w:tcPr>
            <w:tcW w:w="82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2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07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19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29888749,7</w:t>
            </w:r>
          </w:p>
        </w:tc>
        <w:tc>
          <w:tcPr>
            <w:tcW w:w="107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4798720</w:t>
            </w:r>
          </w:p>
        </w:tc>
        <w:tc>
          <w:tcPr>
            <w:tcW w:w="107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4218460</w:t>
            </w:r>
          </w:p>
        </w:tc>
        <w:tc>
          <w:tcPr>
            <w:tcW w:w="119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5669956,2</w:t>
            </w:r>
          </w:p>
        </w:tc>
        <w:tc>
          <w:tcPr>
            <w:tcW w:w="204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6838" w:h="11905" w:orient="landscape"/>
          <w:pgMar w:top="1701" w:right="1134" w:bottom="850" w:left="1134" w:header="0" w:footer="0" w:gutter="0"/>
          <w:cols w:space="720"/>
        </w:sect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Таблица 2</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основных мероприятий направления (подпрограммы)</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"Развитие мелиорации земель </w:t>
      </w:r>
      <w:proofErr w:type="gramStart"/>
      <w:r w:rsidRPr="0043691F">
        <w:rPr>
          <w:rFonts w:ascii="Times New Roman" w:eastAsia="Times New Roman" w:hAnsi="Times New Roman" w:cs="Times New Roman"/>
          <w:b/>
          <w:bCs/>
          <w:sz w:val="24"/>
          <w:szCs w:val="24"/>
          <w:lang w:eastAsia="ru-RU"/>
        </w:rPr>
        <w:t>сельскохозяйственного</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назначения России" в части прочих нужд</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964"/>
        <w:gridCol w:w="1984"/>
        <w:gridCol w:w="1401"/>
        <w:gridCol w:w="1401"/>
        <w:gridCol w:w="1401"/>
        <w:gridCol w:w="1403"/>
      </w:tblGrid>
      <w:tr w:rsidR="0043691F" w:rsidRPr="0043691F" w:rsidTr="00870D0C">
        <w:tc>
          <w:tcPr>
            <w:tcW w:w="3193" w:type="dxa"/>
            <w:gridSpan w:val="2"/>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основного мероприятия</w:t>
            </w:r>
          </w:p>
        </w:tc>
        <w:tc>
          <w:tcPr>
            <w:tcW w:w="2425" w:type="dxa"/>
            <w:gridSpan w:val="4"/>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Код бюджетной классификации</w:t>
            </w:r>
          </w:p>
        </w:tc>
        <w:tc>
          <w:tcPr>
            <w:tcW w:w="96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Срок реализации</w:t>
            </w:r>
          </w:p>
        </w:tc>
        <w:tc>
          <w:tcPr>
            <w:tcW w:w="198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Источники финансирования</w:t>
            </w:r>
          </w:p>
        </w:tc>
        <w:tc>
          <w:tcPr>
            <w:tcW w:w="5606" w:type="dxa"/>
            <w:gridSpan w:val="4"/>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финансирования в 2018 - 2020 годы (тыс. рублей)</w:t>
            </w:r>
          </w:p>
        </w:tc>
      </w:tr>
      <w:tr w:rsidR="0043691F" w:rsidRPr="0043691F" w:rsidTr="00870D0C">
        <w:tc>
          <w:tcPr>
            <w:tcW w:w="319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ГРБС</w:t>
            </w:r>
          </w:p>
        </w:tc>
        <w:tc>
          <w:tcPr>
            <w:tcW w:w="510"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ГП</w:t>
            </w:r>
          </w:p>
        </w:tc>
        <w:tc>
          <w:tcPr>
            <w:tcW w:w="62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пГП</w:t>
            </w:r>
            <w:proofErr w:type="spellEnd"/>
          </w:p>
        </w:tc>
        <w:tc>
          <w:tcPr>
            <w:tcW w:w="55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ОМ</w:t>
            </w:r>
          </w:p>
        </w:tc>
        <w:tc>
          <w:tcPr>
            <w:tcW w:w="96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4205" w:type="dxa"/>
            <w:gridSpan w:val="3"/>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r>
      <w:tr w:rsidR="0043691F" w:rsidRPr="0043691F" w:rsidTr="00870D0C">
        <w:tc>
          <w:tcPr>
            <w:tcW w:w="319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4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403"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r>
      <w:tr w:rsidR="0043691F" w:rsidRPr="0043691F" w:rsidTr="00870D0C">
        <w:tblPrEx>
          <w:tblBorders>
            <w:insideV w:val="none" w:sz="0" w:space="0" w:color="auto"/>
          </w:tblBorders>
        </w:tblPrEx>
        <w:tc>
          <w:tcPr>
            <w:tcW w:w="528"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w:t>
            </w:r>
          </w:p>
        </w:tc>
        <w:tc>
          <w:tcPr>
            <w:tcW w:w="2665" w:type="dxa"/>
            <w:vMerge w:val="restart"/>
            <w:tcBorders>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Поддержка реализации государственных программ (подпрограмм) субъектов Российской Федерации в области мелиорации</w:t>
            </w:r>
          </w:p>
        </w:tc>
        <w:tc>
          <w:tcPr>
            <w:tcW w:w="737"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w:t>
            </w:r>
          </w:p>
        </w:tc>
        <w:tc>
          <w:tcPr>
            <w:tcW w:w="554"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964" w:type="dxa"/>
            <w:vMerge w:val="restart"/>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41715397,3</w:t>
            </w:r>
          </w:p>
        </w:tc>
        <w:tc>
          <w:tcPr>
            <w:tcW w:w="140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14932012,6</w:t>
            </w:r>
          </w:p>
        </w:tc>
        <w:tc>
          <w:tcPr>
            <w:tcW w:w="1401"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15195330,6</w:t>
            </w:r>
          </w:p>
        </w:tc>
        <w:tc>
          <w:tcPr>
            <w:tcW w:w="1403" w:type="dxa"/>
            <w:tcBorders>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11588054,1</w:t>
            </w:r>
          </w:p>
        </w:tc>
      </w:tr>
      <w:tr w:rsidR="0043691F" w:rsidRPr="0043691F" w:rsidTr="00870D0C">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12496697,2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4473188,6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4552070,9</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3471437,7</w:t>
            </w:r>
          </w:p>
        </w:tc>
      </w:tr>
      <w:tr w:rsidR="0043691F" w:rsidRPr="0043691F" w:rsidTr="00870D0C">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2985548,8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1068676,2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1087521,7</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829350,9</w:t>
            </w:r>
          </w:p>
        </w:tc>
      </w:tr>
      <w:tr w:rsidR="0043691F" w:rsidRPr="0043691F" w:rsidTr="00870D0C">
        <w:tblPrEx>
          <w:tblBorders>
            <w:insideH w:val="none" w:sz="0" w:space="0" w:color="auto"/>
            <w:insideV w:val="none" w:sz="0" w:space="0" w:color="auto"/>
          </w:tblBorders>
        </w:tblPrEx>
        <w:tc>
          <w:tcPr>
            <w:tcW w:w="528"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single" w:sz="4" w:space="0" w:color="auto"/>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26233151,3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9390147,8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9555738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7287265,5</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w:t>
            </w:r>
          </w:p>
        </w:tc>
        <w:tc>
          <w:tcPr>
            <w:tcW w:w="2665"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737"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w:t>
            </w:r>
          </w:p>
        </w:tc>
        <w:tc>
          <w:tcPr>
            <w:tcW w:w="554"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w:t>
            </w:r>
          </w:p>
        </w:tc>
        <w:tc>
          <w:tcPr>
            <w:tcW w:w="964"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6776226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2135121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2505984</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2135121</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6776226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2135121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2505984</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2135121</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6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Таблица 3</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мероприятий (укрупненных инвестиционных проектов)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направления (подпрограммы) "Устойчивое развитие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сельских территорий"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665"/>
        <w:gridCol w:w="737"/>
        <w:gridCol w:w="510"/>
        <w:gridCol w:w="624"/>
        <w:gridCol w:w="554"/>
        <w:gridCol w:w="1020"/>
        <w:gridCol w:w="1984"/>
        <w:gridCol w:w="1401"/>
        <w:gridCol w:w="1401"/>
        <w:gridCol w:w="1401"/>
        <w:gridCol w:w="1403"/>
      </w:tblGrid>
      <w:tr w:rsidR="0043691F" w:rsidRPr="0043691F" w:rsidTr="00870D0C">
        <w:tc>
          <w:tcPr>
            <w:tcW w:w="3193" w:type="dxa"/>
            <w:gridSpan w:val="2"/>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мероприятия</w:t>
            </w:r>
          </w:p>
        </w:tc>
        <w:tc>
          <w:tcPr>
            <w:tcW w:w="2425" w:type="dxa"/>
            <w:gridSpan w:val="4"/>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Код бюджетной классификации</w:t>
            </w:r>
          </w:p>
        </w:tc>
        <w:tc>
          <w:tcPr>
            <w:tcW w:w="1020"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Срок реализации </w:t>
            </w:r>
            <w:hyperlink w:anchor="P2290" w:history="1">
              <w:r w:rsidRPr="0043691F">
                <w:rPr>
                  <w:rFonts w:ascii="Times New Roman" w:eastAsia="Times New Roman" w:hAnsi="Times New Roman" w:cs="Times New Roman"/>
                  <w:color w:val="0000FF"/>
                  <w:sz w:val="24"/>
                  <w:szCs w:val="24"/>
                  <w:lang w:eastAsia="ru-RU"/>
                </w:rPr>
                <w:t>&lt;*&gt;</w:t>
              </w:r>
            </w:hyperlink>
          </w:p>
        </w:tc>
        <w:tc>
          <w:tcPr>
            <w:tcW w:w="198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Источники финансирования</w:t>
            </w:r>
          </w:p>
        </w:tc>
        <w:tc>
          <w:tcPr>
            <w:tcW w:w="5606" w:type="dxa"/>
            <w:gridSpan w:val="4"/>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финансирования в 2018 - 2020 годы (тыс. рублей)</w:t>
            </w:r>
          </w:p>
        </w:tc>
      </w:tr>
      <w:tr w:rsidR="0043691F" w:rsidRPr="0043691F" w:rsidTr="00870D0C">
        <w:tc>
          <w:tcPr>
            <w:tcW w:w="319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ГРБС</w:t>
            </w:r>
          </w:p>
        </w:tc>
        <w:tc>
          <w:tcPr>
            <w:tcW w:w="510"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ГП</w:t>
            </w:r>
          </w:p>
        </w:tc>
        <w:tc>
          <w:tcPr>
            <w:tcW w:w="62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пГП</w:t>
            </w:r>
            <w:proofErr w:type="spellEnd"/>
          </w:p>
        </w:tc>
        <w:tc>
          <w:tcPr>
            <w:tcW w:w="55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ОМ</w:t>
            </w:r>
          </w:p>
        </w:tc>
        <w:tc>
          <w:tcPr>
            <w:tcW w:w="1020"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4205" w:type="dxa"/>
            <w:gridSpan w:val="3"/>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r>
      <w:tr w:rsidR="0043691F" w:rsidRPr="0043691F" w:rsidTr="00870D0C">
        <w:tc>
          <w:tcPr>
            <w:tcW w:w="319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14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1403"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r>
      <w:tr w:rsidR="0043691F" w:rsidRPr="0043691F" w:rsidTr="00870D0C">
        <w:tblPrEx>
          <w:tblBorders>
            <w:insideH w:val="none" w:sz="0" w:space="0" w:color="auto"/>
            <w:insideV w:val="none" w:sz="0" w:space="0" w:color="auto"/>
          </w:tblBorders>
        </w:tblPrEx>
        <w:tc>
          <w:tcPr>
            <w:tcW w:w="14228" w:type="dxa"/>
            <w:gridSpan w:val="12"/>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комплексному обустройству населенных пунктов, расположенных в </w:t>
            </w:r>
            <w:r w:rsidRPr="0043691F">
              <w:rPr>
                <w:rFonts w:ascii="Times New Roman" w:eastAsia="Times New Roman" w:hAnsi="Times New Roman" w:cs="Times New Roman"/>
                <w:sz w:val="24"/>
                <w:szCs w:val="24"/>
                <w:lang w:eastAsia="ru-RU"/>
              </w:rPr>
              <w:lastRenderedPageBreak/>
              <w:t>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сети общеобразовательных организаций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2318441,7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1503005,8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451688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363747,9</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1921864,6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1276559,2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371183,8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274121,6</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396577,1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226446,6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80504,2</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89626,3</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сети фельдшерско-акушерских пунктов и (или) офисов врачей общей практики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538794,5</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188360,6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177136,4</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173297,5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453549,8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156680,8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148434,5</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148434,5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средств бюджета субъекта Российской </w:t>
            </w:r>
            <w:r w:rsidRPr="0043691F">
              <w:rPr>
                <w:rFonts w:ascii="Times New Roman" w:eastAsia="Times New Roman" w:hAnsi="Times New Roman" w:cs="Times New Roman"/>
                <w:sz w:val="24"/>
                <w:szCs w:val="24"/>
                <w:lang w:eastAsia="ru-RU"/>
              </w:rPr>
              <w:lastRenderedPageBreak/>
              <w:t>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85244,7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31679,8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28701,9</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24863</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Развитие сети </w:t>
            </w:r>
            <w:proofErr w:type="gramStart"/>
            <w:r w:rsidRPr="0043691F">
              <w:rPr>
                <w:rFonts w:ascii="Times New Roman" w:eastAsia="Times New Roman" w:hAnsi="Times New Roman" w:cs="Times New Roman"/>
                <w:sz w:val="24"/>
                <w:szCs w:val="24"/>
                <w:lang w:eastAsia="ru-RU"/>
              </w:rPr>
              <w:t>плоскостных спортивных</w:t>
            </w:r>
            <w:proofErr w:type="gramEnd"/>
            <w:r w:rsidRPr="0043691F">
              <w:rPr>
                <w:rFonts w:ascii="Times New Roman" w:eastAsia="Times New Roman" w:hAnsi="Times New Roman" w:cs="Times New Roman"/>
                <w:sz w:val="24"/>
                <w:szCs w:val="24"/>
                <w:lang w:eastAsia="ru-RU"/>
              </w:rPr>
              <w:t xml:space="preserve"> сооружений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404595,6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142608,9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131432,1</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130554,6</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340212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117527,8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111342,1</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111342,1</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64383,6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25081,1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20090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19212,5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сети учреждений культурно-досугового типа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054</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959544,9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324945,9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316451,5</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318147,5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864534,7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298657,5</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282938,6</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282938,6</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средств бюджета </w:t>
            </w:r>
            <w:r w:rsidRPr="0043691F">
              <w:rPr>
                <w:rFonts w:ascii="Times New Roman" w:eastAsia="Times New Roman" w:hAnsi="Times New Roman" w:cs="Times New Roman"/>
                <w:sz w:val="24"/>
                <w:szCs w:val="24"/>
                <w:lang w:eastAsia="ru-RU"/>
              </w:rPr>
              <w:lastRenderedPageBreak/>
              <w:t>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95010,2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26288,4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33512,9</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35208,9</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газификации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3178161,2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1106592,3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1040328,4</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1031240,5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2384924,1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823882,9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780520,6</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780520,6</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475421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172050,1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155775</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147595,9</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317816,1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110659,3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104032,8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103124</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водоснабжения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3503286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1210475,3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1150025,9</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1142784,8</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средств федерального </w:t>
            </w:r>
            <w:r w:rsidRPr="0043691F">
              <w:rPr>
                <w:rFonts w:ascii="Times New Roman" w:eastAsia="Times New Roman" w:hAnsi="Times New Roman" w:cs="Times New Roman"/>
                <w:sz w:val="24"/>
                <w:szCs w:val="24"/>
                <w:lang w:eastAsia="ru-RU"/>
              </w:rPr>
              <w:lastRenderedPageBreak/>
              <w:t>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2837172,1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980113,9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928529,1</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928529,1</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490949,6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169837,6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163995,5</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157116,5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175164,3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60523,8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57501,3</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57139,2</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Реализация проектов комплексного обустройства площадок под компактную жилищную застройку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3122007,2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1093938,7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1006523,7</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1021544,8</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2268147,4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783541,8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742302,8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742302,8</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541659,1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201003,1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163568,5</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177087,5</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312200,7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109393,8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100652,4</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102154,5</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Развитие сети автомобильных дорог, ведущих к общественно </w:t>
            </w:r>
            <w:r w:rsidRPr="0043691F">
              <w:rPr>
                <w:rFonts w:ascii="Times New Roman" w:eastAsia="Times New Roman" w:hAnsi="Times New Roman" w:cs="Times New Roman"/>
                <w:sz w:val="24"/>
                <w:szCs w:val="24"/>
                <w:lang w:eastAsia="ru-RU"/>
              </w:rPr>
              <w:lastRenderedPageBreak/>
              <w:t>значимым объектам сельских населенных пунктов, объектам производства и переработки сельскохозяйственной продукции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108</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01</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35987717,9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11308606,4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12084988,6</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12594122,9</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28000500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8937700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9334700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9728100</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7267463,5</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2144734,3</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2508588,8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2614140,4</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719754,4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226172,1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241699,8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251882,5</w:t>
            </w:r>
          </w:p>
        </w:tc>
      </w:tr>
      <w:tr w:rsidR="0043691F" w:rsidRPr="0043691F" w:rsidTr="00870D0C">
        <w:tblPrEx>
          <w:tblBorders>
            <w:insideH w:val="none" w:sz="0" w:space="0" w:color="auto"/>
            <w:insideV w:val="none" w:sz="0" w:space="0" w:color="auto"/>
          </w:tblBorders>
        </w:tblPrEx>
        <w:tc>
          <w:tcPr>
            <w:tcW w:w="14228" w:type="dxa"/>
            <w:gridSpan w:val="12"/>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Улучшение жилищных условий граждан, проживающих в сельской местности, в том числе молодых семей и молодых специалистов</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02</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17907286,8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4895889,1</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6401814,3</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6609583,4</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10118366,8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2755718,8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3632792,9</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3729855,1</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2416734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671403,6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848477,1</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896853,3</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внебюджетных </w:t>
            </w:r>
            <w:r w:rsidRPr="0043691F">
              <w:rPr>
                <w:rFonts w:ascii="Times New Roman" w:eastAsia="Times New Roman" w:hAnsi="Times New Roman" w:cs="Times New Roman"/>
                <w:sz w:val="24"/>
                <w:szCs w:val="24"/>
                <w:lang w:eastAsia="ru-RU"/>
              </w:rPr>
              <w:lastRenderedPageBreak/>
              <w:t>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5372186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1468766,7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1920544,3</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1982875</w:t>
            </w:r>
          </w:p>
        </w:tc>
      </w:tr>
      <w:tr w:rsidR="0043691F" w:rsidRPr="0043691F" w:rsidTr="00870D0C">
        <w:tblPrEx>
          <w:tblBorders>
            <w:insideH w:val="none" w:sz="0" w:space="0" w:color="auto"/>
            <w:insideV w:val="none" w:sz="0" w:space="0" w:color="auto"/>
          </w:tblBorders>
        </w:tblPrEx>
        <w:tc>
          <w:tcPr>
            <w:tcW w:w="14228" w:type="dxa"/>
            <w:gridSpan w:val="12"/>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Мероприятие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269925,6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95319,9</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87902,8</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86702,9</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221317,6</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76455,2</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72431,2</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72431,2</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48608</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18864,7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15471,6</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14271,7</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4228" w:type="dxa"/>
            <w:gridSpan w:val="12"/>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"Поощрение и популяризация достижений в сфере развития сельских территорий"</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Организация и проведение всероссийского конкурса информационно-просветительских проектов по сельской </w:t>
            </w:r>
            <w:r w:rsidRPr="0043691F">
              <w:rPr>
                <w:rFonts w:ascii="Times New Roman" w:eastAsia="Times New Roman" w:hAnsi="Times New Roman" w:cs="Times New Roman"/>
                <w:sz w:val="24"/>
                <w:szCs w:val="24"/>
                <w:lang w:eastAsia="ru-RU"/>
              </w:rPr>
              <w:lastRenderedPageBreak/>
              <w:t>тематике, включая премирование победителей</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40797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14384,4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13206,3</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13206,3</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40797</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14384,4</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13206,3</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13206,3</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w:t>
            </w:r>
          </w:p>
        </w:tc>
        <w:tc>
          <w:tcPr>
            <w:tcW w:w="2665"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737"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082</w:t>
            </w:r>
          </w:p>
        </w:tc>
        <w:tc>
          <w:tcPr>
            <w:tcW w:w="51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w:t>
            </w:r>
          </w:p>
        </w:tc>
        <w:tc>
          <w:tcPr>
            <w:tcW w:w="1020"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4500</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2665"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Организация и проведение всероссийских соревнований по традиционным для </w:t>
            </w:r>
            <w:r w:rsidRPr="0043691F">
              <w:rPr>
                <w:rFonts w:ascii="Times New Roman" w:eastAsia="Times New Roman" w:hAnsi="Times New Roman" w:cs="Times New Roman"/>
                <w:sz w:val="24"/>
                <w:szCs w:val="24"/>
                <w:lang w:eastAsia="ru-RU"/>
              </w:rPr>
              <w:lastRenderedPageBreak/>
              <w:t>России (национальным) видам спорта</w:t>
            </w:r>
          </w:p>
        </w:tc>
        <w:tc>
          <w:tcPr>
            <w:tcW w:w="737"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082</w:t>
            </w:r>
          </w:p>
        </w:tc>
        <w:tc>
          <w:tcPr>
            <w:tcW w:w="510"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624"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w:t>
            </w:r>
            <w:proofErr w:type="gramEnd"/>
          </w:p>
        </w:tc>
        <w:tc>
          <w:tcPr>
            <w:tcW w:w="554"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w:t>
            </w:r>
          </w:p>
        </w:tc>
        <w:tc>
          <w:tcPr>
            <w:tcW w:w="1020"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w:t>
            </w: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за счет:</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средств </w:t>
            </w:r>
            <w:r w:rsidRPr="0043691F">
              <w:rPr>
                <w:rFonts w:ascii="Times New Roman" w:eastAsia="Times New Roman" w:hAnsi="Times New Roman" w:cs="Times New Roman"/>
                <w:sz w:val="24"/>
                <w:szCs w:val="24"/>
                <w:lang w:eastAsia="ru-RU"/>
              </w:rPr>
              <w:lastRenderedPageBreak/>
              <w:t>федерального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10500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3500</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 бюджета субъекта Российской Федерации и местного бюджета</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52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2665"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737"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1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62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554"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20"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внебюджетных средств</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bl>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6838" w:h="11905" w:orient="landscape"/>
          <w:pgMar w:top="1701" w:right="1134" w:bottom="850" w:left="1134" w:header="0" w:footer="0" w:gutter="0"/>
          <w:cols w:space="720"/>
        </w:sect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 w:name="P2290"/>
      <w:bookmarkEnd w:id="8"/>
      <w:r w:rsidRPr="0043691F">
        <w:rPr>
          <w:rFonts w:ascii="Times New Roman" w:eastAsia="Times New Roman" w:hAnsi="Times New Roman" w:cs="Times New Roman"/>
          <w:sz w:val="24"/>
          <w:szCs w:val="24"/>
          <w:lang w:eastAsia="ru-RU"/>
        </w:rPr>
        <w:t>&lt;*&gt; Указывается срок завершения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либо срок реализации мероприятия (укрупненного инвестиционного проекта).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4</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9" w:name="P2303"/>
      <w:bookmarkEnd w:id="9"/>
      <w:r w:rsidRPr="0043691F">
        <w:rPr>
          <w:rFonts w:ascii="Times New Roman" w:eastAsia="Times New Roman" w:hAnsi="Times New Roman" w:cs="Times New Roman"/>
          <w:b/>
          <w:bCs/>
          <w:sz w:val="24"/>
          <w:szCs w:val="24"/>
          <w:lang w:eastAsia="ru-RU"/>
        </w:rPr>
        <w:t>СВЕДЕНИЯ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 ЦЕЛЕВЫХ ПОКАЗАТЕЛЯХ (ИНДИКАТОРАХ) НАПРАВЛЕНИЙ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(ПОДПРОГРАММ) ГОСУДАРСТВЕННОЙ ПРОГРАММЫ РАЗВИТИЯ СЕЛЬСКОГО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ХОЗЯЙСТВА И РЕГУЛИРОВАНИЯ РЫНКОВ </w:t>
      </w:r>
      <w:proofErr w:type="gramStart"/>
      <w:r w:rsidRPr="0043691F">
        <w:rPr>
          <w:rFonts w:ascii="Times New Roman" w:eastAsia="Times New Roman" w:hAnsi="Times New Roman" w:cs="Times New Roman"/>
          <w:b/>
          <w:bCs/>
          <w:sz w:val="24"/>
          <w:szCs w:val="24"/>
          <w:lang w:eastAsia="ru-RU"/>
        </w:rPr>
        <w:t>СЕЛЬСКОХОЗЯЙСТВЕННОЙ</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ПРОДУКЦИИ, СЫРЬЯ И ПРОДОВОЛЬСТВИЯ НА 2013 - 2020 ГОДЫ,</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В </w:t>
      </w:r>
      <w:proofErr w:type="gramStart"/>
      <w:r w:rsidRPr="0043691F">
        <w:rPr>
          <w:rFonts w:ascii="Times New Roman" w:eastAsia="Times New Roman" w:hAnsi="Times New Roman" w:cs="Times New Roman"/>
          <w:b/>
          <w:bCs/>
          <w:sz w:val="24"/>
          <w:szCs w:val="24"/>
          <w:lang w:eastAsia="ru-RU"/>
        </w:rPr>
        <w:t>СОСТАВ</w:t>
      </w:r>
      <w:proofErr w:type="gramEnd"/>
      <w:r w:rsidRPr="0043691F">
        <w:rPr>
          <w:rFonts w:ascii="Times New Roman" w:eastAsia="Times New Roman" w:hAnsi="Times New Roman" w:cs="Times New Roman"/>
          <w:b/>
          <w:bCs/>
          <w:sz w:val="24"/>
          <w:szCs w:val="24"/>
          <w:lang w:eastAsia="ru-RU"/>
        </w:rPr>
        <w:t xml:space="preserve"> КОТОРЫХ ВКЛЮЧЕНЫ МЕРОПРИЯТИЯ ИНТЕГРИРУЕМЫХ</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ФЕДЕРАЛЬНЫХ ЦЕЛЕВЫХ ПРОГРАММ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2901"/>
        <w:gridCol w:w="1077"/>
        <w:gridCol w:w="1382"/>
        <w:gridCol w:w="801"/>
        <w:gridCol w:w="801"/>
        <w:gridCol w:w="801"/>
        <w:gridCol w:w="801"/>
        <w:gridCol w:w="801"/>
        <w:gridCol w:w="801"/>
        <w:gridCol w:w="801"/>
        <w:gridCol w:w="801"/>
        <w:gridCol w:w="801"/>
        <w:gridCol w:w="803"/>
      </w:tblGrid>
      <w:tr w:rsidR="0043691F" w:rsidRPr="0043691F" w:rsidTr="00870D0C">
        <w:tc>
          <w:tcPr>
            <w:tcW w:w="3513" w:type="dxa"/>
            <w:gridSpan w:val="2"/>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показателя (индикатора)</w:t>
            </w:r>
          </w:p>
        </w:tc>
        <w:tc>
          <w:tcPr>
            <w:tcW w:w="1077"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Единица измерения</w:t>
            </w:r>
          </w:p>
        </w:tc>
        <w:tc>
          <w:tcPr>
            <w:tcW w:w="1382"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Ответственный исполнитель</w:t>
            </w:r>
          </w:p>
        </w:tc>
        <w:tc>
          <w:tcPr>
            <w:tcW w:w="8012" w:type="dxa"/>
            <w:gridSpan w:val="10"/>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Значение показателя (индикатора)</w:t>
            </w:r>
          </w:p>
        </w:tc>
      </w:tr>
      <w:tr w:rsidR="0043691F" w:rsidRPr="0043691F" w:rsidTr="00870D0C">
        <w:tc>
          <w:tcPr>
            <w:tcW w:w="351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382"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602" w:type="dxa"/>
            <w:gridSpan w:val="2"/>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2014 год</w:t>
            </w:r>
          </w:p>
        </w:tc>
        <w:tc>
          <w:tcPr>
            <w:tcW w:w="1602" w:type="dxa"/>
            <w:gridSpan w:val="2"/>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2015 год</w:t>
            </w:r>
          </w:p>
        </w:tc>
        <w:tc>
          <w:tcPr>
            <w:tcW w:w="1602" w:type="dxa"/>
            <w:gridSpan w:val="2"/>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2016 год</w:t>
            </w:r>
          </w:p>
        </w:tc>
        <w:tc>
          <w:tcPr>
            <w:tcW w:w="80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2017 год</w:t>
            </w:r>
          </w:p>
        </w:tc>
        <w:tc>
          <w:tcPr>
            <w:tcW w:w="80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801"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803" w:type="dxa"/>
            <w:vMerge w:val="restart"/>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r>
      <w:tr w:rsidR="0043691F" w:rsidRPr="0043691F" w:rsidTr="00870D0C">
        <w:tc>
          <w:tcPr>
            <w:tcW w:w="3513" w:type="dxa"/>
            <w:gridSpan w:val="2"/>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382"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план.</w:t>
            </w: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факт.</w:t>
            </w: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план.</w:t>
            </w: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факт.</w:t>
            </w: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план.</w:t>
            </w:r>
          </w:p>
        </w:tc>
        <w:tc>
          <w:tcPr>
            <w:tcW w:w="8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факт.</w:t>
            </w:r>
          </w:p>
        </w:tc>
        <w:tc>
          <w:tcPr>
            <w:tcW w:w="80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0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01"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803" w:type="dxa"/>
            <w:vMerge/>
            <w:tcBorders>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13984" w:type="dxa"/>
            <w:gridSpan w:val="14"/>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Прирост </w:t>
            </w:r>
            <w:proofErr w:type="gramStart"/>
            <w:r w:rsidRPr="0043691F">
              <w:rPr>
                <w:rFonts w:ascii="Times New Roman" w:eastAsia="Times New Roman" w:hAnsi="Times New Roman" w:cs="Times New Roman"/>
                <w:sz w:val="24"/>
                <w:szCs w:val="24"/>
                <w:lang w:eastAsia="ru-RU"/>
              </w:rPr>
              <w:t>объема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на землях сельскохозяйственного назначения за счет реализации мероприятий подпрограммы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15,58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118</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103,19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96,76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89,96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95,16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90,08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95,42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98,87</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78,06</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Защита земель от водной эрозии, затопления и подтопления за счет проведения </w:t>
            </w:r>
            <w:proofErr w:type="spellStart"/>
            <w:r w:rsidRPr="0043691F">
              <w:rPr>
                <w:rFonts w:ascii="Times New Roman" w:eastAsia="Times New Roman" w:hAnsi="Times New Roman" w:cs="Times New Roman"/>
                <w:sz w:val="24"/>
                <w:szCs w:val="24"/>
                <w:lang w:eastAsia="ru-RU"/>
              </w:rPr>
              <w:t>противопаводковых</w:t>
            </w:r>
            <w:proofErr w:type="spellEnd"/>
            <w:r w:rsidRPr="0043691F">
              <w:rPr>
                <w:rFonts w:ascii="Times New Roman" w:eastAsia="Times New Roman" w:hAnsi="Times New Roman" w:cs="Times New Roman"/>
                <w:sz w:val="24"/>
                <w:szCs w:val="24"/>
                <w:lang w:eastAsia="ru-RU"/>
              </w:rPr>
              <w:t xml:space="preserve"> мероприятий, расчистки мелиоративных каналов и технического оснащения эксплуатационных организаций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155,12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149,16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70,32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Защита и сохранение </w:t>
            </w:r>
            <w:r w:rsidRPr="0043691F">
              <w:rPr>
                <w:rFonts w:ascii="Times New Roman" w:eastAsia="Times New Roman" w:hAnsi="Times New Roman" w:cs="Times New Roman"/>
                <w:sz w:val="24"/>
                <w:szCs w:val="24"/>
                <w:lang w:eastAsia="ru-RU"/>
              </w:rPr>
              <w:lastRenderedPageBreak/>
              <w:t>сельскохозяйственных угодий от ветровой эрозии и опустынивания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тыс. </w:t>
            </w:r>
            <w:r w:rsidRPr="0043691F">
              <w:rPr>
                <w:rFonts w:ascii="Times New Roman" w:eastAsia="Times New Roman" w:hAnsi="Times New Roman" w:cs="Times New Roman"/>
                <w:sz w:val="24"/>
                <w:szCs w:val="24"/>
                <w:lang w:eastAsia="ru-RU"/>
              </w:rPr>
              <w:lastRenderedPageBreak/>
              <w:t>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Минсельхоз </w:t>
            </w:r>
            <w:r w:rsidRPr="0043691F">
              <w:rPr>
                <w:rFonts w:ascii="Times New Roman" w:eastAsia="Times New Roman" w:hAnsi="Times New Roman" w:cs="Times New Roman"/>
                <w:sz w:val="24"/>
                <w:szCs w:val="24"/>
                <w:lang w:eastAsia="ru-RU"/>
              </w:rPr>
              <w:lastRenderedPageBreak/>
              <w:t>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139,5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148,18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157,29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131,4</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из них за счет проведения: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агролесомелиоративных</w:t>
            </w:r>
            <w:proofErr w:type="spellEnd"/>
            <w:r w:rsidRPr="0043691F">
              <w:rPr>
                <w:rFonts w:ascii="Times New Roman" w:eastAsia="Times New Roman" w:hAnsi="Times New Roman" w:cs="Times New Roman"/>
                <w:sz w:val="24"/>
                <w:szCs w:val="24"/>
                <w:lang w:eastAsia="ru-RU"/>
              </w:rPr>
              <w:t xml:space="preserve"> мероприятий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140,05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117,5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118,5</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118,2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фитомелиоративных мероприятий, направленных на закрепление песков</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9,95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Вовлечение в оборот выбывших мелиорированных сельскохозяйственных угодий за счет проведения </w:t>
            </w:r>
            <w:proofErr w:type="spellStart"/>
            <w:r w:rsidRPr="0043691F">
              <w:rPr>
                <w:rFonts w:ascii="Times New Roman" w:eastAsia="Times New Roman" w:hAnsi="Times New Roman" w:cs="Times New Roman"/>
                <w:sz w:val="24"/>
                <w:szCs w:val="24"/>
                <w:lang w:eastAsia="ru-RU"/>
              </w:rPr>
              <w:t>культуртехнических</w:t>
            </w:r>
            <w:proofErr w:type="spellEnd"/>
            <w:r w:rsidRPr="0043691F">
              <w:rPr>
                <w:rFonts w:ascii="Times New Roman" w:eastAsia="Times New Roman" w:hAnsi="Times New Roman" w:cs="Times New Roman"/>
                <w:sz w:val="24"/>
                <w:szCs w:val="24"/>
                <w:lang w:eastAsia="ru-RU"/>
              </w:rPr>
              <w:t xml:space="preserve"> работ сельскохозяйственными товаропроизводителями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гектаров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177,13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185,88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56,4</w:t>
            </w:r>
          </w:p>
        </w:tc>
      </w:tr>
      <w:tr w:rsidR="0043691F" w:rsidRPr="0043691F" w:rsidTr="00870D0C">
        <w:tblPrEx>
          <w:tblBorders>
            <w:insideH w:val="none" w:sz="0" w:space="0" w:color="auto"/>
            <w:insideV w:val="none" w:sz="0" w:space="0" w:color="auto"/>
          </w:tblBorders>
        </w:tblPrEx>
        <w:tc>
          <w:tcPr>
            <w:tcW w:w="13984" w:type="dxa"/>
            <w:gridSpan w:val="14"/>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(приобретение) жилья для граждан, проживающих в сельской местности, - всего</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кв. метров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856,7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889,5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405,2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709,78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310,4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609,1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274,2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179,72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223,61</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220,49</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для молодых семей и молодых специалистов</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кв. метров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484,2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435,5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283,6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453,57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217,3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415,2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125,81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156,53</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154,34</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жилых домов, построенных с использованием продукции деревянного домостроения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кв. метров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17,2</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Сокращение общего числа семей,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13,6</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действие общеобразовательных организаций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мест</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0,91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0,79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0,54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Сокращение числа обучающихся в общеобразовательных организациях, находящихся в аварийном состоянии, в сельской местности (нарастающим итогом)</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7,9</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11.</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действие фельдшерско-акушерских пунктов и (или) офисов врачей общей практики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единиц</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Прирост сельского населения, обеспеченного фельдшерско-акушерскими пунктами (офисами врачей общей практики)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человек</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91,7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189,4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256,4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275,9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291,5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305,2</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318,2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Ввод в действие </w:t>
            </w:r>
            <w:proofErr w:type="gramStart"/>
            <w:r w:rsidRPr="0043691F">
              <w:rPr>
                <w:rFonts w:ascii="Times New Roman" w:eastAsia="Times New Roman" w:hAnsi="Times New Roman" w:cs="Times New Roman"/>
                <w:sz w:val="24"/>
                <w:szCs w:val="24"/>
                <w:lang w:eastAsia="ru-RU"/>
              </w:rPr>
              <w:t>плоскостных спортивных</w:t>
            </w:r>
            <w:proofErr w:type="gramEnd"/>
            <w:r w:rsidRPr="0043691F">
              <w:rPr>
                <w:rFonts w:ascii="Times New Roman" w:eastAsia="Times New Roman" w:hAnsi="Times New Roman" w:cs="Times New Roman"/>
                <w:sz w:val="24"/>
                <w:szCs w:val="24"/>
                <w:lang w:eastAsia="ru-RU"/>
              </w:rPr>
              <w:t xml:space="preserve"> сооружений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кв. метров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155,7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98,07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11,7</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Прирост сельского населения, обеспеченного </w:t>
            </w:r>
            <w:proofErr w:type="gramStart"/>
            <w:r w:rsidRPr="0043691F">
              <w:rPr>
                <w:rFonts w:ascii="Times New Roman" w:eastAsia="Times New Roman" w:hAnsi="Times New Roman" w:cs="Times New Roman"/>
                <w:sz w:val="24"/>
                <w:szCs w:val="24"/>
                <w:lang w:eastAsia="ru-RU"/>
              </w:rPr>
              <w:t>плоскостными спортивными</w:t>
            </w:r>
            <w:proofErr w:type="gramEnd"/>
            <w:r w:rsidRPr="0043691F">
              <w:rPr>
                <w:rFonts w:ascii="Times New Roman" w:eastAsia="Times New Roman" w:hAnsi="Times New Roman" w:cs="Times New Roman"/>
                <w:sz w:val="24"/>
                <w:szCs w:val="24"/>
                <w:lang w:eastAsia="ru-RU"/>
              </w:rPr>
              <w:t xml:space="preserve"> сооружениями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человек</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197,4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220,1</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226,1</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действие учреждений культурно-досугового типа</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мест</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Минкультуры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0,56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Прирост сельского населения, обеспеченного учреждениями культурно-досугового типа (нарастающим итогом)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человек</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Минкультуры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32,9</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35,1</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17.</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действие распределительных газовых сетей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км</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0,96</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0,74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0,45</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Уровень газификации жилых домов (квартир) сетевым газом в сельской местности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58,9</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59,6</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Ввод в действие локальных водопроводов</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км</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0,74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0,55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0,32</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0,29</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Уровень обеспеченности сельского населения питьевой водой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процентов</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62,7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64,6</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64,8</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км</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Росавтодор</w:t>
            </w:r>
            <w:proofErr w:type="spellEnd"/>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0,38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0,42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0,64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0,67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0,67</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0,67</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Количество населенных пунктов, расположенных в </w:t>
            </w:r>
            <w:r w:rsidRPr="0043691F">
              <w:rPr>
                <w:rFonts w:ascii="Times New Roman" w:eastAsia="Times New Roman" w:hAnsi="Times New Roman" w:cs="Times New Roman"/>
                <w:sz w:val="24"/>
                <w:szCs w:val="24"/>
                <w:lang w:eastAsia="ru-RU"/>
              </w:rPr>
              <w:lastRenderedPageBreak/>
              <w:t>сельской местности, в которых реализованы проекты комплексного обустройства площадок под жилищную застройку</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единиц</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23.</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Количество реализованных местных инициатив граждан, проживающих в сельской местности,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единиц</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130</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362</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434</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w:t>
            </w:r>
          </w:p>
        </w:tc>
      </w:tr>
      <w:tr w:rsidR="0043691F" w:rsidRPr="0043691F" w:rsidTr="00870D0C">
        <w:tblPrEx>
          <w:tblBorders>
            <w:insideH w:val="none" w:sz="0" w:space="0" w:color="auto"/>
            <w:insideV w:val="none" w:sz="0" w:space="0" w:color="auto"/>
          </w:tblBorders>
        </w:tblPrEx>
        <w:tc>
          <w:tcPr>
            <w:tcW w:w="61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w:t>
            </w:r>
          </w:p>
        </w:tc>
        <w:tc>
          <w:tcPr>
            <w:tcW w:w="29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Количество реализованных мероприятий по поощрению и популяризации достижений в сфере развития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единиц</w:t>
            </w:r>
          </w:p>
        </w:tc>
        <w:tc>
          <w:tcPr>
            <w:tcW w:w="138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c>
          <w:tcPr>
            <w:tcW w:w="8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w:t>
            </w:r>
          </w:p>
        </w:tc>
      </w:tr>
      <w:tr w:rsidR="0043691F" w:rsidRPr="0043691F" w:rsidTr="00870D0C">
        <w:tblPrEx>
          <w:tblBorders>
            <w:insideH w:val="none" w:sz="0" w:space="0" w:color="auto"/>
            <w:insideV w:val="none" w:sz="0" w:space="0" w:color="auto"/>
          </w:tblBorders>
        </w:tblPrEx>
        <w:tc>
          <w:tcPr>
            <w:tcW w:w="612"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29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Количество созданных рабочих мест на селе</w:t>
            </w:r>
          </w:p>
        </w:tc>
        <w:tc>
          <w:tcPr>
            <w:tcW w:w="107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мест</w:t>
            </w:r>
          </w:p>
        </w:tc>
        <w:tc>
          <w:tcPr>
            <w:tcW w:w="1382"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Минсельхоз России</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29,1</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23,8</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26,2</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w:t>
            </w:r>
          </w:p>
        </w:tc>
        <w:tc>
          <w:tcPr>
            <w:tcW w:w="8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w:t>
            </w:r>
          </w:p>
        </w:tc>
        <w:tc>
          <w:tcPr>
            <w:tcW w:w="8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w:t>
            </w:r>
          </w:p>
        </w:tc>
      </w:tr>
    </w:tbl>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6838" w:h="11905" w:orient="landscape"/>
          <w:pgMar w:top="1701" w:right="1134" w:bottom="850" w:left="1134" w:header="0" w:footer="0" w:gutter="0"/>
          <w:cols w:space="720"/>
        </w:sect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5</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0" w:name="P2776"/>
      <w:bookmarkEnd w:id="10"/>
      <w:r w:rsidRPr="0043691F">
        <w:rPr>
          <w:rFonts w:ascii="Times New Roman" w:eastAsia="Times New Roman" w:hAnsi="Times New Roman" w:cs="Times New Roman"/>
          <w:b/>
          <w:bCs/>
          <w:sz w:val="24"/>
          <w:szCs w:val="24"/>
          <w:lang w:eastAsia="ru-RU"/>
        </w:rPr>
        <w:t>ПЕРЕЧЕНЬ</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ОБЪЕКТОВ И ПРИКЛАДНЫХ НАУЧНЫХ ИССЛЕДОВАНИЙ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ЭКСПЕРИМЕНТАЛЬНЫХ РАЗРАБОТОК, ВЫПОЛНЯЕМЫХ</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ПО ДОГОВОРАМ О ПРОВЕДЕНИИ </w:t>
      </w:r>
      <w:proofErr w:type="gramStart"/>
      <w:r w:rsidRPr="0043691F">
        <w:rPr>
          <w:rFonts w:ascii="Times New Roman" w:eastAsia="Times New Roman" w:hAnsi="Times New Roman" w:cs="Times New Roman"/>
          <w:b/>
          <w:bCs/>
          <w:sz w:val="24"/>
          <w:szCs w:val="24"/>
          <w:lang w:eastAsia="ru-RU"/>
        </w:rPr>
        <w:t>НАУЧНО-ИССЛЕДОВАТЕЛЬСКИХ</w:t>
      </w:r>
      <w:proofErr w:type="gramEnd"/>
      <w:r w:rsidRPr="0043691F">
        <w:rPr>
          <w:rFonts w:ascii="Times New Roman" w:eastAsia="Times New Roman" w:hAnsi="Times New Roman" w:cs="Times New Roman"/>
          <w:b/>
          <w:bCs/>
          <w:sz w:val="24"/>
          <w:szCs w:val="24"/>
          <w:lang w:eastAsia="ru-RU"/>
        </w:rPr>
        <w:t>,</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ОПЫТНО-КОНСТРУКТОРСКИХ И ТЕХНОЛОГИЧЕСКИХ РАБОТ, В РАМКАХ</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ГОСУДАРСТВЕННОЙ ПРОГРАММЫ РАЗВИТИЯ СЕЛЬСКОГО ХОЗЯЙСТВА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РЕГУЛИРОВАНИЯ РЫНКОВ СЕЛЬСКОХОЗЯЙСТВЕННОЙ ПРОДУКЦИИ,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СЫРЬЯ И ПРОДОВОЛЬСТВИЯ 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(тыс. рублей)</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907"/>
        <w:gridCol w:w="907"/>
        <w:gridCol w:w="907"/>
        <w:gridCol w:w="2948"/>
      </w:tblGrid>
      <w:tr w:rsidR="0043691F" w:rsidRPr="0043691F" w:rsidTr="00870D0C">
        <w:tc>
          <w:tcPr>
            <w:tcW w:w="2551" w:type="dxa"/>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Наименование научного исследования</w:t>
            </w:r>
          </w:p>
        </w:tc>
        <w:tc>
          <w:tcPr>
            <w:tcW w:w="3628" w:type="dxa"/>
            <w:gridSpan w:val="4"/>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Объем финансирования</w:t>
            </w:r>
          </w:p>
        </w:tc>
        <w:tc>
          <w:tcPr>
            <w:tcW w:w="2948" w:type="dxa"/>
            <w:vMerge w:val="restart"/>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Ожидаемый результат</w:t>
            </w:r>
          </w:p>
        </w:tc>
      </w:tr>
      <w:tr w:rsidR="0043691F" w:rsidRPr="0043691F" w:rsidTr="00870D0C">
        <w:tc>
          <w:tcPr>
            <w:tcW w:w="2551"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90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90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90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90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 за 2018 - 2020 годы</w:t>
            </w:r>
          </w:p>
        </w:tc>
        <w:tc>
          <w:tcPr>
            <w:tcW w:w="2948" w:type="dxa"/>
            <w:vMerge/>
            <w:tcBorders>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9127" w:type="dxa"/>
            <w:gridSpan w:val="6"/>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p>
        </w:tc>
      </w:tr>
      <w:tr w:rsidR="0043691F" w:rsidRPr="0043691F" w:rsidTr="00870D0C">
        <w:tblPrEx>
          <w:tblBorders>
            <w:insideH w:val="none" w:sz="0" w:space="0" w:color="auto"/>
            <w:insideV w:val="none" w:sz="0" w:space="0" w:color="auto"/>
          </w:tblBorders>
        </w:tblPrEx>
        <w:tc>
          <w:tcPr>
            <w:tcW w:w="255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Разработка дождевальной техники нового поколения</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18985</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18985</w:t>
            </w:r>
          </w:p>
        </w:tc>
        <w:tc>
          <w:tcPr>
            <w:tcW w:w="294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внедрение в производство дождевальной техники нового поколения</w:t>
            </w:r>
          </w:p>
        </w:tc>
      </w:tr>
      <w:tr w:rsidR="0043691F" w:rsidRPr="0043691F" w:rsidTr="00870D0C">
        <w:tblPrEx>
          <w:tblBorders>
            <w:insideH w:val="none" w:sz="0" w:space="0" w:color="auto"/>
            <w:insideV w:val="none" w:sz="0" w:space="0" w:color="auto"/>
          </w:tblBorders>
        </w:tblPrEx>
        <w:tc>
          <w:tcPr>
            <w:tcW w:w="255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55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разработка новой экологически безопасной дождевальной техники, обеспечивающей рациональное использование мелиорированных земель</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12000</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12000</w:t>
            </w:r>
          </w:p>
        </w:tc>
        <w:tc>
          <w:tcPr>
            <w:tcW w:w="294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разработка технического проекта и рабочей конструкторской документации на новую дождевальную технику, изготовление экспериментальных образцов и проведение опытно-производственных испытаний</w:t>
            </w:r>
          </w:p>
        </w:tc>
      </w:tr>
      <w:tr w:rsidR="0043691F" w:rsidRPr="0043691F" w:rsidTr="00870D0C">
        <w:tblPrEx>
          <w:tblBorders>
            <w:insideH w:val="none" w:sz="0" w:space="0" w:color="auto"/>
            <w:insideV w:val="none" w:sz="0" w:space="0" w:color="auto"/>
          </w:tblBorders>
        </w:tblPrEx>
        <w:tc>
          <w:tcPr>
            <w:tcW w:w="255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исследования и разработка комплекса технико-</w:t>
            </w:r>
            <w:r w:rsidRPr="0043691F">
              <w:rPr>
                <w:rFonts w:ascii="Times New Roman" w:eastAsia="Times New Roman" w:hAnsi="Times New Roman" w:cs="Times New Roman"/>
                <w:sz w:val="24"/>
                <w:szCs w:val="24"/>
                <w:lang w:eastAsia="ru-RU"/>
              </w:rPr>
              <w:lastRenderedPageBreak/>
              <w:t>технологических средств (решений) технологии прецизионного орошения современной дождевальной техникой</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6985</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90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6985</w:t>
            </w:r>
          </w:p>
        </w:tc>
        <w:tc>
          <w:tcPr>
            <w:tcW w:w="294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информационные технологии управления современной </w:t>
            </w:r>
            <w:r w:rsidRPr="0043691F">
              <w:rPr>
                <w:rFonts w:ascii="Times New Roman" w:eastAsia="Times New Roman" w:hAnsi="Times New Roman" w:cs="Times New Roman"/>
                <w:sz w:val="24"/>
                <w:szCs w:val="24"/>
                <w:lang w:eastAsia="ru-RU"/>
              </w:rPr>
              <w:lastRenderedPageBreak/>
              <w:t>дождевальной техникой, специализированные приборы и оборудование для дистанционного зондирования почвенно-растительного покрова</w:t>
            </w:r>
          </w:p>
        </w:tc>
      </w:tr>
      <w:tr w:rsidR="0043691F" w:rsidRPr="0043691F" w:rsidTr="00870D0C">
        <w:tblPrEx>
          <w:tblBorders>
            <w:insideH w:val="none" w:sz="0" w:space="0" w:color="auto"/>
            <w:insideV w:val="none" w:sz="0" w:space="0" w:color="auto"/>
          </w:tblBorders>
        </w:tblPrEx>
        <w:tc>
          <w:tcPr>
            <w:tcW w:w="9127" w:type="dxa"/>
            <w:gridSpan w:val="6"/>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Направление (подпрограмма) "Устойчивое развитие сельских территорий</w:t>
            </w:r>
          </w:p>
        </w:tc>
      </w:tr>
      <w:tr w:rsidR="0043691F" w:rsidRPr="0043691F" w:rsidTr="00870D0C">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Научно-методическое обеспечение подпрограммы</w:t>
            </w:r>
          </w:p>
        </w:tc>
        <w:tc>
          <w:tcPr>
            <w:tcW w:w="90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4799,8</w:t>
            </w:r>
          </w:p>
        </w:tc>
        <w:tc>
          <w:tcPr>
            <w:tcW w:w="90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4547,2</w:t>
            </w:r>
          </w:p>
        </w:tc>
        <w:tc>
          <w:tcPr>
            <w:tcW w:w="90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4547,2</w:t>
            </w:r>
          </w:p>
        </w:tc>
        <w:tc>
          <w:tcPr>
            <w:tcW w:w="90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13894,2</w:t>
            </w:r>
          </w:p>
        </w:tc>
        <w:tc>
          <w:tcPr>
            <w:tcW w:w="2948"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проведение мониторинга развития сельских территорий, а также научных исследований по актуальным проблемам развития сельских территорий</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6</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1" w:name="P2837"/>
      <w:bookmarkEnd w:id="11"/>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ПРЕДОСТАВЛЕНИЯ И РАСПРЕДЕЛЕНИЯ СУБСИДИЙ </w:t>
      </w:r>
      <w:proofErr w:type="gramStart"/>
      <w:r w:rsidRPr="0043691F">
        <w:rPr>
          <w:rFonts w:ascii="Times New Roman" w:eastAsia="Times New Roman" w:hAnsi="Times New Roman" w:cs="Times New Roman"/>
          <w:b/>
          <w:bCs/>
          <w:sz w:val="24"/>
          <w:szCs w:val="24"/>
          <w:lang w:eastAsia="ru-RU"/>
        </w:rPr>
        <w:t>ИЗ</w:t>
      </w:r>
      <w:proofErr w:type="gramEnd"/>
      <w:r w:rsidRPr="0043691F">
        <w:rPr>
          <w:rFonts w:ascii="Times New Roman" w:eastAsia="Times New Roman" w:hAnsi="Times New Roman" w:cs="Times New Roman"/>
          <w:b/>
          <w:bCs/>
          <w:sz w:val="24"/>
          <w:szCs w:val="24"/>
          <w:lang w:eastAsia="ru-RU"/>
        </w:rPr>
        <w:t xml:space="preserve"> ФЕДЕРАЛЬНОГО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БЮДЖЕТА БЮДЖЕТАМ СУБЪЕКТОВ РОССИЙСКОЙ ФЕДЕРАЦИИ В РАМКАХ</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РЕАЛИЗАЦИИ МЕРОПРИЯТИЙ НАПРАВЛЕНИЯ (ПОДПРОГРАММЫ) "РАЗВИТИЕ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МЕЛИОРАЦИИ ЗЕМЕЛЬ СЕЛЬСКОХОЗЯЙСТВЕННОГО НАЗНАЧЕНИЯ РОССИИ"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ГОСУДАРСТВЕННОЙ ПРОГРАММЫ РАЗВИТИЯ СЕЛЬСКОГО ХОЗЯЙСТВА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РЕГУЛИРОВАНИЯ РЫНКОВ СЕЛЬСКОХОЗЯЙСТВЕННОЙ ПРОДУКЦИИ,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СЫРЬЯ И ПРОДОВОЛЬСТВИЯ НА 2013 - 2020 ГОДЫ</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01.03.2018 </w:t>
            </w:r>
            <w:hyperlink r:id="rId32"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30.11.2018 </w:t>
            </w:r>
            <w:hyperlink r:id="rId33"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направления (подпрограммы) "Развитие мелиорации земель сельскохозяйственного назначения России"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w:t>
      </w:r>
      <w:proofErr w:type="gramEnd"/>
      <w:r w:rsidRPr="0043691F">
        <w:rPr>
          <w:rFonts w:ascii="Times New Roman" w:eastAsia="Times New Roman" w:hAnsi="Times New Roman" w:cs="Times New Roman"/>
          <w:sz w:val="24"/>
          <w:szCs w:val="24"/>
          <w:lang w:eastAsia="ru-RU"/>
        </w:rPr>
        <w:t xml:space="preserve"> </w:t>
      </w:r>
      <w:r w:rsidRPr="0043691F">
        <w:rPr>
          <w:rFonts w:ascii="Times New Roman" w:eastAsia="Times New Roman" w:hAnsi="Times New Roman" w:cs="Times New Roman"/>
          <w:sz w:val="24"/>
          <w:szCs w:val="24"/>
          <w:lang w:eastAsia="ru-RU"/>
        </w:rPr>
        <w:lastRenderedPageBreak/>
        <w:t>сельского хозяйства и регулирования рынков сельскохозяйственной продукции, сырья и продовольствия на 2013 - 2020 годы" (далее соответственно - подпрограмма,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 w:name="P2850"/>
      <w:bookmarkEnd w:id="12"/>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 xml:space="preserve">Субсидии предоставляются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в рамках</w:t>
      </w:r>
      <w:proofErr w:type="gramEnd"/>
      <w:r w:rsidRPr="0043691F">
        <w:rPr>
          <w:rFonts w:ascii="Times New Roman" w:eastAsia="Times New Roman" w:hAnsi="Times New Roman" w:cs="Times New Roman"/>
          <w:sz w:val="24"/>
          <w:szCs w:val="24"/>
          <w:lang w:eastAsia="ru-RU"/>
        </w:rPr>
        <w:t xml:space="preserve"> следующих мероприятий: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3" w:name="P2852"/>
      <w:bookmarkEnd w:id="13"/>
      <w:proofErr w:type="gramStart"/>
      <w:r w:rsidRPr="0043691F">
        <w:rPr>
          <w:rFonts w:ascii="Times New Roman" w:eastAsia="Times New Roman" w:hAnsi="Times New Roman" w:cs="Times New Roman"/>
          <w:sz w:val="24"/>
          <w:szCs w:val="24"/>
          <w:lang w:eastAsia="ru-RU"/>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43691F">
        <w:rPr>
          <w:rFonts w:ascii="Times New Roman" w:eastAsia="Times New Roman" w:hAnsi="Times New Roman" w:cs="Times New Roman"/>
          <w:sz w:val="24"/>
          <w:szCs w:val="24"/>
          <w:lang w:eastAsia="ru-RU"/>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4" w:name="P2854"/>
      <w:bookmarkEnd w:id="14"/>
      <w:r w:rsidRPr="0043691F">
        <w:rPr>
          <w:rFonts w:ascii="Times New Roman" w:eastAsia="Times New Roman" w:hAnsi="Times New Roman" w:cs="Times New Roman"/>
          <w:sz w:val="24"/>
          <w:szCs w:val="24"/>
          <w:lang w:eastAsia="ru-RU"/>
        </w:rPr>
        <w:t xml:space="preserve">б) </w:t>
      </w:r>
      <w:proofErr w:type="spellStart"/>
      <w:r w:rsidRPr="0043691F">
        <w:rPr>
          <w:rFonts w:ascii="Times New Roman" w:eastAsia="Times New Roman" w:hAnsi="Times New Roman" w:cs="Times New Roman"/>
          <w:sz w:val="24"/>
          <w:szCs w:val="24"/>
          <w:lang w:eastAsia="ru-RU"/>
        </w:rPr>
        <w:t>культуртехнические</w:t>
      </w:r>
      <w:proofErr w:type="spellEnd"/>
      <w:r w:rsidRPr="0043691F">
        <w:rPr>
          <w:rFonts w:ascii="Times New Roman" w:eastAsia="Times New Roman" w:hAnsi="Times New Roman" w:cs="Times New Roman"/>
          <w:sz w:val="24"/>
          <w:szCs w:val="24"/>
          <w:lang w:eastAsia="ru-RU"/>
        </w:rPr>
        <w:t xml:space="preserve"> мероприятия на мелиорированных землях (орошаемых и (или) осушаемых), вовлекаемых в сельскохозяйственный оборот, в том числе: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расчистка мелиорируемых земель от древесной и травянистой растительности, кочек, пней и мха, а также от камней и иных предметов;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рыхление, </w:t>
      </w:r>
      <w:proofErr w:type="spellStart"/>
      <w:r w:rsidRPr="0043691F">
        <w:rPr>
          <w:rFonts w:ascii="Times New Roman" w:eastAsia="Times New Roman" w:hAnsi="Times New Roman" w:cs="Times New Roman"/>
          <w:sz w:val="24"/>
          <w:szCs w:val="24"/>
          <w:lang w:eastAsia="ru-RU"/>
        </w:rPr>
        <w:t>пескование</w:t>
      </w:r>
      <w:proofErr w:type="spellEnd"/>
      <w:r w:rsidRPr="0043691F">
        <w:rPr>
          <w:rFonts w:ascii="Times New Roman" w:eastAsia="Times New Roman" w:hAnsi="Times New Roman" w:cs="Times New Roman"/>
          <w:sz w:val="24"/>
          <w:szCs w:val="24"/>
          <w:lang w:eastAsia="ru-RU"/>
        </w:rPr>
        <w:t xml:space="preserve">, </w:t>
      </w:r>
      <w:proofErr w:type="spellStart"/>
      <w:r w:rsidRPr="0043691F">
        <w:rPr>
          <w:rFonts w:ascii="Times New Roman" w:eastAsia="Times New Roman" w:hAnsi="Times New Roman" w:cs="Times New Roman"/>
          <w:sz w:val="24"/>
          <w:szCs w:val="24"/>
          <w:lang w:eastAsia="ru-RU"/>
        </w:rPr>
        <w:t>глинование</w:t>
      </w:r>
      <w:proofErr w:type="spellEnd"/>
      <w:r w:rsidRPr="0043691F">
        <w:rPr>
          <w:rFonts w:ascii="Times New Roman" w:eastAsia="Times New Roman" w:hAnsi="Times New Roman" w:cs="Times New Roman"/>
          <w:sz w:val="24"/>
          <w:szCs w:val="24"/>
          <w:lang w:eastAsia="ru-RU"/>
        </w:rPr>
        <w:t>, землевание, плантаж и первичная обработка почвы;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5" w:name="P2857"/>
      <w:bookmarkEnd w:id="15"/>
      <w:r w:rsidRPr="0043691F">
        <w:rPr>
          <w:rFonts w:ascii="Times New Roman" w:eastAsia="Times New Roman" w:hAnsi="Times New Roman" w:cs="Times New Roman"/>
          <w:sz w:val="24"/>
          <w:szCs w:val="24"/>
          <w:lang w:eastAsia="ru-RU"/>
        </w:rPr>
        <w:t xml:space="preserve">внесение </w:t>
      </w:r>
      <w:proofErr w:type="spellStart"/>
      <w:r w:rsidRPr="0043691F">
        <w:rPr>
          <w:rFonts w:ascii="Times New Roman" w:eastAsia="Times New Roman" w:hAnsi="Times New Roman" w:cs="Times New Roman"/>
          <w:sz w:val="24"/>
          <w:szCs w:val="24"/>
          <w:lang w:eastAsia="ru-RU"/>
        </w:rPr>
        <w:t>мелиорантов</w:t>
      </w:r>
      <w:proofErr w:type="spellEnd"/>
      <w:r w:rsidRPr="0043691F">
        <w:rPr>
          <w:rFonts w:ascii="Times New Roman" w:eastAsia="Times New Roman" w:hAnsi="Times New Roman" w:cs="Times New Roman"/>
          <w:sz w:val="24"/>
          <w:szCs w:val="24"/>
          <w:lang w:eastAsia="ru-RU"/>
        </w:rPr>
        <w:t>, понижающих кислотность почв;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6" w:name="P2858"/>
      <w:bookmarkEnd w:id="16"/>
      <w:r w:rsidRPr="0043691F">
        <w:rPr>
          <w:rFonts w:ascii="Times New Roman" w:eastAsia="Times New Roman" w:hAnsi="Times New Roman" w:cs="Times New Roman"/>
          <w:sz w:val="24"/>
          <w:szCs w:val="24"/>
          <w:lang w:eastAsia="ru-RU"/>
        </w:rPr>
        <w:t xml:space="preserve">в) </w:t>
      </w:r>
      <w:proofErr w:type="spellStart"/>
      <w:r w:rsidRPr="0043691F">
        <w:rPr>
          <w:rFonts w:ascii="Times New Roman" w:eastAsia="Times New Roman" w:hAnsi="Times New Roman" w:cs="Times New Roman"/>
          <w:sz w:val="24"/>
          <w:szCs w:val="24"/>
          <w:lang w:eastAsia="ru-RU"/>
        </w:rPr>
        <w:t>агролесомелиоративные</w:t>
      </w:r>
      <w:proofErr w:type="spellEnd"/>
      <w:r w:rsidRPr="0043691F">
        <w:rPr>
          <w:rFonts w:ascii="Times New Roman" w:eastAsia="Times New Roman" w:hAnsi="Times New Roman" w:cs="Times New Roman"/>
          <w:sz w:val="24"/>
          <w:szCs w:val="24"/>
          <w:lang w:eastAsia="ru-RU"/>
        </w:rPr>
        <w:t xml:space="preserve"> мероприятия, в том числе: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предотвращение деградации земель пастбищ путем создания защитных лесных насаждений;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защита земель от эрозии путем создания лесных насаждений на оврагах, балках, песках, берегах рек и на других территориях;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7" w:name="P2862"/>
      <w:bookmarkEnd w:id="17"/>
      <w:r w:rsidRPr="0043691F">
        <w:rPr>
          <w:rFonts w:ascii="Times New Roman" w:eastAsia="Times New Roman" w:hAnsi="Times New Roman" w:cs="Times New Roman"/>
          <w:sz w:val="24"/>
          <w:szCs w:val="24"/>
          <w:lang w:eastAsia="ru-RU"/>
        </w:rPr>
        <w:t>г) фитомелиоративные мероприятия, направленные на закрепление песков.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36"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rsidRPr="0043691F">
        <w:rPr>
          <w:rFonts w:ascii="Times New Roman" w:eastAsia="Times New Roman" w:hAnsi="Times New Roman" w:cs="Times New Roman"/>
          <w:sz w:val="24"/>
          <w:szCs w:val="24"/>
          <w:lang w:eastAsia="ru-RU"/>
        </w:rPr>
        <w:lastRenderedPageBreak/>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3 в ред. </w:t>
      </w:r>
      <w:hyperlink r:id="rId3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Субсидии предоставляются бюджетам субъектов Российской Федерации, представившим заявку, содержащую следующие сведения, которые должны соответствовать параметрам региональных программ: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информация о значениях показателей результативности использования субсидии, предусмотренных региональной программой по мероприятиям, указанным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объем средств бюджета субъекта Российской Федерации, направляемых на реализацию мероприятий, указанных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объем внебюджетных средств, направляемых на финансовое обеспечение мероприятий, предусмотренных </w:t>
      </w:r>
      <w:hyperlink w:anchor="P2850"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информация о наличии проектной сметной документации по мероприятиям, указанным в </w:t>
      </w:r>
      <w:hyperlink w:anchor="P2852"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д) информация о соответствии целей региональной программы целям подпрограммы, а также наличие в региональной программе целевых показателей, соответствующих целевым показателям, указанным в </w:t>
      </w:r>
      <w:hyperlink w:anchor="P2941" w:history="1">
        <w:r w:rsidRPr="0043691F">
          <w:rPr>
            <w:rFonts w:ascii="Times New Roman" w:eastAsia="Times New Roman" w:hAnsi="Times New Roman" w:cs="Times New Roman"/>
            <w:color w:val="0000FF"/>
            <w:sz w:val="24"/>
            <w:szCs w:val="24"/>
            <w:lang w:eastAsia="ru-RU"/>
          </w:rPr>
          <w:t>пункте 13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наличие в региональной программе мероприятий, стимулирующих привлечение средств из внебюджетных источников;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ж) наличие в региональной программе средств из внебюджетных источников на финансовое обеспечение мероприятий, указанных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доля которых в общем объеме финансового обеспечения региональной программы составляет не менее 30 процентов, за исключением </w:t>
      </w:r>
      <w:proofErr w:type="spellStart"/>
      <w:r w:rsidRPr="0043691F">
        <w:rPr>
          <w:rFonts w:ascii="Times New Roman" w:eastAsia="Times New Roman" w:hAnsi="Times New Roman" w:cs="Times New Roman"/>
          <w:sz w:val="24"/>
          <w:szCs w:val="24"/>
          <w:lang w:eastAsia="ru-RU"/>
        </w:rPr>
        <w:t>агролесомелиоративных</w:t>
      </w:r>
      <w:proofErr w:type="spellEnd"/>
      <w:r w:rsidRPr="0043691F">
        <w:rPr>
          <w:rFonts w:ascii="Times New Roman" w:eastAsia="Times New Roman" w:hAnsi="Times New Roman" w:cs="Times New Roman"/>
          <w:sz w:val="24"/>
          <w:szCs w:val="24"/>
          <w:lang w:eastAsia="ru-RU"/>
        </w:rPr>
        <w:t xml:space="preserve"> и фитомелиоративных мероприятий, доля средств из внебюджетных </w:t>
      </w:r>
      <w:proofErr w:type="gramStart"/>
      <w:r w:rsidRPr="0043691F">
        <w:rPr>
          <w:rFonts w:ascii="Times New Roman" w:eastAsia="Times New Roman" w:hAnsi="Times New Roman" w:cs="Times New Roman"/>
          <w:sz w:val="24"/>
          <w:szCs w:val="24"/>
          <w:lang w:eastAsia="ru-RU"/>
        </w:rPr>
        <w:t>источников</w:t>
      </w:r>
      <w:proofErr w:type="gramEnd"/>
      <w:r w:rsidRPr="0043691F">
        <w:rPr>
          <w:rFonts w:ascii="Times New Roman" w:eastAsia="Times New Roman" w:hAnsi="Times New Roman" w:cs="Times New Roman"/>
          <w:sz w:val="24"/>
          <w:szCs w:val="24"/>
          <w:lang w:eastAsia="ru-RU"/>
        </w:rPr>
        <w:t xml:space="preserve"> на финансовое обеспечение которых в общем объеме составляет не менее 10 процентов, а в региональных программах субъектов Российской Федерации, входящих в состав Дальневосточного федерального округа, и региональных программах Республики Крым и г. Севастополя - не менее 10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з) наличие в региональной программе положений, определяющих объем ресурсного обеспечения за счет </w:t>
      </w:r>
      <w:proofErr w:type="gramStart"/>
      <w:r w:rsidRPr="0043691F">
        <w:rPr>
          <w:rFonts w:ascii="Times New Roman" w:eastAsia="Times New Roman" w:hAnsi="Times New Roman" w:cs="Times New Roman"/>
          <w:sz w:val="24"/>
          <w:szCs w:val="24"/>
          <w:lang w:eastAsia="ru-RU"/>
        </w:rPr>
        <w:t>средств бюджета субъекта Российской Федерации</w:t>
      </w:r>
      <w:proofErr w:type="gramEnd"/>
      <w:r w:rsidRPr="0043691F">
        <w:rPr>
          <w:rFonts w:ascii="Times New Roman" w:eastAsia="Times New Roman" w:hAnsi="Times New Roman" w:cs="Times New Roman"/>
          <w:sz w:val="24"/>
          <w:szCs w:val="24"/>
          <w:lang w:eastAsia="ru-RU"/>
        </w:rPr>
        <w:t xml:space="preserve"> мероприятий, указанных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информация о наличии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в рамках мероприятий подпрограммы, предусматривающего следующие условия возмещения сельскохозяйственным товаропроизводителям части фактически осуществленных ими расходов в рамках мероприятий подпрограммы: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возмещение осуществляется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возмещение не осуществляется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8" w:name="P2878"/>
      <w:bookmarkEnd w:id="18"/>
      <w:r w:rsidRPr="0043691F">
        <w:rPr>
          <w:rFonts w:ascii="Times New Roman" w:eastAsia="Times New Roman" w:hAnsi="Times New Roman" w:cs="Times New Roman"/>
          <w:sz w:val="24"/>
          <w:szCs w:val="24"/>
          <w:lang w:eastAsia="ru-RU"/>
        </w:rPr>
        <w:t>5. Общий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roofErr w:type="spellStart"/>
      <w:r w:rsidRPr="0043691F">
        <w:rPr>
          <w:rFonts w:ascii="Times New Roman" w:eastAsia="Times New Roman" w:hAnsi="Times New Roman" w:cs="Times New Roman"/>
          <w:sz w:val="24"/>
          <w:szCs w:val="24"/>
          <w:lang w:val="en-US" w:eastAsia="ru-RU"/>
        </w:rPr>
        <w:t>C</w:t>
      </w:r>
      <w:r w:rsidRPr="0043691F">
        <w:rPr>
          <w:rFonts w:ascii="Times New Roman" w:eastAsia="Times New Roman" w:hAnsi="Times New Roman" w:cs="Times New Roman"/>
          <w:sz w:val="24"/>
          <w:szCs w:val="24"/>
          <w:vertAlign w:val="subscript"/>
          <w:lang w:val="en-US" w:eastAsia="ru-RU"/>
        </w:rPr>
        <w:t>i</w:t>
      </w:r>
      <w:proofErr w:type="spellEnd"/>
      <w:r w:rsidRPr="0043691F">
        <w:rPr>
          <w:rFonts w:ascii="Times New Roman" w:eastAsia="Times New Roman" w:hAnsi="Times New Roman" w:cs="Times New Roman"/>
          <w:sz w:val="24"/>
          <w:szCs w:val="24"/>
          <w:lang w:val="en-US" w:eastAsia="ru-RU"/>
        </w:rPr>
        <w:t xml:space="preserve"> = C1</w:t>
      </w:r>
      <w:r w:rsidRPr="0043691F">
        <w:rPr>
          <w:rFonts w:ascii="Times New Roman" w:eastAsia="Times New Roman" w:hAnsi="Times New Roman" w:cs="Times New Roman"/>
          <w:sz w:val="24"/>
          <w:szCs w:val="24"/>
          <w:vertAlign w:val="subscript"/>
          <w:lang w:val="en-US" w:eastAsia="ru-RU"/>
        </w:rPr>
        <w:t>i</w:t>
      </w:r>
      <w:r w:rsidRPr="0043691F">
        <w:rPr>
          <w:rFonts w:ascii="Times New Roman" w:eastAsia="Times New Roman" w:hAnsi="Times New Roman" w:cs="Times New Roman"/>
          <w:sz w:val="24"/>
          <w:szCs w:val="24"/>
          <w:lang w:val="en-US" w:eastAsia="ru-RU"/>
        </w:rPr>
        <w:t xml:space="preserve"> + C2</w:t>
      </w:r>
      <w:r w:rsidRPr="0043691F">
        <w:rPr>
          <w:rFonts w:ascii="Times New Roman" w:eastAsia="Times New Roman" w:hAnsi="Times New Roman" w:cs="Times New Roman"/>
          <w:sz w:val="24"/>
          <w:szCs w:val="24"/>
          <w:vertAlign w:val="subscript"/>
          <w:lang w:val="en-US" w:eastAsia="ru-RU"/>
        </w:rPr>
        <w:t>i</w:t>
      </w:r>
      <w:r w:rsidRPr="0043691F">
        <w:rPr>
          <w:rFonts w:ascii="Times New Roman" w:eastAsia="Times New Roman" w:hAnsi="Times New Roman" w:cs="Times New Roman"/>
          <w:sz w:val="24"/>
          <w:szCs w:val="24"/>
          <w:lang w:val="en-US" w:eastAsia="ru-RU"/>
        </w:rPr>
        <w:t xml:space="preserve"> + C3</w:t>
      </w:r>
      <w:r w:rsidRPr="0043691F">
        <w:rPr>
          <w:rFonts w:ascii="Times New Roman" w:eastAsia="Times New Roman" w:hAnsi="Times New Roman" w:cs="Times New Roman"/>
          <w:sz w:val="24"/>
          <w:szCs w:val="24"/>
          <w:vertAlign w:val="subscript"/>
          <w:lang w:val="en-US" w:eastAsia="ru-RU"/>
        </w:rPr>
        <w:t>i</w:t>
      </w:r>
      <w:r w:rsidRPr="0043691F">
        <w:rPr>
          <w:rFonts w:ascii="Times New Roman" w:eastAsia="Times New Roman" w:hAnsi="Times New Roman" w:cs="Times New Roman"/>
          <w:sz w:val="24"/>
          <w:szCs w:val="24"/>
          <w:lang w:val="en-US" w:eastAsia="ru-RU"/>
        </w:rPr>
        <w:t xml:space="preserve"> + C4</w:t>
      </w:r>
      <w:r w:rsidRPr="0043691F">
        <w:rPr>
          <w:rFonts w:ascii="Times New Roman" w:eastAsia="Times New Roman" w:hAnsi="Times New Roman" w:cs="Times New Roman"/>
          <w:sz w:val="24"/>
          <w:szCs w:val="24"/>
          <w:vertAlign w:val="subscript"/>
          <w:lang w:val="en-US" w:eastAsia="ru-RU"/>
        </w:rPr>
        <w:t>i</w:t>
      </w:r>
      <w:r w:rsidRPr="0043691F">
        <w:rPr>
          <w:rFonts w:ascii="Times New Roman" w:eastAsia="Times New Roman" w:hAnsi="Times New Roman" w:cs="Times New Roman"/>
          <w:sz w:val="24"/>
          <w:szCs w:val="24"/>
          <w:lang w:val="en-US"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C1</w:t>
      </w:r>
      <w:r w:rsidRPr="0043691F">
        <w:rPr>
          <w:rFonts w:ascii="Times New Roman" w:eastAsia="Times New Roman" w:hAnsi="Times New Roman" w:cs="Times New Roman"/>
          <w:sz w:val="24"/>
          <w:szCs w:val="24"/>
          <w:vertAlign w:val="subscript"/>
          <w:lang w:eastAsia="ru-RU"/>
        </w:rPr>
        <w:t>i</w:t>
      </w:r>
      <w:r w:rsidRPr="0043691F">
        <w:rPr>
          <w:rFonts w:ascii="Times New Roman" w:eastAsia="Times New Roman" w:hAnsi="Times New Roman" w:cs="Times New Roman"/>
          <w:sz w:val="24"/>
          <w:szCs w:val="24"/>
          <w:lang w:eastAsia="ru-RU"/>
        </w:rPr>
        <w:t xml:space="preserve"> -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реализацию мероприятия, указанного в </w:t>
      </w:r>
      <w:hyperlink w:anchor="P2852"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C2</w:t>
      </w:r>
      <w:r w:rsidRPr="0043691F">
        <w:rPr>
          <w:rFonts w:ascii="Times New Roman" w:eastAsia="Times New Roman" w:hAnsi="Times New Roman" w:cs="Times New Roman"/>
          <w:sz w:val="24"/>
          <w:szCs w:val="24"/>
          <w:vertAlign w:val="subscript"/>
          <w:lang w:eastAsia="ru-RU"/>
        </w:rPr>
        <w:t>i</w:t>
      </w:r>
      <w:r w:rsidRPr="0043691F">
        <w:rPr>
          <w:rFonts w:ascii="Times New Roman" w:eastAsia="Times New Roman" w:hAnsi="Times New Roman" w:cs="Times New Roman"/>
          <w:sz w:val="24"/>
          <w:szCs w:val="24"/>
          <w:lang w:eastAsia="ru-RU"/>
        </w:rPr>
        <w:t xml:space="preserve"> -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реализацию мероприятия, указанного в </w:t>
      </w:r>
      <w:hyperlink w:anchor="P2854"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C3</w:t>
      </w:r>
      <w:r w:rsidRPr="0043691F">
        <w:rPr>
          <w:rFonts w:ascii="Times New Roman" w:eastAsia="Times New Roman" w:hAnsi="Times New Roman" w:cs="Times New Roman"/>
          <w:sz w:val="24"/>
          <w:szCs w:val="24"/>
          <w:vertAlign w:val="subscript"/>
          <w:lang w:eastAsia="ru-RU"/>
        </w:rPr>
        <w:t>i</w:t>
      </w:r>
      <w:r w:rsidRPr="0043691F">
        <w:rPr>
          <w:rFonts w:ascii="Times New Roman" w:eastAsia="Times New Roman" w:hAnsi="Times New Roman" w:cs="Times New Roman"/>
          <w:sz w:val="24"/>
          <w:szCs w:val="24"/>
          <w:lang w:eastAsia="ru-RU"/>
        </w:rPr>
        <w:t xml:space="preserve"> -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реализацию мероприятия, указанного в </w:t>
      </w:r>
      <w:hyperlink w:anchor="P2858"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C4</w:t>
      </w:r>
      <w:r w:rsidRPr="0043691F">
        <w:rPr>
          <w:rFonts w:ascii="Times New Roman" w:eastAsia="Times New Roman" w:hAnsi="Times New Roman" w:cs="Times New Roman"/>
          <w:sz w:val="24"/>
          <w:szCs w:val="24"/>
          <w:vertAlign w:val="subscript"/>
          <w:lang w:eastAsia="ru-RU"/>
        </w:rPr>
        <w:t>i</w:t>
      </w:r>
      <w:r w:rsidRPr="0043691F">
        <w:rPr>
          <w:rFonts w:ascii="Times New Roman" w:eastAsia="Times New Roman" w:hAnsi="Times New Roman" w:cs="Times New Roman"/>
          <w:sz w:val="24"/>
          <w:szCs w:val="24"/>
          <w:lang w:eastAsia="ru-RU"/>
        </w:rPr>
        <w:t xml:space="preserve"> -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реализацию мероприятия, указанного в </w:t>
      </w:r>
      <w:hyperlink w:anchor="P2862" w:history="1">
        <w:r w:rsidRPr="0043691F">
          <w:rPr>
            <w:rFonts w:ascii="Times New Roman" w:eastAsia="Times New Roman" w:hAnsi="Times New Roman" w:cs="Times New Roman"/>
            <w:color w:val="0000FF"/>
            <w:sz w:val="24"/>
            <w:szCs w:val="24"/>
            <w:lang w:eastAsia="ru-RU"/>
          </w:rPr>
          <w:t>подпункте "г"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реализацию j-</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мероприятия из числа мероприятий, указанных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3"/>
          <w:sz w:val="24"/>
          <w:szCs w:val="24"/>
          <w:lang w:eastAsia="ru-RU"/>
        </w:rPr>
        <w:lastRenderedPageBreak/>
        <w:drawing>
          <wp:inline distT="0" distB="0" distL="0" distR="0">
            <wp:extent cx="1847850" cy="962025"/>
            <wp:effectExtent l="0" t="0" r="41186100" b="19173825"/>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7850" cy="962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4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фбj</w:t>
      </w:r>
      <w:proofErr w:type="spellEnd"/>
      <w:r w:rsidRPr="0043691F">
        <w:rPr>
          <w:rFonts w:ascii="Times New Roman" w:eastAsia="Times New Roman" w:hAnsi="Times New Roman" w:cs="Times New Roman"/>
          <w:sz w:val="24"/>
          <w:szCs w:val="24"/>
          <w:lang w:eastAsia="ru-RU"/>
        </w:rPr>
        <w:t xml:space="preserve"> - объем бюджетных ассигнований из федерального бюджета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выделяемый из объема ассигнований федерального бюджета, предусмотренного федеральным законом о федеральном бюджете на очередной финансовый год и плановый период на реализацию основного мероприятия "Поддержка реализации государственных программ (подпрограмм государственных программ) субъектов Российской Федерации в области мелиорации";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4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Д</w:t>
      </w:r>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xml:space="preserve"> -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результативности использования</w:t>
      </w:r>
      <w:proofErr w:type="gramEnd"/>
      <w:r w:rsidRPr="0043691F">
        <w:rPr>
          <w:rFonts w:ascii="Times New Roman" w:eastAsia="Times New Roman" w:hAnsi="Times New Roman" w:cs="Times New Roman"/>
          <w:sz w:val="24"/>
          <w:szCs w:val="24"/>
          <w:lang w:eastAsia="ru-RU"/>
        </w:rPr>
        <w:t xml:space="preserve"> субсидий, предусмотренного региональной программой по мероприятиям региональной программы, в общем объеме показателей представленных региональных программ по соответствующему мероприятию, предусмотренному </w:t>
      </w:r>
      <w:hyperlink w:anchor="P2850"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 за исключением </w:t>
      </w:r>
      <w:hyperlink w:anchor="P2852" w:history="1">
        <w:r w:rsidRPr="0043691F">
          <w:rPr>
            <w:rFonts w:ascii="Times New Roman" w:eastAsia="Times New Roman" w:hAnsi="Times New Roman" w:cs="Times New Roman"/>
            <w:color w:val="0000FF"/>
            <w:sz w:val="24"/>
            <w:szCs w:val="24"/>
            <w:lang w:eastAsia="ru-RU"/>
          </w:rPr>
          <w:t>подпункта "а" пункта 2</w:t>
        </w:r>
      </w:hyperlink>
      <w:r w:rsidRPr="0043691F">
        <w:rPr>
          <w:rFonts w:ascii="Times New Roman" w:eastAsia="Times New Roman" w:hAnsi="Times New Roman" w:cs="Times New Roman"/>
          <w:sz w:val="24"/>
          <w:szCs w:val="24"/>
          <w:lang w:eastAsia="ru-RU"/>
        </w:rPr>
        <w:t xml:space="preserve"> настоящих Правил. В отношении мероприятий, указанных в </w:t>
      </w:r>
      <w:hyperlink w:anchor="P2852"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применяется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объема расходов сельскохозяйственных</w:t>
      </w:r>
      <w:proofErr w:type="gramEnd"/>
      <w:r w:rsidRPr="0043691F">
        <w:rPr>
          <w:rFonts w:ascii="Times New Roman" w:eastAsia="Times New Roman" w:hAnsi="Times New Roman" w:cs="Times New Roman"/>
          <w:sz w:val="24"/>
          <w:szCs w:val="24"/>
          <w:lang w:eastAsia="ru-RU"/>
        </w:rPr>
        <w:t xml:space="preserve"> товаропроизводителей, предусмотренных региональной программой по указанному мероприятию, в общем объеме расходов сельскохозяйственных товаропроизводителей представленных региональных программ;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(в процентах), определяемый в соответствии с </w:t>
      </w:r>
      <w:hyperlink r:id="rId42"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4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m - количество субъектов Российской Федерации, представивших региональные программы, включающие мероприятия, указанные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объема расходов сельскохозяйственных товаропроизводителей</w:t>
      </w:r>
      <w:proofErr w:type="gramEnd"/>
      <w:r w:rsidRPr="0043691F">
        <w:rPr>
          <w:rFonts w:ascii="Times New Roman" w:eastAsia="Times New Roman" w:hAnsi="Times New Roman" w:cs="Times New Roman"/>
          <w:sz w:val="24"/>
          <w:szCs w:val="24"/>
          <w:lang w:eastAsia="ru-RU"/>
        </w:rPr>
        <w:t xml:space="preserve">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объеме расходов сельскохозяйственных товаропроизводителей Российской Федерации по мероприятиям, указанным в </w:t>
      </w:r>
      <w:hyperlink w:anchor="P2852"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Д</w:t>
      </w:r>
      <w:r w:rsidRPr="0043691F">
        <w:rPr>
          <w:rFonts w:ascii="Times New Roman" w:eastAsia="Times New Roman" w:hAnsi="Times New Roman" w:cs="Times New Roman"/>
          <w:sz w:val="24"/>
          <w:szCs w:val="24"/>
          <w:vertAlign w:val="subscript"/>
          <w:lang w:eastAsia="ru-RU"/>
        </w:rPr>
        <w:t>jiа</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Д</w:t>
      </w:r>
      <w:proofErr w:type="gramStart"/>
      <w:r w:rsidRPr="0043691F">
        <w:rPr>
          <w:rFonts w:ascii="Times New Roman" w:eastAsia="Times New Roman" w:hAnsi="Times New Roman" w:cs="Times New Roman"/>
          <w:sz w:val="24"/>
          <w:szCs w:val="24"/>
          <w:vertAlign w:val="subscript"/>
          <w:lang w:eastAsia="ru-RU"/>
        </w:rPr>
        <w:t>ji</w:t>
      </w:r>
      <w:proofErr w:type="gramEnd"/>
      <w:r w:rsidRPr="0043691F">
        <w:rPr>
          <w:rFonts w:ascii="Times New Roman" w:eastAsia="Times New Roman" w:hAnsi="Times New Roman" w:cs="Times New Roman"/>
          <w:sz w:val="24"/>
          <w:szCs w:val="24"/>
          <w:vertAlign w:val="subscript"/>
          <w:lang w:eastAsia="ru-RU"/>
        </w:rPr>
        <w:t>а</w:t>
      </w:r>
      <w:proofErr w:type="spellEnd"/>
      <w:r w:rsidRPr="0043691F">
        <w:rPr>
          <w:rFonts w:ascii="Times New Roman" w:eastAsia="Times New Roman" w:hAnsi="Times New Roman" w:cs="Times New Roman"/>
          <w:sz w:val="24"/>
          <w:szCs w:val="24"/>
          <w:lang w:eastAsia="ru-RU"/>
        </w:rPr>
        <w:t xml:space="preserve"> = </w:t>
      </w:r>
      <w:proofErr w:type="spell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w:t>
      </w:r>
      <w:proofErr w:type="spell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расходы сельскохозяйственных товаропроизводителей на реализацию мероприятий, предусмотренных </w:t>
      </w:r>
      <w:hyperlink w:anchor="P2852" w:history="1">
        <w:r w:rsidRPr="0043691F">
          <w:rPr>
            <w:rFonts w:ascii="Times New Roman" w:eastAsia="Times New Roman" w:hAnsi="Times New Roman" w:cs="Times New Roman"/>
            <w:color w:val="0000FF"/>
            <w:sz w:val="24"/>
            <w:szCs w:val="24"/>
            <w:lang w:eastAsia="ru-RU"/>
          </w:rPr>
          <w:t>подпунктом "а" пункта 2</w:t>
        </w:r>
      </w:hyperlink>
      <w:r w:rsidRPr="0043691F">
        <w:rPr>
          <w:rFonts w:ascii="Times New Roman" w:eastAsia="Times New Roman" w:hAnsi="Times New Roman" w:cs="Times New Roman"/>
          <w:sz w:val="24"/>
          <w:szCs w:val="24"/>
          <w:lang w:eastAsia="ru-RU"/>
        </w:rPr>
        <w:t xml:space="preserve"> настоящих Правил, в i-м субъекте Российской Федерации (тыс. рублей);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 xml:space="preserve"> - расходы сельскохозяйственных товаропроизводителей на реализацию мероприятий, предусмотренных </w:t>
      </w:r>
      <w:hyperlink w:anchor="P2852" w:history="1">
        <w:r w:rsidRPr="0043691F">
          <w:rPr>
            <w:rFonts w:ascii="Times New Roman" w:eastAsia="Times New Roman" w:hAnsi="Times New Roman" w:cs="Times New Roman"/>
            <w:color w:val="0000FF"/>
            <w:sz w:val="24"/>
            <w:szCs w:val="24"/>
            <w:lang w:eastAsia="ru-RU"/>
          </w:rPr>
          <w:t>подпунктом "а" пункта 2</w:t>
        </w:r>
      </w:hyperlink>
      <w:r w:rsidRPr="0043691F">
        <w:rPr>
          <w:rFonts w:ascii="Times New Roman" w:eastAsia="Times New Roman" w:hAnsi="Times New Roman" w:cs="Times New Roman"/>
          <w:sz w:val="24"/>
          <w:szCs w:val="24"/>
          <w:lang w:eastAsia="ru-RU"/>
        </w:rPr>
        <w:t xml:space="preserve"> настоящих Правил, в Российской Федерации (тыс. рублей).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результативности использования</w:t>
      </w:r>
      <w:proofErr w:type="gramEnd"/>
      <w:r w:rsidRPr="0043691F">
        <w:rPr>
          <w:rFonts w:ascii="Times New Roman" w:eastAsia="Times New Roman" w:hAnsi="Times New Roman" w:cs="Times New Roman"/>
          <w:sz w:val="24"/>
          <w:szCs w:val="24"/>
          <w:lang w:eastAsia="ru-RU"/>
        </w:rPr>
        <w:t xml:space="preserve"> субсидий, предусмотренного по соответствующему мероприятию региональной программы, в общем объеме показателей представленных </w:t>
      </w:r>
      <w:r w:rsidRPr="0043691F">
        <w:rPr>
          <w:rFonts w:ascii="Times New Roman" w:eastAsia="Times New Roman" w:hAnsi="Times New Roman" w:cs="Times New Roman"/>
          <w:sz w:val="24"/>
          <w:szCs w:val="24"/>
          <w:lang w:eastAsia="ru-RU"/>
        </w:rPr>
        <w:lastRenderedPageBreak/>
        <w:t xml:space="preserve">региональных программ по мероприятиям, предусмотренным </w:t>
      </w:r>
      <w:hyperlink w:anchor="P2854" w:history="1">
        <w:r w:rsidRPr="0043691F">
          <w:rPr>
            <w:rFonts w:ascii="Times New Roman" w:eastAsia="Times New Roman" w:hAnsi="Times New Roman" w:cs="Times New Roman"/>
            <w:color w:val="0000FF"/>
            <w:sz w:val="24"/>
            <w:szCs w:val="24"/>
            <w:lang w:eastAsia="ru-RU"/>
          </w:rPr>
          <w:t>подпунктом "б"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Д</w:t>
      </w:r>
      <w:r w:rsidRPr="0043691F">
        <w:rPr>
          <w:rFonts w:ascii="Times New Roman" w:eastAsia="Times New Roman" w:hAnsi="Times New Roman" w:cs="Times New Roman"/>
          <w:sz w:val="24"/>
          <w:szCs w:val="24"/>
          <w:vertAlign w:val="subscript"/>
          <w:lang w:eastAsia="ru-RU"/>
        </w:rPr>
        <w:t>jiб</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lastRenderedPageBreak/>
        <w:drawing>
          <wp:inline distT="0" distB="0" distL="0" distR="0">
            <wp:extent cx="1733550" cy="533400"/>
            <wp:effectExtent l="0" t="0" r="39204900" b="1036320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33550"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площадь мелиорируемых земель в i-м субъекте Российской Федерации, планируемых к вводу в эксплуатацию за счет реализации мероприятия, предусмотренного </w:t>
      </w:r>
      <w:hyperlink w:anchor="P2854" w:history="1">
        <w:r w:rsidRPr="0043691F">
          <w:rPr>
            <w:rFonts w:ascii="Times New Roman" w:eastAsia="Times New Roman" w:hAnsi="Times New Roman" w:cs="Times New Roman"/>
            <w:color w:val="0000FF"/>
            <w:sz w:val="24"/>
            <w:szCs w:val="24"/>
            <w:lang w:eastAsia="ru-RU"/>
          </w:rPr>
          <w:t>подпунктом "б"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4" w:history="1">
        <w:r w:rsidRPr="0043691F">
          <w:rPr>
            <w:rFonts w:ascii="Times New Roman" w:eastAsia="Times New Roman" w:hAnsi="Times New Roman" w:cs="Times New Roman"/>
            <w:color w:val="0000FF"/>
            <w:sz w:val="24"/>
            <w:szCs w:val="24"/>
            <w:lang w:eastAsia="ru-RU"/>
          </w:rPr>
          <w:t>подпунктом "б"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площадь мелиорируемых земель в i-м субъекте Российской Федерации, планируемых к вводу в эксплуатацию за счет внесения </w:t>
      </w:r>
      <w:proofErr w:type="spellStart"/>
      <w:r w:rsidRPr="0043691F">
        <w:rPr>
          <w:rFonts w:ascii="Times New Roman" w:eastAsia="Times New Roman" w:hAnsi="Times New Roman" w:cs="Times New Roman"/>
          <w:sz w:val="24"/>
          <w:szCs w:val="24"/>
          <w:lang w:eastAsia="ru-RU"/>
        </w:rPr>
        <w:t>мелиорантов</w:t>
      </w:r>
      <w:proofErr w:type="spellEnd"/>
      <w:r w:rsidRPr="0043691F">
        <w:rPr>
          <w:rFonts w:ascii="Times New Roman" w:eastAsia="Times New Roman" w:hAnsi="Times New Roman" w:cs="Times New Roman"/>
          <w:sz w:val="24"/>
          <w:szCs w:val="24"/>
          <w:lang w:eastAsia="ru-RU"/>
        </w:rPr>
        <w:t xml:space="preserve">, понижающих кислотность почв, за счет реализации мероприятия, предусмотренного </w:t>
      </w:r>
      <w:hyperlink w:anchor="P2857" w:history="1">
        <w:r w:rsidRPr="0043691F">
          <w:rPr>
            <w:rFonts w:ascii="Times New Roman" w:eastAsia="Times New Roman" w:hAnsi="Times New Roman" w:cs="Times New Roman"/>
            <w:color w:val="0000FF"/>
            <w:sz w:val="24"/>
            <w:szCs w:val="24"/>
            <w:lang w:eastAsia="ru-RU"/>
          </w:rPr>
          <w:t>абзацем четвертым подпункта "б"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 xml:space="preserve"> - площадь мелиорируемых земель в Российской Федерации, планируемых к вводу в эксплуатацию за счет реализации мероприятия, предусмотренного </w:t>
      </w:r>
      <w:hyperlink w:anchor="P2857" w:history="1">
        <w:r w:rsidRPr="0043691F">
          <w:rPr>
            <w:rFonts w:ascii="Times New Roman" w:eastAsia="Times New Roman" w:hAnsi="Times New Roman" w:cs="Times New Roman"/>
            <w:color w:val="0000FF"/>
            <w:sz w:val="24"/>
            <w:szCs w:val="24"/>
            <w:lang w:eastAsia="ru-RU"/>
          </w:rPr>
          <w:t>абзацем четвертым подпункта "б"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pk</w:t>
      </w:r>
      <w:proofErr w:type="spellEnd"/>
      <w:r w:rsidRPr="0043691F">
        <w:rPr>
          <w:rFonts w:ascii="Times New Roman" w:eastAsia="Times New Roman" w:hAnsi="Times New Roman" w:cs="Times New Roman"/>
          <w:sz w:val="24"/>
          <w:szCs w:val="24"/>
          <w:lang w:eastAsia="ru-RU"/>
        </w:rPr>
        <w:t xml:space="preserve"> - повышающий </w:t>
      </w:r>
      <w:hyperlink r:id="rId45" w:history="1">
        <w:r w:rsidRPr="0043691F">
          <w:rPr>
            <w:rFonts w:ascii="Times New Roman" w:eastAsia="Times New Roman" w:hAnsi="Times New Roman" w:cs="Times New Roman"/>
            <w:color w:val="0000FF"/>
            <w:sz w:val="24"/>
            <w:szCs w:val="24"/>
            <w:lang w:eastAsia="ru-RU"/>
          </w:rPr>
          <w:t>коэффициент</w:t>
        </w:r>
      </w:hyperlink>
      <w:r w:rsidRPr="0043691F">
        <w:rPr>
          <w:rFonts w:ascii="Times New Roman" w:eastAsia="Times New Roman" w:hAnsi="Times New Roman" w:cs="Times New Roman"/>
          <w:sz w:val="24"/>
          <w:szCs w:val="24"/>
          <w:lang w:eastAsia="ru-RU"/>
        </w:rPr>
        <w:t xml:space="preserve">, значение которого устанавливается Министерством сельского хозяйства Российской Федерации, в зависимости от стоимости </w:t>
      </w:r>
      <w:proofErr w:type="spellStart"/>
      <w:r w:rsidRPr="0043691F">
        <w:rPr>
          <w:rFonts w:ascii="Times New Roman" w:eastAsia="Times New Roman" w:hAnsi="Times New Roman" w:cs="Times New Roman"/>
          <w:sz w:val="24"/>
          <w:szCs w:val="24"/>
          <w:lang w:eastAsia="ru-RU"/>
        </w:rPr>
        <w:t>мелиорантов</w:t>
      </w:r>
      <w:proofErr w:type="spellEnd"/>
      <w:r w:rsidRPr="0043691F">
        <w:rPr>
          <w:rFonts w:ascii="Times New Roman" w:eastAsia="Times New Roman" w:hAnsi="Times New Roman" w:cs="Times New Roman"/>
          <w:sz w:val="24"/>
          <w:szCs w:val="24"/>
          <w:lang w:eastAsia="ru-RU"/>
        </w:rPr>
        <w:t>, понижающих кислотность почв.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результативности использования</w:t>
      </w:r>
      <w:proofErr w:type="gramEnd"/>
      <w:r w:rsidRPr="0043691F">
        <w:rPr>
          <w:rFonts w:ascii="Times New Roman" w:eastAsia="Times New Roman" w:hAnsi="Times New Roman" w:cs="Times New Roman"/>
          <w:sz w:val="24"/>
          <w:szCs w:val="24"/>
          <w:lang w:eastAsia="ru-RU"/>
        </w:rPr>
        <w:t xml:space="preserve">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58"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Д</w:t>
      </w:r>
      <w:r w:rsidRPr="0043691F">
        <w:rPr>
          <w:rFonts w:ascii="Times New Roman" w:eastAsia="Times New Roman" w:hAnsi="Times New Roman" w:cs="Times New Roman"/>
          <w:sz w:val="24"/>
          <w:szCs w:val="24"/>
          <w:vertAlign w:val="subscript"/>
          <w:lang w:eastAsia="ru-RU"/>
        </w:rPr>
        <w:t>jiв</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lastRenderedPageBreak/>
        <w:drawing>
          <wp:inline distT="0" distB="0" distL="0" distR="0">
            <wp:extent cx="762000" cy="533400"/>
            <wp:effectExtent l="0" t="0" r="15697200" b="891540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00"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2858"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2858"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9" w:name="P2923"/>
      <w:bookmarkEnd w:id="19"/>
      <w:r w:rsidRPr="0043691F">
        <w:rPr>
          <w:rFonts w:ascii="Times New Roman" w:eastAsia="Times New Roman" w:hAnsi="Times New Roman" w:cs="Times New Roman"/>
          <w:sz w:val="24"/>
          <w:szCs w:val="24"/>
          <w:lang w:eastAsia="ru-RU"/>
        </w:rPr>
        <w:t xml:space="preserve">10. Показатель, характеризующий удельный вес </w:t>
      </w:r>
      <w:proofErr w:type="gramStart"/>
      <w:r w:rsidRPr="0043691F">
        <w:rPr>
          <w:rFonts w:ascii="Times New Roman" w:eastAsia="Times New Roman" w:hAnsi="Times New Roman" w:cs="Times New Roman"/>
          <w:sz w:val="24"/>
          <w:szCs w:val="24"/>
          <w:lang w:eastAsia="ru-RU"/>
        </w:rPr>
        <w:t>значения показателя результативности использования</w:t>
      </w:r>
      <w:proofErr w:type="gramEnd"/>
      <w:r w:rsidRPr="0043691F">
        <w:rPr>
          <w:rFonts w:ascii="Times New Roman" w:eastAsia="Times New Roman" w:hAnsi="Times New Roman" w:cs="Times New Roman"/>
          <w:sz w:val="24"/>
          <w:szCs w:val="24"/>
          <w:lang w:eastAsia="ru-RU"/>
        </w:rPr>
        <w:t xml:space="preserve"> субсидий, определенного в региональной программе по соответствующему мероприятию региональной программы, в общем объеме показателей представленных региональных программ по мероприятиям, указанным в </w:t>
      </w:r>
      <w:hyperlink w:anchor="P2862" w:history="1">
        <w:r w:rsidRPr="0043691F">
          <w:rPr>
            <w:rFonts w:ascii="Times New Roman" w:eastAsia="Times New Roman" w:hAnsi="Times New Roman" w:cs="Times New Roman"/>
            <w:color w:val="0000FF"/>
            <w:sz w:val="24"/>
            <w:szCs w:val="24"/>
            <w:lang w:eastAsia="ru-RU"/>
          </w:rPr>
          <w:t>подпункте "г"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Д</w:t>
      </w:r>
      <w:r w:rsidRPr="0043691F">
        <w:rPr>
          <w:rFonts w:ascii="Times New Roman" w:eastAsia="Times New Roman" w:hAnsi="Times New Roman" w:cs="Times New Roman"/>
          <w:sz w:val="24"/>
          <w:szCs w:val="24"/>
          <w:vertAlign w:val="subscript"/>
          <w:lang w:eastAsia="ru-RU"/>
        </w:rPr>
        <w:t>jir</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lastRenderedPageBreak/>
        <w:drawing>
          <wp:inline distT="0" distB="0" distL="0" distR="0" wp14:anchorId="4A823362" wp14:editId="7FFA1874">
            <wp:extent cx="866775" cy="533400"/>
            <wp:effectExtent l="0" t="0" r="18126075" b="885825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775"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AF</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площадь мелиорируемых земель (посадок </w:t>
      </w:r>
      <w:proofErr w:type="spellStart"/>
      <w:r w:rsidRPr="0043691F">
        <w:rPr>
          <w:rFonts w:ascii="Times New Roman" w:eastAsia="Times New Roman" w:hAnsi="Times New Roman" w:cs="Times New Roman"/>
          <w:sz w:val="24"/>
          <w:szCs w:val="24"/>
          <w:lang w:eastAsia="ru-RU"/>
        </w:rPr>
        <w:t>фитомелиорантов</w:t>
      </w:r>
      <w:proofErr w:type="spellEnd"/>
      <w:r w:rsidRPr="0043691F">
        <w:rPr>
          <w:rFonts w:ascii="Times New Roman" w:eastAsia="Times New Roman" w:hAnsi="Times New Roman" w:cs="Times New Roman"/>
          <w:sz w:val="24"/>
          <w:szCs w:val="24"/>
          <w:lang w:eastAsia="ru-RU"/>
        </w:rPr>
        <w:t xml:space="preserve">) в i-м субъекте Российской Федерации, планируемых к вводу в эксплуатацию за счет осуществления мероприятий, указанных в </w:t>
      </w:r>
      <w:hyperlink w:anchor="P2862" w:history="1">
        <w:r w:rsidRPr="0043691F">
          <w:rPr>
            <w:rFonts w:ascii="Times New Roman" w:eastAsia="Times New Roman" w:hAnsi="Times New Roman" w:cs="Times New Roman"/>
            <w:color w:val="0000FF"/>
            <w:sz w:val="24"/>
            <w:szCs w:val="24"/>
            <w:lang w:eastAsia="ru-RU"/>
          </w:rPr>
          <w:t>подпункте "г"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AF</w:t>
      </w:r>
      <w:r w:rsidRPr="0043691F">
        <w:rPr>
          <w:rFonts w:ascii="Times New Roman" w:eastAsia="Times New Roman" w:hAnsi="Times New Roman" w:cs="Times New Roman"/>
          <w:sz w:val="24"/>
          <w:szCs w:val="24"/>
          <w:vertAlign w:val="subscript"/>
          <w:lang w:eastAsia="ru-RU"/>
        </w:rPr>
        <w:t>p</w:t>
      </w:r>
      <w:proofErr w:type="spellEnd"/>
      <w:r w:rsidRPr="0043691F">
        <w:rPr>
          <w:rFonts w:ascii="Times New Roman" w:eastAsia="Times New Roman" w:hAnsi="Times New Roman" w:cs="Times New Roman"/>
          <w:sz w:val="24"/>
          <w:szCs w:val="24"/>
          <w:lang w:eastAsia="ru-RU"/>
        </w:rPr>
        <w:t xml:space="preserve"> - площадь мелиорируемых земель (посадок </w:t>
      </w:r>
      <w:proofErr w:type="spellStart"/>
      <w:r w:rsidRPr="0043691F">
        <w:rPr>
          <w:rFonts w:ascii="Times New Roman" w:eastAsia="Times New Roman" w:hAnsi="Times New Roman" w:cs="Times New Roman"/>
          <w:sz w:val="24"/>
          <w:szCs w:val="24"/>
          <w:lang w:eastAsia="ru-RU"/>
        </w:rPr>
        <w:t>фитомелиорантов</w:t>
      </w:r>
      <w:proofErr w:type="spellEnd"/>
      <w:r w:rsidRPr="0043691F">
        <w:rPr>
          <w:rFonts w:ascii="Times New Roman" w:eastAsia="Times New Roman" w:hAnsi="Times New Roman" w:cs="Times New Roman"/>
          <w:sz w:val="24"/>
          <w:szCs w:val="24"/>
          <w:lang w:eastAsia="ru-RU"/>
        </w:rPr>
        <w:t xml:space="preserve">) в Российской Федерации, планируемых к вводу в эксплуатацию за счет осуществления мероприятий, предусмотренных </w:t>
      </w:r>
      <w:hyperlink w:anchor="P2862" w:history="1">
        <w:r w:rsidRPr="0043691F">
          <w:rPr>
            <w:rFonts w:ascii="Times New Roman" w:eastAsia="Times New Roman" w:hAnsi="Times New Roman" w:cs="Times New Roman"/>
            <w:color w:val="0000FF"/>
            <w:sz w:val="24"/>
            <w:szCs w:val="24"/>
            <w:lang w:eastAsia="ru-RU"/>
          </w:rPr>
          <w:t>подпунктом "г" пункта 2</w:t>
        </w:r>
      </w:hyperlink>
      <w:r w:rsidRPr="0043691F">
        <w:rPr>
          <w:rFonts w:ascii="Times New Roman" w:eastAsia="Times New Roman" w:hAnsi="Times New Roman" w:cs="Times New Roman"/>
          <w:sz w:val="24"/>
          <w:szCs w:val="24"/>
          <w:lang w:eastAsia="ru-RU"/>
        </w:rPr>
        <w:t xml:space="preserve"> настоящих Правил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w:t>
      </w:r>
      <w:proofErr w:type="gramStart"/>
      <w:r w:rsidRPr="0043691F">
        <w:rPr>
          <w:rFonts w:ascii="Times New Roman" w:eastAsia="Times New Roman" w:hAnsi="Times New Roman" w:cs="Times New Roman"/>
          <w:sz w:val="24"/>
          <w:szCs w:val="24"/>
          <w:lang w:eastAsia="ru-RU"/>
        </w:rPr>
        <w:t xml:space="preserve">При расчете размера субсидий, предоставляемых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Федерации, входящих в состав Дальневосточного федерального округа, Республики Крым и г. Севастополя в рамках реализации мероприятий, предусмотренных </w:t>
      </w:r>
      <w:hyperlink w:anchor="P2852" w:history="1">
        <w:r w:rsidRPr="0043691F">
          <w:rPr>
            <w:rFonts w:ascii="Times New Roman" w:eastAsia="Times New Roman" w:hAnsi="Times New Roman" w:cs="Times New Roman"/>
            <w:color w:val="0000FF"/>
            <w:sz w:val="24"/>
            <w:szCs w:val="24"/>
            <w:lang w:eastAsia="ru-RU"/>
          </w:rPr>
          <w:t>подпунктом "а" пункта 2</w:t>
        </w:r>
      </w:hyperlink>
      <w:r w:rsidRPr="0043691F">
        <w:rPr>
          <w:rFonts w:ascii="Times New Roman" w:eastAsia="Times New Roman" w:hAnsi="Times New Roman" w:cs="Times New Roman"/>
          <w:sz w:val="24"/>
          <w:szCs w:val="24"/>
          <w:lang w:eastAsia="ru-RU"/>
        </w:rPr>
        <w:t xml:space="preserve"> настоящих Правил, к показателю, характеризующему объем расходов сельскохозяйственных товаропроизводителей в указанных субъектах Российской Федерации, применяется повышающий коэффициент 2, при этом по мероприятиям, предусмотренным </w:t>
      </w:r>
      <w:hyperlink w:anchor="P2854" w:history="1">
        <w:r w:rsidRPr="0043691F">
          <w:rPr>
            <w:rFonts w:ascii="Times New Roman" w:eastAsia="Times New Roman" w:hAnsi="Times New Roman" w:cs="Times New Roman"/>
            <w:color w:val="0000FF"/>
            <w:sz w:val="24"/>
            <w:szCs w:val="24"/>
            <w:lang w:eastAsia="ru-RU"/>
          </w:rPr>
          <w:t>подпунктами "б"</w:t>
        </w:r>
      </w:hyperlink>
      <w:r w:rsidRPr="0043691F">
        <w:rPr>
          <w:rFonts w:ascii="Times New Roman" w:eastAsia="Times New Roman" w:hAnsi="Times New Roman" w:cs="Times New Roman"/>
          <w:sz w:val="24"/>
          <w:szCs w:val="24"/>
          <w:lang w:eastAsia="ru-RU"/>
        </w:rPr>
        <w:t xml:space="preserve"> - </w:t>
      </w:r>
      <w:hyperlink w:anchor="P2862" w:history="1">
        <w:r w:rsidRPr="0043691F">
          <w:rPr>
            <w:rFonts w:ascii="Times New Roman" w:eastAsia="Times New Roman" w:hAnsi="Times New Roman" w:cs="Times New Roman"/>
            <w:color w:val="0000FF"/>
            <w:sz w:val="24"/>
            <w:szCs w:val="24"/>
            <w:lang w:eastAsia="ru-RU"/>
          </w:rPr>
          <w:t>"г" пункта</w:t>
        </w:r>
        <w:proofErr w:type="gramEnd"/>
        <w:r w:rsidRPr="0043691F">
          <w:rPr>
            <w:rFonts w:ascii="Times New Roman" w:eastAsia="Times New Roman" w:hAnsi="Times New Roman" w:cs="Times New Roman"/>
            <w:color w:val="0000FF"/>
            <w:sz w:val="24"/>
            <w:szCs w:val="24"/>
            <w:lang w:eastAsia="ru-RU"/>
          </w:rPr>
          <w:t xml:space="preserve"> 2</w:t>
        </w:r>
      </w:hyperlink>
      <w:r w:rsidRPr="0043691F">
        <w:rPr>
          <w:rFonts w:ascii="Times New Roman" w:eastAsia="Times New Roman" w:hAnsi="Times New Roman" w:cs="Times New Roman"/>
          <w:sz w:val="24"/>
          <w:szCs w:val="24"/>
          <w:lang w:eastAsia="ru-RU"/>
        </w:rPr>
        <w:t xml:space="preserve"> настоящих Правил, к показателям, характеризующим результативность таких мероприятий в указанных субъектах Российской Федерации, также применяется повышающий коэффициент 2.</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4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расчете размера субсидии, предоставляемой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субъекта Российской Федерации, связанных с реализацией мероприятий, указанных в </w:t>
      </w:r>
      <w:hyperlink w:anchor="P2852"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применяется предельный </w:t>
      </w:r>
      <w:hyperlink r:id="rId49" w:history="1">
        <w:r w:rsidRPr="0043691F">
          <w:rPr>
            <w:rFonts w:ascii="Times New Roman" w:eastAsia="Times New Roman" w:hAnsi="Times New Roman" w:cs="Times New Roman"/>
            <w:color w:val="0000FF"/>
            <w:sz w:val="24"/>
            <w:szCs w:val="24"/>
            <w:lang w:eastAsia="ru-RU"/>
          </w:rPr>
          <w:t>размер</w:t>
        </w:r>
      </w:hyperlink>
      <w:r w:rsidRPr="0043691F">
        <w:rPr>
          <w:rFonts w:ascii="Times New Roman" w:eastAsia="Times New Roman" w:hAnsi="Times New Roman" w:cs="Times New Roman"/>
          <w:sz w:val="24"/>
          <w:szCs w:val="24"/>
          <w:lang w:eastAsia="ru-RU"/>
        </w:rP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5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распределении субсидии учитываются положения </w:t>
      </w:r>
      <w:hyperlink r:id="rId51" w:history="1">
        <w:r w:rsidRPr="0043691F">
          <w:rPr>
            <w:rFonts w:ascii="Times New Roman" w:eastAsia="Times New Roman" w:hAnsi="Times New Roman" w:cs="Times New Roman"/>
            <w:color w:val="0000FF"/>
            <w:sz w:val="24"/>
            <w:szCs w:val="24"/>
            <w:lang w:eastAsia="ru-RU"/>
          </w:rPr>
          <w:t>пункта 4(1)</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введен </w:t>
      </w:r>
      <w:hyperlink r:id="rId52"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которого предоставляется субсидия, определяется в соответствии с </w:t>
      </w:r>
      <w:hyperlink r:id="rId53"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случае увеличения в текущем финансовом году бюджетных ассигнований федерального бюджета на предоставление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Федерации, предусмотренных </w:t>
      </w:r>
      <w:hyperlink w:anchor="P2850"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 расчет объема субсидии осуществляется на основании данных, применяемых при расчете размера субсидии на соответствующий финансовый год согласно </w:t>
      </w:r>
      <w:hyperlink w:anchor="P2878" w:history="1">
        <w:r w:rsidRPr="0043691F">
          <w:rPr>
            <w:rFonts w:ascii="Times New Roman" w:eastAsia="Times New Roman" w:hAnsi="Times New Roman" w:cs="Times New Roman"/>
            <w:color w:val="0000FF"/>
            <w:sz w:val="24"/>
            <w:szCs w:val="24"/>
            <w:lang w:eastAsia="ru-RU"/>
          </w:rPr>
          <w:t>пунктам 5</w:t>
        </w:r>
      </w:hyperlink>
      <w:r w:rsidRPr="0043691F">
        <w:rPr>
          <w:rFonts w:ascii="Times New Roman" w:eastAsia="Times New Roman" w:hAnsi="Times New Roman" w:cs="Times New Roman"/>
          <w:sz w:val="24"/>
          <w:szCs w:val="24"/>
          <w:lang w:eastAsia="ru-RU"/>
        </w:rPr>
        <w:t xml:space="preserve"> - </w:t>
      </w:r>
      <w:hyperlink w:anchor="P2923" w:history="1">
        <w:r w:rsidRPr="0043691F">
          <w:rPr>
            <w:rFonts w:ascii="Times New Roman" w:eastAsia="Times New Roman" w:hAnsi="Times New Roman" w:cs="Times New Roman"/>
            <w:color w:val="0000FF"/>
            <w:sz w:val="24"/>
            <w:szCs w:val="24"/>
            <w:lang w:eastAsia="ru-RU"/>
          </w:rPr>
          <w:t>10</w:t>
        </w:r>
      </w:hyperlink>
      <w:r w:rsidRPr="0043691F">
        <w:rPr>
          <w:rFonts w:ascii="Times New Roman" w:eastAsia="Times New Roman" w:hAnsi="Times New Roman" w:cs="Times New Roman"/>
          <w:sz w:val="24"/>
          <w:szCs w:val="24"/>
          <w:lang w:eastAsia="ru-RU"/>
        </w:rPr>
        <w:t xml:space="preserve"> настоящих Правил, с учетом увеличения показателей результативности реализации мероприятий, указанных в </w:t>
      </w:r>
      <w:hyperlink w:anchor="P2850" w:history="1">
        <w:r w:rsidRPr="0043691F">
          <w:rPr>
            <w:rFonts w:ascii="Times New Roman" w:eastAsia="Times New Roman" w:hAnsi="Times New Roman" w:cs="Times New Roman"/>
            <w:color w:val="0000FF"/>
            <w:sz w:val="24"/>
            <w:szCs w:val="24"/>
            <w:lang w:eastAsia="ru-RU"/>
          </w:rPr>
          <w:t>пункте 2</w:t>
        </w:r>
        <w:proofErr w:type="gramEnd"/>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в результате определения размера субсидии этот размер меньше 200 тыс. рублей, субсидия не предоставляется, а высвобождающиеся средства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Распределение субсидий на цели, указанные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согласовывается с Министерством Российской Федерации по развитию Дальнего Востока и Министерством Российской Федерации по делам Северного Кавказа.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Распределение субсидий утверждается федеральным законом о федеральном бюджете на соответствующий финансовый год и плановый период.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0" w:name="P2941"/>
      <w:bookmarkEnd w:id="20"/>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 xml:space="preserve">Оценка эффективности осуществления расходов на исполнение расходных обязательств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которых предоставляется субсидия, осуществляется Министерством сельского хозяйства Российской Федерации исходя из показателей результативности использования субсидий субъектами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5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защита и сохранение сельскохозяйственных угодий от ветровой эрозии и опустынивания за счет проведения </w:t>
      </w:r>
      <w:proofErr w:type="spellStart"/>
      <w:r w:rsidRPr="0043691F">
        <w:rPr>
          <w:rFonts w:ascii="Times New Roman" w:eastAsia="Times New Roman" w:hAnsi="Times New Roman" w:cs="Times New Roman"/>
          <w:sz w:val="24"/>
          <w:szCs w:val="24"/>
          <w:lang w:eastAsia="ru-RU"/>
        </w:rPr>
        <w:t>агролесомелиоративных</w:t>
      </w:r>
      <w:proofErr w:type="spellEnd"/>
      <w:r w:rsidRPr="0043691F">
        <w:rPr>
          <w:rFonts w:ascii="Times New Roman" w:eastAsia="Times New Roman" w:hAnsi="Times New Roman" w:cs="Times New Roman"/>
          <w:sz w:val="24"/>
          <w:szCs w:val="24"/>
          <w:lang w:eastAsia="ru-RU"/>
        </w:rPr>
        <w:t xml:space="preserve"> мероприятий (площадь посадок);</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5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защита и сохранение сельскохозяйственных угодий от ветровой эрозии и опустынивания за счет проведения фитомелиоративных мероприятий, направленных на закрепление песков (площадь посадок);</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5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вовлечение в оборот выбывших мелиорированных сельскохозяйственных угодий за счет проведения </w:t>
      </w:r>
      <w:proofErr w:type="spellStart"/>
      <w:r w:rsidRPr="0043691F">
        <w:rPr>
          <w:rFonts w:ascii="Times New Roman" w:eastAsia="Times New Roman" w:hAnsi="Times New Roman" w:cs="Times New Roman"/>
          <w:sz w:val="24"/>
          <w:szCs w:val="24"/>
          <w:lang w:eastAsia="ru-RU"/>
        </w:rPr>
        <w:t>культуртехнических</w:t>
      </w:r>
      <w:proofErr w:type="spellEnd"/>
      <w:r w:rsidRPr="0043691F">
        <w:rPr>
          <w:rFonts w:ascii="Times New Roman" w:eastAsia="Times New Roman" w:hAnsi="Times New Roman" w:cs="Times New Roman"/>
          <w:sz w:val="24"/>
          <w:szCs w:val="24"/>
          <w:lang w:eastAsia="ru-RU"/>
        </w:rPr>
        <w:t xml:space="preserve"> работ сельскохозяйственными товаропроизводителями.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85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57" w:history="1">
        <w:r w:rsidRPr="0043691F">
          <w:rPr>
            <w:rFonts w:ascii="Times New Roman" w:eastAsia="Times New Roman" w:hAnsi="Times New Roman" w:cs="Times New Roman"/>
            <w:color w:val="0000FF"/>
            <w:sz w:val="24"/>
            <w:szCs w:val="24"/>
            <w:lang w:eastAsia="ru-RU"/>
          </w:rPr>
          <w:t>формой</w:t>
        </w:r>
      </w:hyperlink>
      <w:r w:rsidRPr="0043691F">
        <w:rPr>
          <w:rFonts w:ascii="Times New Roman" w:eastAsia="Times New Roman" w:hAnsi="Times New Roman" w:cs="Times New Roman"/>
          <w:sz w:val="24"/>
          <w:szCs w:val="24"/>
          <w:lang w:eastAsia="ru-RU"/>
        </w:rPr>
        <w:t>,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14 в ред. </w:t>
      </w:r>
      <w:hyperlink r:id="rId5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 xml:space="preserve">Соглашение содержит положения, предусмотренные </w:t>
      </w:r>
      <w:hyperlink r:id="rId59" w:history="1">
        <w:r w:rsidRPr="0043691F">
          <w:rPr>
            <w:rFonts w:ascii="Times New Roman" w:eastAsia="Times New Roman" w:hAnsi="Times New Roman" w:cs="Times New Roman"/>
            <w:color w:val="0000FF"/>
            <w:sz w:val="24"/>
            <w:szCs w:val="24"/>
            <w:lang w:eastAsia="ru-RU"/>
          </w:rPr>
          <w:t>подпунктами "а"</w:t>
        </w:r>
      </w:hyperlink>
      <w:r w:rsidRPr="0043691F">
        <w:rPr>
          <w:rFonts w:ascii="Times New Roman" w:eastAsia="Times New Roman" w:hAnsi="Times New Roman" w:cs="Times New Roman"/>
          <w:sz w:val="24"/>
          <w:szCs w:val="24"/>
          <w:lang w:eastAsia="ru-RU"/>
        </w:rPr>
        <w:t xml:space="preserve">, </w:t>
      </w:r>
      <w:hyperlink r:id="rId60" w:history="1">
        <w:r w:rsidRPr="0043691F">
          <w:rPr>
            <w:rFonts w:ascii="Times New Roman" w:eastAsia="Times New Roman" w:hAnsi="Times New Roman" w:cs="Times New Roman"/>
            <w:color w:val="0000FF"/>
            <w:sz w:val="24"/>
            <w:szCs w:val="24"/>
            <w:lang w:eastAsia="ru-RU"/>
          </w:rPr>
          <w:t>"а(1)"</w:t>
        </w:r>
      </w:hyperlink>
      <w:r w:rsidRPr="0043691F">
        <w:rPr>
          <w:rFonts w:ascii="Times New Roman" w:eastAsia="Times New Roman" w:hAnsi="Times New Roman" w:cs="Times New Roman"/>
          <w:sz w:val="24"/>
          <w:szCs w:val="24"/>
          <w:lang w:eastAsia="ru-RU"/>
        </w:rPr>
        <w:t xml:space="preserve">, </w:t>
      </w:r>
      <w:hyperlink r:id="rId61" w:history="1">
        <w:r w:rsidRPr="0043691F">
          <w:rPr>
            <w:rFonts w:ascii="Times New Roman" w:eastAsia="Times New Roman" w:hAnsi="Times New Roman" w:cs="Times New Roman"/>
            <w:color w:val="0000FF"/>
            <w:sz w:val="24"/>
            <w:szCs w:val="24"/>
            <w:lang w:eastAsia="ru-RU"/>
          </w:rPr>
          <w:t>"б"</w:t>
        </w:r>
      </w:hyperlink>
      <w:r w:rsidRPr="0043691F">
        <w:rPr>
          <w:rFonts w:ascii="Times New Roman" w:eastAsia="Times New Roman" w:hAnsi="Times New Roman" w:cs="Times New Roman"/>
          <w:sz w:val="24"/>
          <w:szCs w:val="24"/>
          <w:lang w:eastAsia="ru-RU"/>
        </w:rPr>
        <w:t xml:space="preserve"> и </w:t>
      </w:r>
      <w:hyperlink r:id="rId62" w:history="1">
        <w:r w:rsidRPr="0043691F">
          <w:rPr>
            <w:rFonts w:ascii="Times New Roman" w:eastAsia="Times New Roman" w:hAnsi="Times New Roman" w:cs="Times New Roman"/>
            <w:color w:val="0000FF"/>
            <w:sz w:val="24"/>
            <w:szCs w:val="24"/>
            <w:lang w:eastAsia="ru-RU"/>
          </w:rPr>
          <w:t>"е"</w:t>
        </w:r>
      </w:hyperlink>
      <w:r w:rsidRPr="0043691F">
        <w:rPr>
          <w:rFonts w:ascii="Times New Roman" w:eastAsia="Times New Roman" w:hAnsi="Times New Roman" w:cs="Times New Roman"/>
          <w:sz w:val="24"/>
          <w:szCs w:val="24"/>
          <w:lang w:eastAsia="ru-RU"/>
        </w:rPr>
        <w:t xml:space="preserve"> - </w:t>
      </w:r>
      <w:hyperlink r:id="rId63" w:history="1">
        <w:r w:rsidRPr="0043691F">
          <w:rPr>
            <w:rFonts w:ascii="Times New Roman" w:eastAsia="Times New Roman" w:hAnsi="Times New Roman" w:cs="Times New Roman"/>
            <w:color w:val="0000FF"/>
            <w:sz w:val="24"/>
            <w:szCs w:val="24"/>
            <w:lang w:eastAsia="ru-RU"/>
          </w:rPr>
          <w:t>"м" пункта 10</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6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Внесение в соглашение изменений, предусматривающих ухудшение значений </w:t>
      </w:r>
      <w:r w:rsidRPr="0043691F">
        <w:rPr>
          <w:rFonts w:ascii="Times New Roman" w:eastAsia="Times New Roman" w:hAnsi="Times New Roman" w:cs="Times New Roman"/>
          <w:sz w:val="24"/>
          <w:szCs w:val="24"/>
          <w:lang w:eastAsia="ru-RU"/>
        </w:rPr>
        <w:lastRenderedPageBreak/>
        <w:t xml:space="preserve">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сырья и продовольствия</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а также в случае существенного (более чем на 20 процентов) сокращения размера субсидии.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6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Утратил силу. - </w:t>
      </w:r>
      <w:hyperlink r:id="rId66"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w:t>
      </w:r>
      <w:proofErr w:type="gramStart"/>
      <w:r w:rsidRPr="0043691F">
        <w:rPr>
          <w:rFonts w:ascii="Times New Roman" w:eastAsia="Times New Roman" w:hAnsi="Times New Roman" w:cs="Times New Roman"/>
          <w:sz w:val="24"/>
          <w:szCs w:val="24"/>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утратил силу. - </w:t>
      </w:r>
      <w:hyperlink r:id="rId67"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w:t>
      </w:r>
      <w:proofErr w:type="gramStart"/>
      <w:r w:rsidRPr="0043691F">
        <w:rPr>
          <w:rFonts w:ascii="Times New Roman" w:eastAsia="Times New Roman" w:hAnsi="Times New Roman" w:cs="Times New Roman"/>
          <w:sz w:val="24"/>
          <w:szCs w:val="24"/>
          <w:lang w:eastAsia="ru-RU"/>
        </w:rPr>
        <w:t xml:space="preserve">В случае если установлено, что по итогам предыдущего года реализации региональной программы субъектом Российской Федерации не достигнуты значения показателей результативности, предусмотренные соглашением, субсидия подлежит возврату из бюджета субъекта Российской Федерации в федеральный бюджет в соответствии с </w:t>
      </w:r>
      <w:hyperlink r:id="rId68"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69"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и </w:t>
      </w:r>
      <w:hyperlink r:id="rId70" w:history="1">
        <w:r w:rsidRPr="0043691F">
          <w:rPr>
            <w:rFonts w:ascii="Times New Roman" w:eastAsia="Times New Roman" w:hAnsi="Times New Roman" w:cs="Times New Roman"/>
            <w:color w:val="0000FF"/>
            <w:sz w:val="24"/>
            <w:szCs w:val="24"/>
            <w:lang w:eastAsia="ru-RU"/>
          </w:rPr>
          <w:t>20</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7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72"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и </w:t>
      </w:r>
      <w:hyperlink r:id="rId73" w:history="1">
        <w:r w:rsidRPr="0043691F">
          <w:rPr>
            <w:rFonts w:ascii="Times New Roman" w:eastAsia="Times New Roman" w:hAnsi="Times New Roman" w:cs="Times New Roman"/>
            <w:color w:val="0000FF"/>
            <w:sz w:val="24"/>
            <w:szCs w:val="24"/>
            <w:lang w:eastAsia="ru-RU"/>
          </w:rPr>
          <w:t>22(1)</w:t>
        </w:r>
      </w:hyperlink>
      <w:r w:rsidRPr="0043691F">
        <w:rPr>
          <w:rFonts w:ascii="Times New Roman" w:eastAsia="Times New Roman" w:hAnsi="Times New Roman" w:cs="Times New Roman"/>
          <w:sz w:val="24"/>
          <w:szCs w:val="24"/>
          <w:lang w:eastAsia="ru-RU"/>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обстоятельств непреодолимой силы.</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19 в ред. </w:t>
      </w:r>
      <w:hyperlink r:id="rId7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Утратил силу. - </w:t>
      </w:r>
      <w:hyperlink r:id="rId75"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w:t>
      </w:r>
      <w:proofErr w:type="gramStart"/>
      <w:r w:rsidRPr="0043691F">
        <w:rPr>
          <w:rFonts w:ascii="Times New Roman" w:eastAsia="Times New Roman" w:hAnsi="Times New Roman" w:cs="Times New Roman"/>
          <w:sz w:val="24"/>
          <w:szCs w:val="24"/>
          <w:lang w:eastAsia="ru-RU"/>
        </w:rPr>
        <w:t xml:space="preserve">Уполномоченный орган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w:t>
      </w:r>
      <w:r w:rsidRPr="0043691F">
        <w:rPr>
          <w:rFonts w:ascii="Times New Roman" w:eastAsia="Times New Roman" w:hAnsi="Times New Roman" w:cs="Times New Roman"/>
          <w:sz w:val="24"/>
          <w:szCs w:val="24"/>
          <w:lang w:eastAsia="ru-RU"/>
        </w:rPr>
        <w:lastRenderedPageBreak/>
        <w:t>законодательством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Уполномоченный орган представляет в Министерство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отчет об исполнении условий предоставления субсидий - по </w:t>
      </w:r>
      <w:hyperlink r:id="rId76"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сроки,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"а" в ред. </w:t>
      </w:r>
      <w:hyperlink r:id="rId7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отчет о расходах бюджета субъекта Российской Федерации и местных бюджетов, источником финансового обеспечения которых являются субсидии, - по </w:t>
      </w:r>
      <w:hyperlink r:id="rId78"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сроки,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отчет о достижении показателей результативности использования субсидии - по </w:t>
      </w:r>
      <w:hyperlink r:id="rId79"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срок,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w:t>
      </w:r>
      <w:proofErr w:type="gramStart"/>
      <w:r w:rsidRPr="0043691F">
        <w:rPr>
          <w:rFonts w:ascii="Times New Roman" w:eastAsia="Times New Roman" w:hAnsi="Times New Roman" w:cs="Times New Roman"/>
          <w:sz w:val="24"/>
          <w:szCs w:val="24"/>
          <w:lang w:eastAsia="ru-RU"/>
        </w:rPr>
        <w:t>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7</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21" w:name="P2985"/>
      <w:bookmarkEnd w:id="21"/>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ПРЕДОСТАВЛЕНИЯ И РАСПРЕДЕЛЕНИЯ СУБСИДИЙ </w:t>
      </w:r>
      <w:proofErr w:type="gramStart"/>
      <w:r w:rsidRPr="0043691F">
        <w:rPr>
          <w:rFonts w:ascii="Times New Roman" w:eastAsia="Times New Roman" w:hAnsi="Times New Roman" w:cs="Times New Roman"/>
          <w:b/>
          <w:bCs/>
          <w:sz w:val="24"/>
          <w:szCs w:val="24"/>
          <w:lang w:eastAsia="ru-RU"/>
        </w:rPr>
        <w:t>ИЗ</w:t>
      </w:r>
      <w:proofErr w:type="gramEnd"/>
      <w:r w:rsidRPr="0043691F">
        <w:rPr>
          <w:rFonts w:ascii="Times New Roman" w:eastAsia="Times New Roman" w:hAnsi="Times New Roman" w:cs="Times New Roman"/>
          <w:b/>
          <w:bCs/>
          <w:sz w:val="24"/>
          <w:szCs w:val="24"/>
          <w:lang w:eastAsia="ru-RU"/>
        </w:rPr>
        <w:t xml:space="preserve"> ФЕДЕРАЛЬНОГО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БЮДЖЕТА БЮДЖЕТАМ СУБЪЕКТОВ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НА ОКАЗАНИЕ НЕСВЯЗАННОЙ ПОДДЕРЖКИ </w:t>
      </w:r>
      <w:proofErr w:type="gramStart"/>
      <w:r w:rsidRPr="0043691F">
        <w:rPr>
          <w:rFonts w:ascii="Times New Roman" w:eastAsia="Times New Roman" w:hAnsi="Times New Roman" w:cs="Times New Roman"/>
          <w:b/>
          <w:bCs/>
          <w:sz w:val="24"/>
          <w:szCs w:val="24"/>
          <w:lang w:eastAsia="ru-RU"/>
        </w:rPr>
        <w:t>СЕЛЬСКОХОЗЯЙСТВЕННЫМ</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ТОВАРОПРОИЗВОДИТЕЛЯМ В ОБЛАСТИ РАСТЕНИЕВОДСТВА</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01.03.2018 </w:t>
            </w:r>
            <w:hyperlink r:id="rId80"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31.07.2018 </w:t>
            </w:r>
            <w:hyperlink r:id="rId81" w:history="1">
              <w:r w:rsidRPr="0043691F">
                <w:rPr>
                  <w:rFonts w:ascii="Times New Roman" w:eastAsia="Times New Roman" w:hAnsi="Times New Roman" w:cs="Times New Roman"/>
                  <w:color w:val="0000FF"/>
                  <w:sz w:val="24"/>
                  <w:szCs w:val="24"/>
                  <w:lang w:eastAsia="ru-RU"/>
                </w:rPr>
                <w:t>N 890</w:t>
              </w:r>
            </w:hyperlink>
            <w:r w:rsidRPr="0043691F">
              <w:rPr>
                <w:rFonts w:ascii="Times New Roman" w:eastAsia="Times New Roman" w:hAnsi="Times New Roman" w:cs="Times New Roman"/>
                <w:color w:val="392C69"/>
                <w:sz w:val="24"/>
                <w:szCs w:val="24"/>
                <w:lang w:eastAsia="ru-RU"/>
              </w:rPr>
              <w:t xml:space="preserve">, от 30.11.2018 </w:t>
            </w:r>
            <w:hyperlink r:id="rId82"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w:t>
      </w:r>
      <w:proofErr w:type="gramEnd"/>
      <w:r w:rsidRPr="0043691F">
        <w:rPr>
          <w:rFonts w:ascii="Times New Roman" w:eastAsia="Times New Roman" w:hAnsi="Times New Roman" w:cs="Times New Roman"/>
          <w:sz w:val="24"/>
          <w:szCs w:val="24"/>
          <w:lang w:eastAsia="ru-RU"/>
        </w:rPr>
        <w:t xml:space="preserve"> грунта (далее соответственно - сельскохозяйственные товаропроизводители,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2" w:name="P2995"/>
      <w:bookmarkEnd w:id="22"/>
      <w:r w:rsidRPr="0043691F">
        <w:rPr>
          <w:rFonts w:ascii="Times New Roman" w:eastAsia="Times New Roman" w:hAnsi="Times New Roman" w:cs="Times New Roman"/>
          <w:sz w:val="24"/>
          <w:szCs w:val="24"/>
          <w:lang w:eastAsia="ru-RU"/>
        </w:rPr>
        <w:lastRenderedPageBreak/>
        <w:t xml:space="preserve">2. Субсидии предоставляются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следующим направлениям: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3" w:name="P2996"/>
      <w:bookmarkEnd w:id="23"/>
      <w:proofErr w:type="gramStart"/>
      <w:r w:rsidRPr="0043691F">
        <w:rPr>
          <w:rFonts w:ascii="Times New Roman" w:eastAsia="Times New Roman" w:hAnsi="Times New Roman" w:cs="Times New Roman"/>
          <w:sz w:val="24"/>
          <w:szCs w:val="24"/>
          <w:lang w:eastAsia="ru-RU"/>
        </w:rPr>
        <w:t>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8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w:t>
      </w:r>
      <w:proofErr w:type="gramEnd"/>
      <w:r w:rsidRPr="0043691F">
        <w:rPr>
          <w:rFonts w:ascii="Times New Roman" w:eastAsia="Times New Roman" w:hAnsi="Times New Roman" w:cs="Times New Roman"/>
          <w:sz w:val="24"/>
          <w:szCs w:val="24"/>
          <w:lang w:eastAsia="ru-RU"/>
        </w:rPr>
        <w:t xml:space="preserve">, семян подсолнечника, семян сахарной свеклы, льна-долгунца, технической конопли и овощей открытого грунта, в соответствии с </w:t>
      </w:r>
      <w:hyperlink r:id="rId84" w:history="1">
        <w:r w:rsidRPr="0043691F">
          <w:rPr>
            <w:rFonts w:ascii="Times New Roman" w:eastAsia="Times New Roman" w:hAnsi="Times New Roman" w:cs="Times New Roman"/>
            <w:color w:val="0000FF"/>
            <w:sz w:val="24"/>
            <w:szCs w:val="24"/>
            <w:lang w:eastAsia="ru-RU"/>
          </w:rPr>
          <w:t>перечнем</w:t>
        </w:r>
      </w:hyperlink>
      <w:r w:rsidRPr="0043691F">
        <w:rPr>
          <w:rFonts w:ascii="Times New Roman" w:eastAsia="Times New Roman" w:hAnsi="Times New Roman" w:cs="Times New Roman"/>
          <w:sz w:val="24"/>
          <w:szCs w:val="24"/>
          <w:lang w:eastAsia="ru-RU"/>
        </w:rPr>
        <w:t>,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8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4" w:name="P3000"/>
      <w:bookmarkEnd w:id="24"/>
      <w:r w:rsidRPr="0043691F">
        <w:rPr>
          <w:rFonts w:ascii="Times New Roman" w:eastAsia="Times New Roman" w:hAnsi="Times New Roman" w:cs="Times New Roman"/>
          <w:sz w:val="24"/>
          <w:szCs w:val="24"/>
          <w:lang w:eastAsia="ru-RU"/>
        </w:rPr>
        <w:t>3. Критериями отбора субъектов Российской Федерации для предоставления субсидии являются: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w:t>
      </w:r>
      <w:r w:rsidRPr="0043691F">
        <w:rPr>
          <w:rFonts w:ascii="Times New Roman" w:eastAsia="Times New Roman" w:hAnsi="Times New Roman" w:cs="Times New Roman"/>
          <w:sz w:val="24"/>
          <w:szCs w:val="24"/>
          <w:lang w:eastAsia="ru-RU"/>
        </w:rPr>
        <w:lastRenderedPageBreak/>
        <w:t xml:space="preserve">Федерации средств сельскохозяйственным товаропроизводителям по направлениям, указанным в </w:t>
      </w:r>
      <w:hyperlink w:anchor="P2995"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источником финансового обеспечения которых является субсидия (далее - средства),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положение</w:t>
      </w:r>
      <w:proofErr w:type="gramEnd"/>
      <w:r w:rsidRPr="0043691F">
        <w:rPr>
          <w:rFonts w:ascii="Times New Roman" w:eastAsia="Times New Roman" w:hAnsi="Times New Roman" w:cs="Times New Roman"/>
          <w:sz w:val="24"/>
          <w:szCs w:val="24"/>
          <w:lang w:eastAsia="ru-RU"/>
        </w:rPr>
        <w:t xml:space="preserve"> о перечислении средств сельскохозяйственным товаропроизводителям в течение 10 рабочих дней со дня принятия решения об их предоставлении.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5" w:name="P3003"/>
      <w:bookmarkEnd w:id="25"/>
      <w:r w:rsidRPr="0043691F">
        <w:rPr>
          <w:rFonts w:ascii="Times New Roman" w:eastAsia="Times New Roman" w:hAnsi="Times New Roman" w:cs="Times New Roman"/>
          <w:sz w:val="24"/>
          <w:szCs w:val="24"/>
          <w:lang w:eastAsia="ru-RU"/>
        </w:rPr>
        <w:t xml:space="preserve">4. Субсидии не предоставляются по направлению, указанному в </w:t>
      </w:r>
      <w:hyperlink w:anchor="P2996"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w:t>
      </w:r>
      <w:proofErr w:type="gramStart"/>
      <w:r w:rsidRPr="0043691F">
        <w:rPr>
          <w:rFonts w:ascii="Times New Roman" w:eastAsia="Times New Roman" w:hAnsi="Times New Roman" w:cs="Times New Roman"/>
          <w:sz w:val="24"/>
          <w:szCs w:val="24"/>
          <w:lang w:eastAsia="ru-RU"/>
        </w:rPr>
        <w:t>наивысшие положительные</w:t>
      </w:r>
      <w:proofErr w:type="gramEnd"/>
      <w:r w:rsidRPr="0043691F">
        <w:rPr>
          <w:rFonts w:ascii="Times New Roman" w:eastAsia="Times New Roman" w:hAnsi="Times New Roman" w:cs="Times New Roman"/>
          <w:sz w:val="24"/>
          <w:szCs w:val="24"/>
          <w:lang w:eastAsia="ru-RU"/>
        </w:rPr>
        <w:t xml:space="preserve">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w:t>
      </w:r>
      <w:proofErr w:type="gramStart"/>
      <w:r w:rsidRPr="0043691F">
        <w:rPr>
          <w:rFonts w:ascii="Times New Roman" w:eastAsia="Times New Roman" w:hAnsi="Times New Roman" w:cs="Times New Roman"/>
          <w:sz w:val="24"/>
          <w:szCs w:val="24"/>
          <w:lang w:eastAsia="ru-RU"/>
        </w:rPr>
        <w:t>суммы рангов субъекта Российской Федерации</w:t>
      </w:r>
      <w:proofErr w:type="gramEnd"/>
      <w:r w:rsidRPr="0043691F">
        <w:rPr>
          <w:rFonts w:ascii="Times New Roman" w:eastAsia="Times New Roman" w:hAnsi="Times New Roman" w:cs="Times New Roman"/>
          <w:sz w:val="24"/>
          <w:szCs w:val="24"/>
          <w:lang w:eastAsia="ru-RU"/>
        </w:rPr>
        <w:t xml:space="preserve"> по следующим показателям (при этом наибольшему значению показателя присваивается наименьшее значение ранга):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8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рентабельность от реализации продукции растениеводства (работ, услуг) сельскохозяйственных товаропроизводителей (без учета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показатель почвенного плодородия.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6" w:name="P3008"/>
      <w:bookmarkEnd w:id="26"/>
      <w:r w:rsidRPr="0043691F">
        <w:rPr>
          <w:rFonts w:ascii="Times New Roman" w:eastAsia="Times New Roman" w:hAnsi="Times New Roman" w:cs="Times New Roman"/>
          <w:sz w:val="24"/>
          <w:szCs w:val="24"/>
          <w:lang w:eastAsia="ru-RU"/>
        </w:rPr>
        <w:t xml:space="preserve">5. Предельное значение </w:t>
      </w:r>
      <w:proofErr w:type="gramStart"/>
      <w:r w:rsidRPr="0043691F">
        <w:rPr>
          <w:rFonts w:ascii="Times New Roman" w:eastAsia="Times New Roman" w:hAnsi="Times New Roman" w:cs="Times New Roman"/>
          <w:sz w:val="24"/>
          <w:szCs w:val="24"/>
          <w:lang w:eastAsia="ru-RU"/>
        </w:rPr>
        <w:t>суммы рангов субъекта Российской Федерации</w:t>
      </w:r>
      <w:proofErr w:type="gramEnd"/>
      <w:r w:rsidRPr="0043691F">
        <w:rPr>
          <w:rFonts w:ascii="Times New Roman" w:eastAsia="Times New Roman" w:hAnsi="Times New Roman" w:cs="Times New Roman"/>
          <w:sz w:val="24"/>
          <w:szCs w:val="24"/>
          <w:lang w:eastAsia="ru-RU"/>
        </w:rPr>
        <w:t xml:space="preserve"> по показателям, указанным в </w:t>
      </w:r>
      <w:hyperlink w:anchor="P3003" w:history="1">
        <w:r w:rsidRPr="0043691F">
          <w:rPr>
            <w:rFonts w:ascii="Times New Roman" w:eastAsia="Times New Roman" w:hAnsi="Times New Roman" w:cs="Times New Roman"/>
            <w:color w:val="0000FF"/>
            <w:sz w:val="24"/>
            <w:szCs w:val="24"/>
            <w:lang w:eastAsia="ru-RU"/>
          </w:rPr>
          <w:t>пункте 4</w:t>
        </w:r>
      </w:hyperlink>
      <w:r w:rsidRPr="0043691F">
        <w:rPr>
          <w:rFonts w:ascii="Times New Roman" w:eastAsia="Times New Roman" w:hAnsi="Times New Roman" w:cs="Times New Roman"/>
          <w:sz w:val="24"/>
          <w:szCs w:val="24"/>
          <w:lang w:eastAsia="ru-RU"/>
        </w:rPr>
        <w:t xml:space="preserve"> настоящих Правил (далее - суммарный ранг), ежегодно устанавливается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2018 году по направлению, указанному в </w:t>
      </w:r>
      <w:hyperlink w:anchor="P2996"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87"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6 в ред. </w:t>
      </w:r>
      <w:hyperlink r:id="rId8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Поддержка в области развития производства овощных и технических культур осуществляется при наличии у сельскохозяйственного товаропроизводителя: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w:t>
      </w:r>
      <w:r w:rsidRPr="0043691F">
        <w:rPr>
          <w:rFonts w:ascii="Times New Roman" w:eastAsia="Times New Roman" w:hAnsi="Times New Roman" w:cs="Times New Roman"/>
          <w:sz w:val="24"/>
          <w:szCs w:val="24"/>
          <w:lang w:eastAsia="ru-RU"/>
        </w:rPr>
        <w:lastRenderedPageBreak/>
        <w:t>родительских форм гибридов и гибридов первого поколения</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w:t>
      </w:r>
      <w:proofErr w:type="gramEnd"/>
      <w:r w:rsidRPr="0043691F">
        <w:rPr>
          <w:rFonts w:ascii="Times New Roman" w:eastAsia="Times New Roman" w:hAnsi="Times New Roman" w:cs="Times New Roman"/>
          <w:sz w:val="24"/>
          <w:szCs w:val="24"/>
          <w:lang w:eastAsia="ru-RU"/>
        </w:rP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89" w:history="1">
        <w:r w:rsidRPr="0043691F">
          <w:rPr>
            <w:rFonts w:ascii="Times New Roman" w:eastAsia="Times New Roman" w:hAnsi="Times New Roman" w:cs="Times New Roman"/>
            <w:color w:val="0000FF"/>
            <w:sz w:val="24"/>
            <w:szCs w:val="24"/>
            <w:lang w:eastAsia="ru-RU"/>
          </w:rPr>
          <w:t>статьей 21</w:t>
        </w:r>
      </w:hyperlink>
      <w:r w:rsidRPr="0043691F">
        <w:rPr>
          <w:rFonts w:ascii="Times New Roman" w:eastAsia="Times New Roman" w:hAnsi="Times New Roman" w:cs="Times New Roman"/>
          <w:sz w:val="24"/>
          <w:szCs w:val="24"/>
          <w:lang w:eastAsia="ru-RU"/>
        </w:rPr>
        <w:t xml:space="preserve"> Федерального закона "О техническом регулировании".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2995"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8 в ред. </w:t>
      </w:r>
      <w:hyperlink r:id="rId9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7" w:name="P3019"/>
      <w:bookmarkEnd w:id="27"/>
      <w:r w:rsidRPr="0043691F">
        <w:rPr>
          <w:rFonts w:ascii="Times New Roman" w:eastAsia="Times New Roman" w:hAnsi="Times New Roman" w:cs="Times New Roman"/>
          <w:sz w:val="24"/>
          <w:szCs w:val="24"/>
          <w:lang w:eastAsia="ru-RU"/>
        </w:rPr>
        <w:t>9.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w:t>
      </w:r>
      <w:proofErr w:type="spellStart"/>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W</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xml:space="preserve"> + W</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xml:space="preserve"> -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поддержку в области растениеводства;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 xml:space="preserve"> -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поддержку в области развития производства овощных и технических культур.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поддержку в области растениеводства (W</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74"/>
          <w:sz w:val="24"/>
          <w:szCs w:val="24"/>
          <w:lang w:eastAsia="ru-RU"/>
        </w:rPr>
        <w:lastRenderedPageBreak/>
        <w:drawing>
          <wp:inline distT="0" distB="0" distL="0" distR="0" wp14:anchorId="130AD7AC" wp14:editId="2200ABAA">
            <wp:extent cx="5124450" cy="1095375"/>
            <wp:effectExtent l="0" t="0" r="105175050" b="22050375"/>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24450" cy="1095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P</w:t>
      </w:r>
      <w:r w:rsidRPr="0043691F">
        <w:rPr>
          <w:rFonts w:ascii="Times New Roman" w:eastAsia="Times New Roman" w:hAnsi="Times New Roman" w:cs="Times New Roman"/>
          <w:sz w:val="24"/>
          <w:szCs w:val="24"/>
          <w:vertAlign w:val="subscript"/>
          <w:lang w:eastAsia="ru-RU"/>
        </w:rPr>
        <w:t>0</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W</w:t>
      </w:r>
      <w:proofErr w:type="gramEnd"/>
      <w:r w:rsidRPr="0043691F">
        <w:rPr>
          <w:rFonts w:ascii="Times New Roman" w:eastAsia="Times New Roman" w:hAnsi="Times New Roman" w:cs="Times New Roman"/>
          <w:sz w:val="24"/>
          <w:szCs w:val="24"/>
          <w:vertAlign w:val="subscript"/>
          <w:lang w:eastAsia="ru-RU"/>
        </w:rPr>
        <w:t>о</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m - количество субъектов Российской Федерации, удовлетворяющих критериям, предусмотренным </w:t>
      </w:r>
      <w:hyperlink w:anchor="P3000" w:history="1">
        <w:r w:rsidRPr="0043691F">
          <w:rPr>
            <w:rFonts w:ascii="Times New Roman" w:eastAsia="Times New Roman" w:hAnsi="Times New Roman" w:cs="Times New Roman"/>
            <w:color w:val="0000FF"/>
            <w:sz w:val="24"/>
            <w:szCs w:val="24"/>
            <w:lang w:eastAsia="ru-RU"/>
          </w:rPr>
          <w:t>пунктом 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коэффициент </w:t>
      </w:r>
      <w:proofErr w:type="gramStart"/>
      <w:r w:rsidRPr="0043691F">
        <w:rPr>
          <w:rFonts w:ascii="Times New Roman" w:eastAsia="Times New Roman" w:hAnsi="Times New Roman" w:cs="Times New Roman"/>
          <w:sz w:val="24"/>
          <w:szCs w:val="24"/>
          <w:lang w:eastAsia="ru-RU"/>
        </w:rPr>
        <w:t>соотношения уровня интенсивности использования посевных</w:t>
      </w:r>
      <w:proofErr w:type="gramEnd"/>
      <w:r w:rsidRPr="0043691F">
        <w:rPr>
          <w:rFonts w:ascii="Times New Roman" w:eastAsia="Times New Roman" w:hAnsi="Times New Roman" w:cs="Times New Roman"/>
          <w:sz w:val="24"/>
          <w:szCs w:val="24"/>
          <w:lang w:eastAsia="ru-RU"/>
        </w:rPr>
        <w:t xml:space="preserve">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9"/>
          <w:sz w:val="24"/>
          <w:szCs w:val="24"/>
          <w:lang w:eastAsia="ru-RU"/>
        </w:rPr>
        <w:lastRenderedPageBreak/>
        <w:drawing>
          <wp:inline distT="0" distB="0" distL="0" distR="0">
            <wp:extent cx="209550" cy="276225"/>
            <wp:effectExtent l="0" t="0" r="3867150" b="4943475"/>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9550"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коэффициент увеличения доли субсидии, предоставляемой i-</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93"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INS</w:t>
      </w:r>
      <w:r w:rsidRPr="0043691F">
        <w:rPr>
          <w:rFonts w:ascii="Times New Roman" w:eastAsia="Times New Roman" w:hAnsi="Times New Roman" w:cs="Times New Roman"/>
          <w:sz w:val="24"/>
          <w:szCs w:val="24"/>
          <w:vertAlign w:val="subscript"/>
          <w:lang w:eastAsia="ru-RU"/>
        </w:rPr>
        <w:t>plan</w:t>
      </w:r>
      <w:proofErr w:type="spellEnd"/>
      <w:r w:rsidRPr="0043691F">
        <w:rPr>
          <w:rFonts w:ascii="Times New Roman" w:eastAsia="Times New Roman" w:hAnsi="Times New Roman" w:cs="Times New Roman"/>
          <w:sz w:val="24"/>
          <w:szCs w:val="24"/>
          <w:lang w:eastAsia="ru-RU"/>
        </w:rP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w:t>
      </w:r>
      <w:r w:rsidRPr="0043691F">
        <w:rPr>
          <w:rFonts w:ascii="Times New Roman" w:eastAsia="Times New Roman" w:hAnsi="Times New Roman" w:cs="Times New Roman"/>
          <w:sz w:val="24"/>
          <w:szCs w:val="24"/>
          <w:lang w:eastAsia="ru-RU"/>
        </w:rPr>
        <w:lastRenderedPageBreak/>
        <w:t xml:space="preserve">органом, уполномоченным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уполномоченный орган);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p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Средства, рассчитанные исходя из интенсивности страхования посевных площадей</w:t>
      </w:r>
      <w:proofErr w:type="gramStart"/>
      <w:r w:rsidRPr="004369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position w:val="-31"/>
          <w:sz w:val="24"/>
          <w:szCs w:val="24"/>
          <w:lang w:eastAsia="ru-RU"/>
        </w:rPr>
        <w:lastRenderedPageBreak/>
        <w:drawing>
          <wp:inline distT="0" distB="0" distL="0" distR="0">
            <wp:extent cx="895350" cy="552450"/>
            <wp:effectExtent l="0" t="0" r="18516600" b="1024890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95350" cy="552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 xml:space="preserve">), </w:t>
      </w:r>
      <w:proofErr w:type="gramEnd"/>
      <w:r w:rsidRPr="0043691F">
        <w:rPr>
          <w:rFonts w:ascii="Times New Roman" w:eastAsia="Times New Roman" w:hAnsi="Times New Roman" w:cs="Times New Roman"/>
          <w:sz w:val="24"/>
          <w:szCs w:val="24"/>
          <w:lang w:eastAsia="ru-RU"/>
        </w:rPr>
        <w:t>в приоритетном порядке предоставляются сельскохозяйственным товаропроизводителям на застрахованные посевные площади.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10 в ред. </w:t>
      </w:r>
      <w:hyperlink r:id="rId9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w:t>
      </w:r>
      <w:proofErr w:type="gramStart"/>
      <w:r w:rsidRPr="0043691F">
        <w:rPr>
          <w:rFonts w:ascii="Times New Roman" w:eastAsia="Times New Roman" w:hAnsi="Times New Roman" w:cs="Times New Roman"/>
          <w:sz w:val="24"/>
          <w:szCs w:val="24"/>
          <w:lang w:eastAsia="ru-RU"/>
        </w:rPr>
        <w:t>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w:t>
      </w:r>
      <w:proofErr w:type="spell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lastRenderedPageBreak/>
        <w:drawing>
          <wp:inline distT="0" distB="0" distL="0" distR="0">
            <wp:extent cx="762000" cy="514350"/>
            <wp:effectExtent l="0" t="0" r="15716250" b="923925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62000" cy="5143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где S</w:t>
      </w:r>
      <w:r w:rsidRPr="0043691F">
        <w:rPr>
          <w:rFonts w:ascii="Times New Roman" w:eastAsia="Times New Roman" w:hAnsi="Times New Roman" w:cs="Times New Roman"/>
          <w:sz w:val="24"/>
          <w:szCs w:val="24"/>
          <w:vertAlign w:val="subscript"/>
          <w:lang w:eastAsia="ru-RU"/>
        </w:rPr>
        <w:t>РФ</w:t>
      </w:r>
      <w:r w:rsidRPr="0043691F">
        <w:rPr>
          <w:rFonts w:ascii="Times New Roman" w:eastAsia="Times New Roman" w:hAnsi="Times New Roman" w:cs="Times New Roman"/>
          <w:sz w:val="24"/>
          <w:szCs w:val="24"/>
          <w:lang w:eastAsia="ru-RU"/>
        </w:rP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субсидии субъектам Российской Федерации на очередной финансовый год, по данным Федеральной службы государственной статистики.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Коэффициент </w:t>
      </w:r>
      <w:proofErr w:type="gramStart"/>
      <w:r w:rsidRPr="0043691F">
        <w:rPr>
          <w:rFonts w:ascii="Times New Roman" w:eastAsia="Times New Roman" w:hAnsi="Times New Roman" w:cs="Times New Roman"/>
          <w:sz w:val="24"/>
          <w:szCs w:val="24"/>
          <w:lang w:eastAsia="ru-RU"/>
        </w:rPr>
        <w:t>соотношения уровня интенсивности использования посевных</w:t>
      </w:r>
      <w:proofErr w:type="gramEnd"/>
      <w:r w:rsidRPr="0043691F">
        <w:rPr>
          <w:rFonts w:ascii="Times New Roman" w:eastAsia="Times New Roman" w:hAnsi="Times New Roman" w:cs="Times New Roman"/>
          <w:sz w:val="24"/>
          <w:szCs w:val="24"/>
          <w:lang w:eastAsia="ru-RU"/>
        </w:rPr>
        <w:t xml:space="preserve">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6"/>
          <w:sz w:val="24"/>
          <w:szCs w:val="24"/>
          <w:lang w:eastAsia="ru-RU"/>
        </w:rPr>
        <w:lastRenderedPageBreak/>
        <w:drawing>
          <wp:inline distT="0" distB="0" distL="0" distR="0">
            <wp:extent cx="1295400" cy="990600"/>
            <wp:effectExtent l="0" t="0" r="26765250" b="1958340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295400" cy="9906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ср_i</w:t>
      </w:r>
      <w:proofErr w:type="spellEnd"/>
      <w:r w:rsidRPr="0043691F">
        <w:rPr>
          <w:rFonts w:ascii="Times New Roman" w:eastAsia="Times New Roman" w:hAnsi="Times New Roman" w:cs="Times New Roman"/>
          <w:sz w:val="24"/>
          <w:szCs w:val="24"/>
          <w:lang w:eastAsia="ru-RU"/>
        </w:rP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3056"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ср_i</w:t>
      </w:r>
      <w:proofErr w:type="spellEnd"/>
      <w:r w:rsidRPr="0043691F">
        <w:rPr>
          <w:rFonts w:ascii="Times New Roman" w:eastAsia="Times New Roman" w:hAnsi="Times New Roman" w:cs="Times New Roman"/>
          <w:sz w:val="24"/>
          <w:szCs w:val="24"/>
          <w:lang w:eastAsia="ru-RU"/>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8" w:name="P3056"/>
      <w:bookmarkEnd w:id="28"/>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субсидии субъектам Российской Федерации на очередной финансовый год (</w:t>
      </w:r>
      <w:proofErr w:type="spell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ср_i</w:t>
      </w:r>
      <w:proofErr w:type="spellEnd"/>
      <w:r w:rsidRPr="0043691F">
        <w:rPr>
          <w:rFonts w:ascii="Times New Roman" w:eastAsia="Times New Roman" w:hAnsi="Times New Roman" w:cs="Times New Roman"/>
          <w:sz w:val="24"/>
          <w:szCs w:val="24"/>
          <w:lang w:eastAsia="ru-RU"/>
        </w:rPr>
        <w:t>), определяется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lastRenderedPageBreak/>
        <w:drawing>
          <wp:inline distT="0" distB="0" distL="0" distR="0">
            <wp:extent cx="1495425" cy="533400"/>
            <wp:effectExtent l="0" t="0" r="34242375" b="1032510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95425"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ji</w:t>
      </w:r>
      <w:proofErr w:type="spellEnd"/>
      <w:r w:rsidRPr="0043691F">
        <w:rPr>
          <w:rFonts w:ascii="Times New Roman" w:eastAsia="Times New Roman" w:hAnsi="Times New Roman" w:cs="Times New Roman"/>
          <w:sz w:val="24"/>
          <w:szCs w:val="24"/>
          <w:lang w:eastAsia="ru-RU"/>
        </w:rPr>
        <w:t xml:space="preserve">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F</w:t>
      </w:r>
      <w:r w:rsidRPr="0043691F">
        <w:rPr>
          <w:rFonts w:ascii="Times New Roman" w:eastAsia="Times New Roman" w:hAnsi="Times New Roman" w:cs="Times New Roman"/>
          <w:sz w:val="24"/>
          <w:szCs w:val="24"/>
          <w:vertAlign w:val="subscript"/>
          <w:lang w:eastAsia="ru-RU"/>
        </w:rPr>
        <w:t>j</w:t>
      </w:r>
      <w:proofErr w:type="spellEnd"/>
      <w:r w:rsidRPr="0043691F">
        <w:rPr>
          <w:rFonts w:ascii="Times New Roman" w:eastAsia="Times New Roman" w:hAnsi="Times New Roman" w:cs="Times New Roman"/>
          <w:sz w:val="24"/>
          <w:szCs w:val="24"/>
          <w:lang w:eastAsia="ru-RU"/>
        </w:rPr>
        <w:t xml:space="preserve"> - </w:t>
      </w:r>
      <w:hyperlink r:id="rId99" w:history="1">
        <w:r w:rsidRPr="0043691F">
          <w:rPr>
            <w:rFonts w:ascii="Times New Roman" w:eastAsia="Times New Roman" w:hAnsi="Times New Roman" w:cs="Times New Roman"/>
            <w:color w:val="0000FF"/>
            <w:sz w:val="24"/>
            <w:szCs w:val="24"/>
            <w:lang w:eastAsia="ru-RU"/>
          </w:rPr>
          <w:t>коэффициент</w:t>
        </w:r>
      </w:hyperlink>
      <w:r w:rsidRPr="0043691F">
        <w:rPr>
          <w:rFonts w:ascii="Times New Roman" w:eastAsia="Times New Roman" w:hAnsi="Times New Roman" w:cs="Times New Roman"/>
          <w:sz w:val="24"/>
          <w:szCs w:val="24"/>
          <w:lang w:eastAsia="ru-RU"/>
        </w:rPr>
        <w:t xml:space="preserve"> перевода в зерновые единицы j-й сельскохозяйственной культуры, утверждаемый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поддержку в области развития производства овощных и технических культур (W</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14"/>
          <w:sz w:val="24"/>
          <w:szCs w:val="24"/>
          <w:lang w:eastAsia="ru-RU"/>
        </w:rPr>
        <w:lastRenderedPageBreak/>
        <w:drawing>
          <wp:inline distT="0" distB="0" distL="0" distR="0">
            <wp:extent cx="4419600" cy="2876550"/>
            <wp:effectExtent l="0" t="0" r="99040950" b="5855970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419600" cy="28765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0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1</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3" w:history="1">
        <w:r w:rsidRPr="0043691F">
          <w:rPr>
            <w:rFonts w:ascii="Times New Roman" w:eastAsia="Times New Roman" w:hAnsi="Times New Roman" w:cs="Times New Roman"/>
            <w:color w:val="0000FF"/>
            <w:sz w:val="24"/>
            <w:szCs w:val="24"/>
            <w:lang w:eastAsia="ru-RU"/>
          </w:rPr>
          <w:t>пунктом 15</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1</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2</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099" w:history="1">
        <w:r w:rsidRPr="0043691F">
          <w:rPr>
            <w:rFonts w:ascii="Times New Roman" w:eastAsia="Times New Roman" w:hAnsi="Times New Roman" w:cs="Times New Roman"/>
            <w:color w:val="0000FF"/>
            <w:sz w:val="24"/>
            <w:szCs w:val="24"/>
            <w:lang w:eastAsia="ru-RU"/>
          </w:rPr>
          <w:t>пунктом 16</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2</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маточникам и семенниками овощных культур открытого грунта;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3</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3i</w:t>
      </w:r>
      <w:r w:rsidRPr="0043691F">
        <w:rPr>
          <w:rFonts w:ascii="Times New Roman" w:eastAsia="Times New Roman" w:hAnsi="Times New Roman" w:cs="Times New Roman"/>
          <w:sz w:val="24"/>
          <w:szCs w:val="24"/>
          <w:lang w:eastAsia="ru-RU"/>
        </w:rP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04" w:history="1">
        <w:r w:rsidRPr="0043691F">
          <w:rPr>
            <w:rFonts w:ascii="Times New Roman" w:eastAsia="Times New Roman" w:hAnsi="Times New Roman" w:cs="Times New Roman"/>
            <w:color w:val="0000FF"/>
            <w:sz w:val="24"/>
            <w:szCs w:val="24"/>
            <w:lang w:eastAsia="ru-RU"/>
          </w:rPr>
          <w:t>пунктом 17</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3</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4</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w:t>
      </w:r>
      <w:r w:rsidRPr="0043691F">
        <w:rPr>
          <w:rFonts w:ascii="Times New Roman" w:eastAsia="Times New Roman" w:hAnsi="Times New Roman" w:cs="Times New Roman"/>
          <w:sz w:val="24"/>
          <w:szCs w:val="24"/>
          <w:lang w:eastAsia="ru-RU"/>
        </w:rPr>
        <w:lastRenderedPageBreak/>
        <w:t>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4i</w:t>
      </w:r>
      <w:r w:rsidRPr="0043691F">
        <w:rPr>
          <w:rFonts w:ascii="Times New Roman" w:eastAsia="Times New Roman" w:hAnsi="Times New Roman" w:cs="Times New Roman"/>
          <w:sz w:val="24"/>
          <w:szCs w:val="24"/>
          <w:lang w:eastAsia="ru-RU"/>
        </w:rP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соответствии</w:t>
      </w:r>
      <w:proofErr w:type="gramEnd"/>
      <w:r w:rsidRPr="0043691F">
        <w:rPr>
          <w:rFonts w:ascii="Times New Roman" w:eastAsia="Times New Roman" w:hAnsi="Times New Roman" w:cs="Times New Roman"/>
          <w:sz w:val="24"/>
          <w:szCs w:val="24"/>
          <w:lang w:eastAsia="ru-RU"/>
        </w:rPr>
        <w:t xml:space="preserve"> с </w:t>
      </w:r>
      <w:hyperlink w:anchor="P3109" w:history="1">
        <w:r w:rsidRPr="0043691F">
          <w:rPr>
            <w:rFonts w:ascii="Times New Roman" w:eastAsia="Times New Roman" w:hAnsi="Times New Roman" w:cs="Times New Roman"/>
            <w:color w:val="0000FF"/>
            <w:sz w:val="24"/>
            <w:szCs w:val="24"/>
            <w:lang w:eastAsia="ru-RU"/>
          </w:rPr>
          <w:t>пунктом 18</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4</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5</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5i</w:t>
      </w:r>
      <w:r w:rsidRPr="0043691F">
        <w:rPr>
          <w:rFonts w:ascii="Times New Roman" w:eastAsia="Times New Roman" w:hAnsi="Times New Roman" w:cs="Times New Roman"/>
          <w:sz w:val="24"/>
          <w:szCs w:val="24"/>
          <w:lang w:eastAsia="ru-RU"/>
        </w:rP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w:t>
      </w:r>
      <w:proofErr w:type="gramEnd"/>
      <w:r w:rsidRPr="0043691F">
        <w:rPr>
          <w:rFonts w:ascii="Times New Roman" w:eastAsia="Times New Roman" w:hAnsi="Times New Roman" w:cs="Times New Roman"/>
          <w:sz w:val="24"/>
          <w:szCs w:val="24"/>
          <w:lang w:eastAsia="ru-RU"/>
        </w:rPr>
        <w:t xml:space="preserve"> у сельскохозяйственных товаропроизводителей в Российской Федерации, в отчетном финансовом году </w:t>
      </w:r>
      <w:proofErr w:type="gramStart"/>
      <w:r w:rsidRPr="0043691F">
        <w:rPr>
          <w:rFonts w:ascii="Times New Roman" w:eastAsia="Times New Roman" w:hAnsi="Times New Roman" w:cs="Times New Roman"/>
          <w:sz w:val="24"/>
          <w:szCs w:val="24"/>
          <w:lang w:eastAsia="ru-RU"/>
        </w:rPr>
        <w:t>определяемая</w:t>
      </w:r>
      <w:proofErr w:type="gramEnd"/>
      <w:r w:rsidRPr="0043691F">
        <w:rPr>
          <w:rFonts w:ascii="Times New Roman" w:eastAsia="Times New Roman" w:hAnsi="Times New Roman" w:cs="Times New Roman"/>
          <w:sz w:val="24"/>
          <w:szCs w:val="24"/>
          <w:lang w:eastAsia="ru-RU"/>
        </w:rPr>
        <w:t xml:space="preserve"> в соответствии с </w:t>
      </w:r>
      <w:hyperlink w:anchor="P3114" w:history="1">
        <w:r w:rsidRPr="0043691F">
          <w:rPr>
            <w:rFonts w:ascii="Times New Roman" w:eastAsia="Times New Roman" w:hAnsi="Times New Roman" w:cs="Times New Roman"/>
            <w:color w:val="0000FF"/>
            <w:sz w:val="24"/>
            <w:szCs w:val="24"/>
            <w:lang w:eastAsia="ru-RU"/>
          </w:rPr>
          <w:t>пунктом 19</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5</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6</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6i</w:t>
      </w:r>
      <w:r w:rsidRPr="0043691F">
        <w:rPr>
          <w:rFonts w:ascii="Times New Roman" w:eastAsia="Times New Roman" w:hAnsi="Times New Roman" w:cs="Times New Roman"/>
          <w:sz w:val="24"/>
          <w:szCs w:val="24"/>
          <w:lang w:eastAsia="ru-RU"/>
        </w:rP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определяемая</w:t>
      </w:r>
      <w:proofErr w:type="gramEnd"/>
      <w:r w:rsidRPr="0043691F">
        <w:rPr>
          <w:rFonts w:ascii="Times New Roman" w:eastAsia="Times New Roman" w:hAnsi="Times New Roman" w:cs="Times New Roman"/>
          <w:sz w:val="24"/>
          <w:szCs w:val="24"/>
          <w:lang w:eastAsia="ru-RU"/>
        </w:rPr>
        <w:t xml:space="preserve"> в соответствии с </w:t>
      </w:r>
      <w:hyperlink w:anchor="P3119" w:history="1">
        <w:r w:rsidRPr="0043691F">
          <w:rPr>
            <w:rFonts w:ascii="Times New Roman" w:eastAsia="Times New Roman" w:hAnsi="Times New Roman" w:cs="Times New Roman"/>
            <w:color w:val="0000FF"/>
            <w:sz w:val="24"/>
            <w:szCs w:val="24"/>
            <w:lang w:eastAsia="ru-RU"/>
          </w:rPr>
          <w:t>пунктом 20</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6</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k</w:t>
      </w:r>
      <w:r w:rsidRPr="0043691F">
        <w:rPr>
          <w:rFonts w:ascii="Times New Roman" w:eastAsia="Times New Roman" w:hAnsi="Times New Roman" w:cs="Times New Roman"/>
          <w:sz w:val="24"/>
          <w:szCs w:val="24"/>
          <w:vertAlign w:val="subscript"/>
          <w:lang w:eastAsia="ru-RU"/>
        </w:rPr>
        <w:t>7</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льном-долгунцом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7i</w:t>
      </w:r>
      <w:r w:rsidRPr="0043691F">
        <w:rPr>
          <w:rFonts w:ascii="Times New Roman" w:eastAsia="Times New Roman" w:hAnsi="Times New Roman" w:cs="Times New Roman"/>
          <w:sz w:val="24"/>
          <w:szCs w:val="24"/>
          <w:lang w:eastAsia="ru-RU"/>
        </w:rP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4" w:history="1">
        <w:r w:rsidRPr="0043691F">
          <w:rPr>
            <w:rFonts w:ascii="Times New Roman" w:eastAsia="Times New Roman" w:hAnsi="Times New Roman" w:cs="Times New Roman"/>
            <w:color w:val="0000FF"/>
            <w:sz w:val="24"/>
            <w:szCs w:val="24"/>
            <w:lang w:eastAsia="ru-RU"/>
          </w:rPr>
          <w:t>пунктом 21</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7</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льном-долгунцом;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8</w:t>
      </w:r>
      <w:r w:rsidRPr="0043691F">
        <w:rPr>
          <w:rFonts w:ascii="Times New Roman" w:eastAsia="Times New Roman" w:hAnsi="Times New Roman" w:cs="Times New Roman"/>
          <w:sz w:val="24"/>
          <w:szCs w:val="24"/>
          <w:lang w:eastAsia="ru-RU"/>
        </w:rPr>
        <w:t xml:space="preserve"> - коэффициент,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технической коноплей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M</w:t>
      </w:r>
      <w:r w:rsidRPr="0043691F">
        <w:rPr>
          <w:rFonts w:ascii="Times New Roman" w:eastAsia="Times New Roman" w:hAnsi="Times New Roman" w:cs="Times New Roman"/>
          <w:sz w:val="24"/>
          <w:szCs w:val="24"/>
          <w:vertAlign w:val="subscript"/>
          <w:lang w:eastAsia="ru-RU"/>
        </w:rPr>
        <w:t>8i</w:t>
      </w:r>
      <w:r w:rsidRPr="0043691F">
        <w:rPr>
          <w:rFonts w:ascii="Times New Roman" w:eastAsia="Times New Roman" w:hAnsi="Times New Roman" w:cs="Times New Roman"/>
          <w:sz w:val="24"/>
          <w:szCs w:val="24"/>
          <w:lang w:eastAsia="ru-RU"/>
        </w:rP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3129" w:history="1">
        <w:r w:rsidRPr="0043691F">
          <w:rPr>
            <w:rFonts w:ascii="Times New Roman" w:eastAsia="Times New Roman" w:hAnsi="Times New Roman" w:cs="Times New Roman"/>
            <w:color w:val="0000FF"/>
            <w:sz w:val="24"/>
            <w:szCs w:val="24"/>
            <w:lang w:eastAsia="ru-RU"/>
          </w:rPr>
          <w:t>пунктом 22</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w:t>
      </w:r>
      <w:r w:rsidRPr="0043691F">
        <w:rPr>
          <w:rFonts w:ascii="Times New Roman" w:eastAsia="Times New Roman" w:hAnsi="Times New Roman" w:cs="Times New Roman"/>
          <w:sz w:val="24"/>
          <w:szCs w:val="24"/>
          <w:vertAlign w:val="subscript"/>
          <w:lang w:eastAsia="ru-RU"/>
        </w:rPr>
        <w:t>8</w:t>
      </w:r>
      <w:r w:rsidRPr="0043691F">
        <w:rPr>
          <w:rFonts w:ascii="Times New Roman" w:eastAsia="Times New Roman" w:hAnsi="Times New Roman" w:cs="Times New Roman"/>
          <w:sz w:val="24"/>
          <w:szCs w:val="24"/>
          <w:lang w:eastAsia="ru-RU"/>
        </w:rPr>
        <w:t xml:space="preserve"> - количество субъектов Российской Федерации, в которых сельскохозяйственные товаропроизводители имеют посевные площади, занятые технической коноплей.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9" w:name="P3093"/>
      <w:bookmarkEnd w:id="29"/>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0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62050" cy="581025"/>
            <wp:effectExtent l="0" t="0" r="23888700" b="11325225"/>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62050"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1i</w:t>
      </w:r>
      <w:r w:rsidRPr="0043691F">
        <w:rPr>
          <w:rFonts w:ascii="Times New Roman" w:eastAsia="Times New Roman" w:hAnsi="Times New Roman" w:cs="Times New Roman"/>
          <w:sz w:val="24"/>
          <w:szCs w:val="24"/>
          <w:lang w:eastAsia="ru-RU"/>
        </w:rP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0" w:name="P3099"/>
      <w:bookmarkEnd w:id="30"/>
      <w:r w:rsidRPr="0043691F">
        <w:rPr>
          <w:rFonts w:ascii="Times New Roman" w:eastAsia="Times New Roman" w:hAnsi="Times New Roman" w:cs="Times New Roman"/>
          <w:sz w:val="24"/>
          <w:szCs w:val="24"/>
          <w:lang w:eastAsia="ru-RU"/>
        </w:rPr>
        <w:t xml:space="preserve">16. </w:t>
      </w:r>
      <w:proofErr w:type="gramStart"/>
      <w:r w:rsidRPr="0043691F">
        <w:rPr>
          <w:rFonts w:ascii="Times New Roman" w:eastAsia="Times New Roman" w:hAnsi="Times New Roman" w:cs="Times New Roman"/>
          <w:sz w:val="24"/>
          <w:szCs w:val="24"/>
          <w:lang w:eastAsia="ru-RU"/>
        </w:rPr>
        <w:t>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w:t>
      </w:r>
      <w:proofErr w:type="gramEnd"/>
      <w:r w:rsidRPr="0043691F">
        <w:rPr>
          <w:rFonts w:ascii="Times New Roman" w:eastAsia="Times New Roman" w:hAnsi="Times New Roman" w:cs="Times New Roman"/>
          <w:sz w:val="24"/>
          <w:szCs w:val="24"/>
          <w:lang w:eastAsia="ru-RU"/>
        </w:rPr>
        <w:t xml:space="preserve">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90625" cy="581025"/>
            <wp:effectExtent l="0" t="0" r="24679275" b="11325225"/>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9062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2i</w:t>
      </w:r>
      <w:r w:rsidRPr="0043691F">
        <w:rPr>
          <w:rFonts w:ascii="Times New Roman" w:eastAsia="Times New Roman" w:hAnsi="Times New Roman" w:cs="Times New Roman"/>
          <w:sz w:val="24"/>
          <w:szCs w:val="24"/>
          <w:lang w:eastAsia="ru-RU"/>
        </w:rP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1" w:name="P3104"/>
      <w:bookmarkEnd w:id="31"/>
      <w:r w:rsidRPr="0043691F">
        <w:rPr>
          <w:rFonts w:ascii="Times New Roman" w:eastAsia="Times New Roman" w:hAnsi="Times New Roman" w:cs="Times New Roman"/>
          <w:sz w:val="24"/>
          <w:szCs w:val="24"/>
          <w:lang w:eastAsia="ru-RU"/>
        </w:rPr>
        <w:t xml:space="preserve">17. </w:t>
      </w:r>
      <w:proofErr w:type="gramStart"/>
      <w:r w:rsidRPr="0043691F">
        <w:rPr>
          <w:rFonts w:ascii="Times New Roman" w:eastAsia="Times New Roman" w:hAnsi="Times New Roman" w:cs="Times New Roman"/>
          <w:sz w:val="24"/>
          <w:szCs w:val="24"/>
          <w:lang w:eastAsia="ru-RU"/>
        </w:rPr>
        <w:t>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3i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представленных Федеральной службой государственной статистики,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552575" cy="581025"/>
            <wp:effectExtent l="0" t="0" r="32070675" b="11325225"/>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525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3i</w:t>
      </w:r>
      <w:r w:rsidRPr="0043691F">
        <w:rPr>
          <w:rFonts w:ascii="Times New Roman" w:eastAsia="Times New Roman" w:hAnsi="Times New Roman" w:cs="Times New Roman"/>
          <w:sz w:val="24"/>
          <w:szCs w:val="24"/>
          <w:lang w:eastAsia="ru-RU"/>
        </w:rP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2" w:name="P3109"/>
      <w:bookmarkEnd w:id="32"/>
      <w:r w:rsidRPr="0043691F">
        <w:rPr>
          <w:rFonts w:ascii="Times New Roman" w:eastAsia="Times New Roman" w:hAnsi="Times New Roman" w:cs="Times New Roman"/>
          <w:sz w:val="24"/>
          <w:szCs w:val="24"/>
          <w:lang w:eastAsia="ru-RU"/>
        </w:rPr>
        <w:t xml:space="preserve">18. </w:t>
      </w:r>
      <w:proofErr w:type="gramStart"/>
      <w:r w:rsidRPr="0043691F">
        <w:rPr>
          <w:rFonts w:ascii="Times New Roman" w:eastAsia="Times New Roman" w:hAnsi="Times New Roman" w:cs="Times New Roman"/>
          <w:sz w:val="24"/>
          <w:szCs w:val="24"/>
          <w:lang w:eastAsia="ru-RU"/>
        </w:rPr>
        <w:t>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4i</w:t>
      </w:r>
      <w:r w:rsidRPr="0043691F">
        <w:rPr>
          <w:rFonts w:ascii="Times New Roman" w:eastAsia="Times New Roman" w:hAnsi="Times New Roman" w:cs="Times New Roman"/>
          <w:sz w:val="24"/>
          <w:szCs w:val="24"/>
          <w:lang w:eastAsia="ru-RU"/>
        </w:rPr>
        <w:t>), в отчетном финансовом году определяется на</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основании</w:t>
      </w:r>
      <w:proofErr w:type="gramEnd"/>
      <w:r w:rsidRPr="0043691F">
        <w:rPr>
          <w:rFonts w:ascii="Times New Roman" w:eastAsia="Times New Roman" w:hAnsi="Times New Roman" w:cs="Times New Roman"/>
          <w:sz w:val="24"/>
          <w:szCs w:val="24"/>
          <w:lang w:eastAsia="ru-RU"/>
        </w:rPr>
        <w:t xml:space="preserve"> данных, представленных уполномоченным органом по форме, утвержденной Министерством сельского хозяйства 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90625" cy="581025"/>
            <wp:effectExtent l="0" t="0" r="24679275" b="11325225"/>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9062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4i</w:t>
      </w:r>
      <w:r w:rsidRPr="0043691F">
        <w:rPr>
          <w:rFonts w:ascii="Times New Roman" w:eastAsia="Times New Roman" w:hAnsi="Times New Roman" w:cs="Times New Roman"/>
          <w:sz w:val="24"/>
          <w:szCs w:val="24"/>
          <w:lang w:eastAsia="ru-RU"/>
        </w:rP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3" w:name="P3114"/>
      <w:bookmarkEnd w:id="33"/>
      <w:r w:rsidRPr="0043691F">
        <w:rPr>
          <w:rFonts w:ascii="Times New Roman" w:eastAsia="Times New Roman" w:hAnsi="Times New Roman" w:cs="Times New Roman"/>
          <w:sz w:val="24"/>
          <w:szCs w:val="24"/>
          <w:lang w:eastAsia="ru-RU"/>
        </w:rPr>
        <w:t xml:space="preserve">19. </w:t>
      </w:r>
      <w:proofErr w:type="gramStart"/>
      <w:r w:rsidRPr="0043691F">
        <w:rPr>
          <w:rFonts w:ascii="Times New Roman" w:eastAsia="Times New Roman" w:hAnsi="Times New Roman" w:cs="Times New Roman"/>
          <w:sz w:val="24"/>
          <w:szCs w:val="24"/>
          <w:lang w:eastAsia="ru-RU"/>
        </w:rPr>
        <w:t>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w:t>
      </w:r>
      <w:proofErr w:type="gramEnd"/>
      <w:r w:rsidRPr="0043691F">
        <w:rPr>
          <w:rFonts w:ascii="Times New Roman" w:eastAsia="Times New Roman" w:hAnsi="Times New Roman" w:cs="Times New Roman"/>
          <w:sz w:val="24"/>
          <w:szCs w:val="24"/>
          <w:lang w:eastAsia="ru-RU"/>
        </w:rPr>
        <w:t xml:space="preserve">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5i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71575" cy="581025"/>
            <wp:effectExtent l="0" t="0" r="24279225" b="11325225"/>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715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5i</w:t>
      </w:r>
      <w:r w:rsidRPr="0043691F">
        <w:rPr>
          <w:rFonts w:ascii="Times New Roman" w:eastAsia="Times New Roman" w:hAnsi="Times New Roman" w:cs="Times New Roman"/>
          <w:sz w:val="24"/>
          <w:szCs w:val="24"/>
          <w:lang w:eastAsia="ru-RU"/>
        </w:rP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4" w:name="P3119"/>
      <w:bookmarkEnd w:id="34"/>
      <w:r w:rsidRPr="0043691F">
        <w:rPr>
          <w:rFonts w:ascii="Times New Roman" w:eastAsia="Times New Roman" w:hAnsi="Times New Roman" w:cs="Times New Roman"/>
          <w:sz w:val="24"/>
          <w:szCs w:val="24"/>
          <w:lang w:eastAsia="ru-RU"/>
        </w:rPr>
        <w:t xml:space="preserve">20. </w:t>
      </w:r>
      <w:proofErr w:type="gramStart"/>
      <w:r w:rsidRPr="0043691F">
        <w:rPr>
          <w:rFonts w:ascii="Times New Roman" w:eastAsia="Times New Roman" w:hAnsi="Times New Roman" w:cs="Times New Roman"/>
          <w:sz w:val="24"/>
          <w:szCs w:val="24"/>
          <w:lang w:eastAsia="ru-RU"/>
        </w:rPr>
        <w:t>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6i</w:t>
      </w:r>
      <w:r w:rsidRPr="0043691F">
        <w:rPr>
          <w:rFonts w:ascii="Times New Roman" w:eastAsia="Times New Roman" w:hAnsi="Times New Roman" w:cs="Times New Roman"/>
          <w:sz w:val="24"/>
          <w:szCs w:val="24"/>
          <w:lang w:eastAsia="ru-RU"/>
        </w:rPr>
        <w:t>), в отчетном финансовом году</w:t>
      </w:r>
      <w:proofErr w:type="gramEnd"/>
      <w:r w:rsidRPr="0043691F">
        <w:rPr>
          <w:rFonts w:ascii="Times New Roman" w:eastAsia="Times New Roman" w:hAnsi="Times New Roman" w:cs="Times New Roman"/>
          <w:sz w:val="24"/>
          <w:szCs w:val="24"/>
          <w:lang w:eastAsia="ru-RU"/>
        </w:rPr>
        <w:t xml:space="preserve">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71575" cy="581025"/>
            <wp:effectExtent l="0" t="0" r="24279225" b="11325225"/>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715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6i</w:t>
      </w:r>
      <w:r w:rsidRPr="0043691F">
        <w:rPr>
          <w:rFonts w:ascii="Times New Roman" w:eastAsia="Times New Roman" w:hAnsi="Times New Roman" w:cs="Times New Roman"/>
          <w:sz w:val="24"/>
          <w:szCs w:val="24"/>
          <w:lang w:eastAsia="ru-RU"/>
        </w:rP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5" w:name="P3124"/>
      <w:bookmarkEnd w:id="35"/>
      <w:r w:rsidRPr="0043691F">
        <w:rPr>
          <w:rFonts w:ascii="Times New Roman" w:eastAsia="Times New Roman" w:hAnsi="Times New Roman" w:cs="Times New Roman"/>
          <w:sz w:val="24"/>
          <w:szCs w:val="24"/>
          <w:lang w:eastAsia="ru-RU"/>
        </w:rP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7i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Федеральной службы государственной статистики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71575" cy="581025"/>
            <wp:effectExtent l="0" t="0" r="24279225" b="11325225"/>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1715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7i</w:t>
      </w:r>
      <w:r w:rsidRPr="0043691F">
        <w:rPr>
          <w:rFonts w:ascii="Times New Roman" w:eastAsia="Times New Roman" w:hAnsi="Times New Roman" w:cs="Times New Roman"/>
          <w:sz w:val="24"/>
          <w:szCs w:val="24"/>
          <w:lang w:eastAsia="ru-RU"/>
        </w:rP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6" w:name="P3129"/>
      <w:bookmarkEnd w:id="36"/>
      <w:r w:rsidRPr="0043691F">
        <w:rPr>
          <w:rFonts w:ascii="Times New Roman" w:eastAsia="Times New Roman" w:hAnsi="Times New Roman" w:cs="Times New Roman"/>
          <w:sz w:val="24"/>
          <w:szCs w:val="24"/>
          <w:lang w:eastAsia="ru-RU"/>
        </w:rPr>
        <w:t xml:space="preserve">22. </w:t>
      </w:r>
      <w:proofErr w:type="gramStart"/>
      <w:r w:rsidRPr="0043691F">
        <w:rPr>
          <w:rFonts w:ascii="Times New Roman" w:eastAsia="Times New Roman" w:hAnsi="Times New Roman" w:cs="Times New Roman"/>
          <w:sz w:val="24"/>
          <w:szCs w:val="24"/>
          <w:lang w:eastAsia="ru-RU"/>
        </w:rPr>
        <w:t>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sidRPr="0043691F">
        <w:rPr>
          <w:rFonts w:ascii="Times New Roman" w:eastAsia="Times New Roman" w:hAnsi="Times New Roman" w:cs="Times New Roman"/>
          <w:sz w:val="24"/>
          <w:szCs w:val="24"/>
          <w:vertAlign w:val="subscript"/>
          <w:lang w:eastAsia="ru-RU"/>
        </w:rPr>
        <w:t>8i</w:t>
      </w:r>
      <w:r w:rsidRPr="0043691F">
        <w:rPr>
          <w:rFonts w:ascii="Times New Roman" w:eastAsia="Times New Roman" w:hAnsi="Times New Roman" w:cs="Times New Roman"/>
          <w:sz w:val="24"/>
          <w:szCs w:val="24"/>
          <w:lang w:eastAsia="ru-RU"/>
        </w:rPr>
        <w:t>), в отчетном финансовом году определяется на основании данных Федеральной службы государственной статистики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171575" cy="581025"/>
            <wp:effectExtent l="0" t="0" r="24279225" b="11325225"/>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715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 L</w:t>
      </w:r>
      <w:r w:rsidRPr="0043691F">
        <w:rPr>
          <w:rFonts w:ascii="Times New Roman" w:eastAsia="Times New Roman" w:hAnsi="Times New Roman" w:cs="Times New Roman"/>
          <w:sz w:val="24"/>
          <w:szCs w:val="24"/>
          <w:vertAlign w:val="subscript"/>
          <w:lang w:eastAsia="ru-RU"/>
        </w:rPr>
        <w:t>8i</w:t>
      </w:r>
      <w:r w:rsidRPr="0043691F">
        <w:rPr>
          <w:rFonts w:ascii="Times New Roman" w:eastAsia="Times New Roman" w:hAnsi="Times New Roman" w:cs="Times New Roman"/>
          <w:sz w:val="24"/>
          <w:szCs w:val="24"/>
          <w:lang w:eastAsia="ru-RU"/>
        </w:rP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Поддержка в области растениеводства, источником финансового обеспечения которой является субсидия,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При предоставлении поддержки в области растениеводства по направлению, указанному в </w:t>
      </w:r>
      <w:hyperlink w:anchor="P2996"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источником финансового обеспечения которой являются субсидии, уполномоченный орган устанавливает повышающий коэффициент 1,4 для сельскохозяйственных товаропроизводителей, осуществляющих проведение работ по известкованию, и (или) </w:t>
      </w:r>
      <w:proofErr w:type="spellStart"/>
      <w:r w:rsidRPr="0043691F">
        <w:rPr>
          <w:rFonts w:ascii="Times New Roman" w:eastAsia="Times New Roman" w:hAnsi="Times New Roman" w:cs="Times New Roman"/>
          <w:sz w:val="24"/>
          <w:szCs w:val="24"/>
          <w:lang w:eastAsia="ru-RU"/>
        </w:rPr>
        <w:t>фосфоритованию</w:t>
      </w:r>
      <w:proofErr w:type="spellEnd"/>
      <w:r w:rsidRPr="0043691F">
        <w:rPr>
          <w:rFonts w:ascii="Times New Roman" w:eastAsia="Times New Roman" w:hAnsi="Times New Roman" w:cs="Times New Roman"/>
          <w:sz w:val="24"/>
          <w:szCs w:val="24"/>
          <w:lang w:eastAsia="ru-RU"/>
        </w:rPr>
        <w:t>,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w:t>
      </w:r>
      <w:proofErr w:type="gramEnd"/>
      <w:r w:rsidRPr="0043691F">
        <w:rPr>
          <w:rFonts w:ascii="Times New Roman" w:eastAsia="Times New Roman" w:hAnsi="Times New Roman" w:cs="Times New Roman"/>
          <w:sz w:val="24"/>
          <w:szCs w:val="24"/>
          <w:lang w:eastAsia="ru-RU"/>
        </w:rPr>
        <w:t xml:space="preserve">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w:t>
      </w:r>
      <w:proofErr w:type="gramStart"/>
      <w:r w:rsidRPr="0043691F">
        <w:rPr>
          <w:rFonts w:ascii="Times New Roman" w:eastAsia="Times New Roman" w:hAnsi="Times New Roman" w:cs="Times New Roman"/>
          <w:sz w:val="24"/>
          <w:szCs w:val="24"/>
          <w:lang w:eastAsia="ru-RU"/>
        </w:rPr>
        <w:t xml:space="preserve">Поддержка в области развития производства овощных и технических культур, источником финансового обеспечения которой является субсидия, осуществляется по </w:t>
      </w:r>
      <w:hyperlink r:id="rId111" w:history="1">
        <w:r w:rsidRPr="0043691F">
          <w:rPr>
            <w:rFonts w:ascii="Times New Roman" w:eastAsia="Times New Roman" w:hAnsi="Times New Roman" w:cs="Times New Roman"/>
            <w:color w:val="0000FF"/>
            <w:sz w:val="24"/>
            <w:szCs w:val="24"/>
            <w:lang w:eastAsia="ru-RU"/>
          </w:rPr>
          <w:t>ставкам</w:t>
        </w:r>
      </w:hyperlink>
      <w:r w:rsidRPr="0043691F">
        <w:rPr>
          <w:rFonts w:ascii="Times New Roman" w:eastAsia="Times New Roman" w:hAnsi="Times New Roman" w:cs="Times New Roman"/>
          <w:sz w:val="24"/>
          <w:szCs w:val="24"/>
          <w:lang w:eastAsia="ru-RU"/>
        </w:rP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w:t>
      </w:r>
      <w:proofErr w:type="gramEnd"/>
      <w:r w:rsidRPr="0043691F">
        <w:rPr>
          <w:rFonts w:ascii="Times New Roman" w:eastAsia="Times New Roman" w:hAnsi="Times New Roman" w:cs="Times New Roman"/>
          <w:sz w:val="24"/>
          <w:szCs w:val="24"/>
          <w:lang w:eastAsia="ru-RU"/>
        </w:rPr>
        <w:t xml:space="preserve"> ставкам в расчете на 1 гектар посевной площади, занятой овощами открытого грунта, определяемым уполномоченным органом.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 </w:t>
      </w:r>
      <w:hyperlink r:id="rId112" w:history="1">
        <w:r w:rsidRPr="0043691F">
          <w:rPr>
            <w:rFonts w:ascii="Times New Roman" w:eastAsia="Times New Roman" w:hAnsi="Times New Roman" w:cs="Times New Roman"/>
            <w:color w:val="0000FF"/>
            <w:sz w:val="24"/>
            <w:szCs w:val="24"/>
            <w:lang w:eastAsia="ru-RU"/>
          </w:rPr>
          <w:t>Распределение</w:t>
        </w:r>
      </w:hyperlink>
      <w:r w:rsidRPr="0043691F">
        <w:rPr>
          <w:rFonts w:ascii="Times New Roman" w:eastAsia="Times New Roman" w:hAnsi="Times New Roman" w:cs="Times New Roman"/>
          <w:sz w:val="24"/>
          <w:szCs w:val="24"/>
          <w:lang w:eastAsia="ru-RU"/>
        </w:rPr>
        <w:t xml:space="preserve"> (перераспределение) субсидий устанавливается федеральным законом о федеральном бюджете на очередной финансовый год и плановый период.</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11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случае увеличения в текущем финансовом году бюджетных ассигнований на исполнение расходных обязательств, предусмотренных </w:t>
      </w:r>
      <w:hyperlink w:anchor="P2995"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 расчет размера субсидии, предоставляемой бюджету i-</w:t>
      </w:r>
      <w:proofErr w:type="spellStart"/>
      <w:r w:rsidRPr="0043691F">
        <w:rPr>
          <w:rFonts w:ascii="Times New Roman" w:eastAsia="Times New Roman" w:hAnsi="Times New Roman" w:cs="Times New Roman"/>
          <w:sz w:val="24"/>
          <w:szCs w:val="24"/>
          <w:lang w:eastAsia="ru-RU"/>
        </w:rPr>
        <w:t>гo</w:t>
      </w:r>
      <w:proofErr w:type="spellEnd"/>
      <w:r w:rsidRPr="0043691F">
        <w:rPr>
          <w:rFonts w:ascii="Times New Roman" w:eastAsia="Times New Roman" w:hAnsi="Times New Roman" w:cs="Times New Roman"/>
          <w:sz w:val="24"/>
          <w:szCs w:val="24"/>
          <w:lang w:eastAsia="ru-RU"/>
        </w:rPr>
        <w:t xml:space="preserve"> субъекта Российской Федерации, осуществляется на основании данных, применяемых при расчете размера субсидии в соответствии с </w:t>
      </w:r>
      <w:hyperlink w:anchor="P3019" w:history="1">
        <w:r w:rsidRPr="0043691F">
          <w:rPr>
            <w:rFonts w:ascii="Times New Roman" w:eastAsia="Times New Roman" w:hAnsi="Times New Roman" w:cs="Times New Roman"/>
            <w:color w:val="0000FF"/>
            <w:sz w:val="24"/>
            <w:szCs w:val="24"/>
            <w:lang w:eastAsia="ru-RU"/>
          </w:rPr>
          <w:t>пунктами 9</w:t>
        </w:r>
      </w:hyperlink>
      <w:r w:rsidRPr="0043691F">
        <w:rPr>
          <w:rFonts w:ascii="Times New Roman" w:eastAsia="Times New Roman" w:hAnsi="Times New Roman" w:cs="Times New Roman"/>
          <w:sz w:val="24"/>
          <w:szCs w:val="24"/>
          <w:lang w:eastAsia="ru-RU"/>
        </w:rPr>
        <w:t xml:space="preserve"> - </w:t>
      </w:r>
      <w:hyperlink w:anchor="P3129" w:history="1">
        <w:r w:rsidRPr="0043691F">
          <w:rPr>
            <w:rFonts w:ascii="Times New Roman" w:eastAsia="Times New Roman" w:hAnsi="Times New Roman" w:cs="Times New Roman"/>
            <w:color w:val="0000FF"/>
            <w:sz w:val="24"/>
            <w:szCs w:val="24"/>
            <w:lang w:eastAsia="ru-RU"/>
          </w:rPr>
          <w:t>22</w:t>
        </w:r>
      </w:hyperlink>
      <w:r w:rsidRPr="0043691F">
        <w:rPr>
          <w:rFonts w:ascii="Times New Roman" w:eastAsia="Times New Roman" w:hAnsi="Times New Roman" w:cs="Times New Roman"/>
          <w:sz w:val="24"/>
          <w:szCs w:val="24"/>
          <w:lang w:eastAsia="ru-RU"/>
        </w:rPr>
        <w:t xml:space="preserve"> настоящих Правил на текущий финансовый год.</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случае увеличения в 2018 году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2995"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 расчет размера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осуществляется на основании данных, применяемых при расчете размера субсидии в соответствии с </w:t>
      </w:r>
      <w:hyperlink w:anchor="P3019" w:history="1">
        <w:r w:rsidRPr="0043691F">
          <w:rPr>
            <w:rFonts w:ascii="Times New Roman" w:eastAsia="Times New Roman" w:hAnsi="Times New Roman" w:cs="Times New Roman"/>
            <w:color w:val="0000FF"/>
            <w:sz w:val="24"/>
            <w:szCs w:val="24"/>
            <w:lang w:eastAsia="ru-RU"/>
          </w:rPr>
          <w:t>пунктами 9</w:t>
        </w:r>
      </w:hyperlink>
      <w:r w:rsidRPr="0043691F">
        <w:rPr>
          <w:rFonts w:ascii="Times New Roman" w:eastAsia="Times New Roman" w:hAnsi="Times New Roman" w:cs="Times New Roman"/>
          <w:sz w:val="24"/>
          <w:szCs w:val="24"/>
          <w:lang w:eastAsia="ru-RU"/>
        </w:rPr>
        <w:t xml:space="preserve"> - </w:t>
      </w:r>
      <w:hyperlink w:anchor="P3129" w:history="1">
        <w:r w:rsidRPr="0043691F">
          <w:rPr>
            <w:rFonts w:ascii="Times New Roman" w:eastAsia="Times New Roman" w:hAnsi="Times New Roman" w:cs="Times New Roman"/>
            <w:color w:val="0000FF"/>
            <w:sz w:val="24"/>
            <w:szCs w:val="24"/>
            <w:lang w:eastAsia="ru-RU"/>
          </w:rPr>
          <w:t>22</w:t>
        </w:r>
      </w:hyperlink>
      <w:r w:rsidRPr="0043691F">
        <w:rPr>
          <w:rFonts w:ascii="Times New Roman" w:eastAsia="Times New Roman" w:hAnsi="Times New Roman" w:cs="Times New Roman"/>
          <w:sz w:val="24"/>
          <w:szCs w:val="24"/>
          <w:lang w:eastAsia="ru-RU"/>
        </w:rPr>
        <w:t xml:space="preserve"> настоящих Правил на текущий финансовый год без учета положений, предусмотренных </w:t>
      </w:r>
      <w:hyperlink w:anchor="P3003" w:history="1">
        <w:r w:rsidRPr="0043691F">
          <w:rPr>
            <w:rFonts w:ascii="Times New Roman" w:eastAsia="Times New Roman" w:hAnsi="Times New Roman" w:cs="Times New Roman"/>
            <w:color w:val="0000FF"/>
            <w:sz w:val="24"/>
            <w:szCs w:val="24"/>
            <w:lang w:eastAsia="ru-RU"/>
          </w:rPr>
          <w:t>пунктами</w:t>
        </w:r>
        <w:proofErr w:type="gramEnd"/>
        <w:r w:rsidRPr="0043691F">
          <w:rPr>
            <w:rFonts w:ascii="Times New Roman" w:eastAsia="Times New Roman" w:hAnsi="Times New Roman" w:cs="Times New Roman"/>
            <w:color w:val="0000FF"/>
            <w:sz w:val="24"/>
            <w:szCs w:val="24"/>
            <w:lang w:eastAsia="ru-RU"/>
          </w:rPr>
          <w:t xml:space="preserve"> 4</w:t>
        </w:r>
      </w:hyperlink>
      <w:r w:rsidRPr="0043691F">
        <w:rPr>
          <w:rFonts w:ascii="Times New Roman" w:eastAsia="Times New Roman" w:hAnsi="Times New Roman" w:cs="Times New Roman"/>
          <w:sz w:val="24"/>
          <w:szCs w:val="24"/>
          <w:lang w:eastAsia="ru-RU"/>
        </w:rPr>
        <w:t xml:space="preserve"> и </w:t>
      </w:r>
      <w:hyperlink w:anchor="P3008" w:history="1">
        <w:r w:rsidRPr="0043691F">
          <w:rPr>
            <w:rFonts w:ascii="Times New Roman" w:eastAsia="Times New Roman" w:hAnsi="Times New Roman" w:cs="Times New Roman"/>
            <w:color w:val="0000FF"/>
            <w:sz w:val="24"/>
            <w:szCs w:val="24"/>
            <w:lang w:eastAsia="ru-RU"/>
          </w:rPr>
          <w:t>5</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введен </w:t>
      </w:r>
      <w:hyperlink r:id="rId114"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31.07.2018 N 890)</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43691F">
        <w:rPr>
          <w:rFonts w:ascii="Times New Roman" w:eastAsia="Times New Roman" w:hAnsi="Times New Roman" w:cs="Times New Roman"/>
          <w:sz w:val="24"/>
          <w:szCs w:val="24"/>
          <w:lang w:eastAsia="ru-RU"/>
        </w:rPr>
        <w:t>софинансируемого</w:t>
      </w:r>
      <w:proofErr w:type="spellEnd"/>
      <w:r w:rsidRPr="0043691F">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w:t>
      </w:r>
      <w:proofErr w:type="gramStart"/>
      <w:r w:rsidRPr="0043691F">
        <w:rPr>
          <w:rFonts w:ascii="Times New Roman" w:eastAsia="Times New Roman" w:hAnsi="Times New Roman" w:cs="Times New Roman"/>
          <w:sz w:val="24"/>
          <w:szCs w:val="24"/>
          <w:lang w:eastAsia="ru-RU"/>
        </w:rPr>
        <w:t>Федерации</w:t>
      </w:r>
      <w:proofErr w:type="gramEnd"/>
      <w:r w:rsidRPr="0043691F">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w:t>
      </w:r>
      <w:r w:rsidRPr="0043691F">
        <w:rPr>
          <w:rFonts w:ascii="Times New Roman" w:eastAsia="Times New Roman" w:hAnsi="Times New Roman" w:cs="Times New Roman"/>
          <w:sz w:val="24"/>
          <w:szCs w:val="24"/>
          <w:lang w:eastAsia="ru-RU"/>
        </w:rPr>
        <w:lastRenderedPageBreak/>
        <w:t>достижения установленных соглашением значений показателей результативности использования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15"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w:t>
      </w:r>
      <w:proofErr w:type="gramStart"/>
      <w:r w:rsidRPr="0043691F">
        <w:rPr>
          <w:rFonts w:ascii="Times New Roman" w:eastAsia="Times New Roman" w:hAnsi="Times New Roman" w:cs="Times New Roman"/>
          <w:sz w:val="24"/>
          <w:szCs w:val="24"/>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утратил силу. - </w:t>
      </w:r>
      <w:hyperlink r:id="rId116"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Уполномоченный орган представляет в Министерство сельского хозяйства Российской </w:t>
      </w:r>
      <w:proofErr w:type="gramStart"/>
      <w:r w:rsidRPr="0043691F">
        <w:rPr>
          <w:rFonts w:ascii="Times New Roman" w:eastAsia="Times New Roman" w:hAnsi="Times New Roman" w:cs="Times New Roman"/>
          <w:sz w:val="24"/>
          <w:szCs w:val="24"/>
          <w:lang w:eastAsia="ru-RU"/>
        </w:rPr>
        <w:t>Федерации</w:t>
      </w:r>
      <w:proofErr w:type="gramEnd"/>
      <w:r w:rsidRPr="0043691F">
        <w:rPr>
          <w:rFonts w:ascii="Times New Roman" w:eastAsia="Times New Roman" w:hAnsi="Times New Roman" w:cs="Times New Roman"/>
          <w:sz w:val="24"/>
          <w:szCs w:val="24"/>
          <w:lang w:eastAsia="ru-RU"/>
        </w:rPr>
        <w:t xml:space="preserve"> следующие документы: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в бюджете субъекта Российской Федерации (местном бюджете) бюджетных ассигнований на исполнение указанных в </w:t>
      </w:r>
      <w:hyperlink w:anchor="P2995"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расходных обязательств субъекта Российской Федерации (муниципальных образований), - в </w:t>
      </w:r>
      <w:hyperlink r:id="rId117" w:history="1">
        <w:r w:rsidRPr="0043691F">
          <w:rPr>
            <w:rFonts w:ascii="Times New Roman" w:eastAsia="Times New Roman" w:hAnsi="Times New Roman" w:cs="Times New Roman"/>
            <w:color w:val="0000FF"/>
            <w:sz w:val="24"/>
            <w:szCs w:val="24"/>
            <w:lang w:eastAsia="ru-RU"/>
          </w:rPr>
          <w:t>срок</w:t>
        </w:r>
      </w:hyperlink>
      <w:r w:rsidRPr="0043691F">
        <w:rPr>
          <w:rFonts w:ascii="Times New Roman" w:eastAsia="Times New Roman" w:hAnsi="Times New Roman" w:cs="Times New Roman"/>
          <w:sz w:val="24"/>
          <w:szCs w:val="24"/>
          <w:lang w:eastAsia="ru-RU"/>
        </w:rPr>
        <w:t>, устанавливаемый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документ, содержащий информацию об использовании средств бюджетов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118"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w:t>
      </w:r>
      <w:hyperlink r:id="rId119" w:history="1">
        <w:r w:rsidRPr="0043691F">
          <w:rPr>
            <w:rFonts w:ascii="Times New Roman" w:eastAsia="Times New Roman" w:hAnsi="Times New Roman" w:cs="Times New Roman"/>
            <w:color w:val="0000FF"/>
            <w:sz w:val="24"/>
            <w:szCs w:val="24"/>
            <w:lang w:eastAsia="ru-RU"/>
          </w:rPr>
          <w:t>срок</w:t>
        </w:r>
      </w:hyperlink>
      <w:r w:rsidRPr="0043691F">
        <w:rPr>
          <w:rFonts w:ascii="Times New Roman" w:eastAsia="Times New Roman" w:hAnsi="Times New Roman" w:cs="Times New Roman"/>
          <w:sz w:val="24"/>
          <w:szCs w:val="24"/>
          <w:lang w:eastAsia="ru-RU"/>
        </w:rPr>
        <w:t>,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"б" в ред. </w:t>
      </w:r>
      <w:hyperlink r:id="rId12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утратил силу. - </w:t>
      </w:r>
      <w:hyperlink r:id="rId121"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отчет о финансово-экономическом состоянии сельскохозяйственных товаропроизводителей - в срок и по </w:t>
      </w:r>
      <w:hyperlink r:id="rId122"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"д"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123"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w:t>
      </w:r>
      <w:proofErr w:type="gramStart"/>
      <w:r w:rsidRPr="0043691F">
        <w:rPr>
          <w:rFonts w:ascii="Times New Roman" w:eastAsia="Times New Roman" w:hAnsi="Times New Roman" w:cs="Times New Roman"/>
          <w:sz w:val="24"/>
          <w:szCs w:val="24"/>
          <w:lang w:eastAsia="ru-RU"/>
        </w:rPr>
        <w:t>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достижения значений следующих показателей результативности использования субсидии: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w:t>
      </w:r>
      <w:r w:rsidRPr="0043691F">
        <w:rPr>
          <w:rFonts w:ascii="Times New Roman" w:eastAsia="Times New Roman" w:hAnsi="Times New Roman" w:cs="Times New Roman"/>
          <w:sz w:val="24"/>
          <w:szCs w:val="24"/>
          <w:lang w:eastAsia="ru-RU"/>
        </w:rPr>
        <w:lastRenderedPageBreak/>
        <w:t>предоставления субсидии по сравнению со значением размера посевных площадей в субъекте Российской Федерации по данным Федеральной службы</w:t>
      </w:r>
      <w:proofErr w:type="gramEnd"/>
      <w:r w:rsidRPr="0043691F">
        <w:rPr>
          <w:rFonts w:ascii="Times New Roman" w:eastAsia="Times New Roman" w:hAnsi="Times New Roman" w:cs="Times New Roman"/>
          <w:sz w:val="24"/>
          <w:szCs w:val="24"/>
          <w:lang w:eastAsia="ru-RU"/>
        </w:rPr>
        <w:t xml:space="preserve"> государственной статистики);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в отношении поддержки в области развития производства овощных и технических культур: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"размер посевных площадей, занятых льном-долгунцом и технической коноплей, в хозяйствах всех категорий в субъекте Российской Федерации" (по данным Федеральной службы государственной статистики);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Федеральной службы государственной статистики);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"объем произведенного семенного картофеля", "объем реализованного семенного картофеля" и "объем семенного картофеля, направленного на посадку (посев) в целях размножения" (указаны в перечне, утвержденном Министерством сельского хозяйства Российской Федерации), по данным </w:t>
      </w:r>
      <w:proofErr w:type="spellStart"/>
      <w:r w:rsidRPr="0043691F">
        <w:rPr>
          <w:rFonts w:ascii="Times New Roman" w:eastAsia="Times New Roman" w:hAnsi="Times New Roman" w:cs="Times New Roman"/>
          <w:sz w:val="24"/>
          <w:szCs w:val="24"/>
          <w:lang w:eastAsia="ru-RU"/>
        </w:rPr>
        <w:t>сельхозтоваропроизводителей</w:t>
      </w:r>
      <w:proofErr w:type="spellEnd"/>
      <w:r w:rsidRPr="0043691F">
        <w:rPr>
          <w:rFonts w:ascii="Times New Roman" w:eastAsia="Times New Roman" w:hAnsi="Times New Roman" w:cs="Times New Roman"/>
          <w:sz w:val="24"/>
          <w:szCs w:val="24"/>
          <w:lang w:eastAsia="ru-RU"/>
        </w:rPr>
        <w:t>, получивших субсидии в отчетном финансовом году за производство семенного картофеля в году, предшествующему году предоставления субсидий.</w:t>
      </w:r>
      <w:proofErr w:type="gramEnd"/>
      <w:r w:rsidRPr="0043691F">
        <w:rPr>
          <w:rFonts w:ascii="Times New Roman" w:eastAsia="Times New Roman" w:hAnsi="Times New Roman" w:cs="Times New Roman"/>
          <w:sz w:val="24"/>
          <w:szCs w:val="24"/>
          <w:lang w:eastAsia="ru-RU"/>
        </w:rPr>
        <w:t xml:space="preserve"> В показателе "объем семенного картофеля, направленного на посадку (посев) в целях размножения" семена категории элита, произведенные в году, предшествующем году предоставления субсидии, и направленные на посадку (посев) в год предоставления субсидий в целях размножения в своем хозяйстве, при определении результативности не учитываются;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"объем произведенных семян овощных культур", "объем реализованных семян овощных культур" и "объем семян овощных культур, направленных на посадку (посев) в целях размножения" (указаны в перечне, утвержденном Министерством сельского хозяйства Российской Федерации), по данным </w:t>
      </w:r>
      <w:proofErr w:type="spellStart"/>
      <w:r w:rsidRPr="0043691F">
        <w:rPr>
          <w:rFonts w:ascii="Times New Roman" w:eastAsia="Times New Roman" w:hAnsi="Times New Roman" w:cs="Times New Roman"/>
          <w:sz w:val="24"/>
          <w:szCs w:val="24"/>
          <w:lang w:eastAsia="ru-RU"/>
        </w:rPr>
        <w:t>сельхозтоваропроизводителей</w:t>
      </w:r>
      <w:proofErr w:type="spellEnd"/>
      <w:r w:rsidRPr="0043691F">
        <w:rPr>
          <w:rFonts w:ascii="Times New Roman" w:eastAsia="Times New Roman" w:hAnsi="Times New Roman" w:cs="Times New Roman"/>
          <w:sz w:val="24"/>
          <w:szCs w:val="24"/>
          <w:lang w:eastAsia="ru-RU"/>
        </w:rPr>
        <w:t>, получивших субсидии в отчетном финансовом году за производство семян овощных культур в году, предшествующем году предоставления субсидий;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"объем произведенных семян кукурузы" и "объем реализованных семян кукурузы" (указаны в перечне, утвержденном Министерством сельского хозяйства Российской Федерации), по данным </w:t>
      </w:r>
      <w:proofErr w:type="spellStart"/>
      <w:r w:rsidRPr="0043691F">
        <w:rPr>
          <w:rFonts w:ascii="Times New Roman" w:eastAsia="Times New Roman" w:hAnsi="Times New Roman" w:cs="Times New Roman"/>
          <w:sz w:val="24"/>
          <w:szCs w:val="24"/>
          <w:lang w:eastAsia="ru-RU"/>
        </w:rPr>
        <w:t>сельхозтоваропроизводителей</w:t>
      </w:r>
      <w:proofErr w:type="spellEnd"/>
      <w:r w:rsidRPr="0043691F">
        <w:rPr>
          <w:rFonts w:ascii="Times New Roman" w:eastAsia="Times New Roman" w:hAnsi="Times New Roman" w:cs="Times New Roman"/>
          <w:sz w:val="24"/>
          <w:szCs w:val="24"/>
          <w:lang w:eastAsia="ru-RU"/>
        </w:rPr>
        <w:t>, получивших субсидии в отчетном финансовом году за производство семян кукурузы в году, предшествующем году предоставления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"объем произведенных семян подсолнечника" и "объем реализованных семян подсолнечника" (указаны в перечне, утвержденном Министерством сельского хозяйства Российской Федерации), по данным </w:t>
      </w:r>
      <w:proofErr w:type="spellStart"/>
      <w:r w:rsidRPr="0043691F">
        <w:rPr>
          <w:rFonts w:ascii="Times New Roman" w:eastAsia="Times New Roman" w:hAnsi="Times New Roman" w:cs="Times New Roman"/>
          <w:sz w:val="24"/>
          <w:szCs w:val="24"/>
          <w:lang w:eastAsia="ru-RU"/>
        </w:rPr>
        <w:t>сельхозтоваропроизводителей</w:t>
      </w:r>
      <w:proofErr w:type="spellEnd"/>
      <w:r w:rsidRPr="0043691F">
        <w:rPr>
          <w:rFonts w:ascii="Times New Roman" w:eastAsia="Times New Roman" w:hAnsi="Times New Roman" w:cs="Times New Roman"/>
          <w:sz w:val="24"/>
          <w:szCs w:val="24"/>
          <w:lang w:eastAsia="ru-RU"/>
        </w:rPr>
        <w:t>, получивших субсидии в отчетном финансовом году за производство семян подсолнечника в году, предшествующем году предоставления субсидий;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"объем произведенных семян сахарной свеклы" и "объем реализованных семян сахарной свеклы" (указаны в перечне, утвержденном Министерством сельского хозяйства Российской Федерации), по данным </w:t>
      </w:r>
      <w:proofErr w:type="spellStart"/>
      <w:r w:rsidRPr="0043691F">
        <w:rPr>
          <w:rFonts w:ascii="Times New Roman" w:eastAsia="Times New Roman" w:hAnsi="Times New Roman" w:cs="Times New Roman"/>
          <w:sz w:val="24"/>
          <w:szCs w:val="24"/>
          <w:lang w:eastAsia="ru-RU"/>
        </w:rPr>
        <w:t>сельхозтоваропроизводителей</w:t>
      </w:r>
      <w:proofErr w:type="spellEnd"/>
      <w:r w:rsidRPr="0043691F">
        <w:rPr>
          <w:rFonts w:ascii="Times New Roman" w:eastAsia="Times New Roman" w:hAnsi="Times New Roman" w:cs="Times New Roman"/>
          <w:sz w:val="24"/>
          <w:szCs w:val="24"/>
          <w:lang w:eastAsia="ru-RU"/>
        </w:rPr>
        <w:t>, получивших субсидии в отчетном финансовом году за производство семян сахарной свеклы в году, предшествующем году предоставления субсидий.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31. </w:t>
      </w:r>
      <w:proofErr w:type="gramStart"/>
      <w:r w:rsidRPr="0043691F">
        <w:rPr>
          <w:rFonts w:ascii="Times New Roman" w:eastAsia="Times New Roman" w:hAnsi="Times New Roman" w:cs="Times New Roman"/>
          <w:sz w:val="24"/>
          <w:szCs w:val="24"/>
          <w:lang w:eastAsia="ru-RU"/>
        </w:rPr>
        <w:t xml:space="preserve">В случае отсутствия в очередном финансовом году у субъекта Российской Федерации потребности в субсидии невостребованная субсидия на основании </w:t>
      </w:r>
      <w:r w:rsidRPr="0043691F">
        <w:rPr>
          <w:rFonts w:ascii="Times New Roman" w:eastAsia="Times New Roman" w:hAnsi="Times New Roman" w:cs="Times New Roman"/>
          <w:sz w:val="24"/>
          <w:szCs w:val="24"/>
          <w:lang w:eastAsia="ru-RU"/>
        </w:rPr>
        <w:lastRenderedPageBreak/>
        <w:t>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32. </w:t>
      </w:r>
      <w:proofErr w:type="gramStart"/>
      <w:r w:rsidRPr="0043691F">
        <w:rPr>
          <w:rFonts w:ascii="Times New Roman" w:eastAsia="Times New Roman" w:hAnsi="Times New Roman" w:cs="Times New Roman"/>
          <w:sz w:val="24"/>
          <w:szCs w:val="24"/>
          <w:lang w:eastAsia="ru-RU"/>
        </w:rPr>
        <w:t>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w:t>
      </w:r>
      <w:proofErr w:type="gramEnd"/>
      <w:r w:rsidRPr="0043691F">
        <w:rPr>
          <w:rFonts w:ascii="Times New Roman" w:eastAsia="Times New Roman" w:hAnsi="Times New Roman" w:cs="Times New Roman"/>
          <w:sz w:val="24"/>
          <w:szCs w:val="24"/>
          <w:lang w:eastAsia="ru-RU"/>
        </w:rPr>
        <w:t xml:space="preserve"> федерального бюджета, применяются в соответствии с </w:t>
      </w:r>
      <w:hyperlink r:id="rId124"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125" w:history="1">
        <w:r w:rsidRPr="0043691F">
          <w:rPr>
            <w:rFonts w:ascii="Times New Roman" w:eastAsia="Times New Roman" w:hAnsi="Times New Roman" w:cs="Times New Roman"/>
            <w:color w:val="0000FF"/>
            <w:sz w:val="24"/>
            <w:szCs w:val="24"/>
            <w:lang w:eastAsia="ru-RU"/>
          </w:rPr>
          <w:t>19</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32(1). </w:t>
      </w:r>
      <w:proofErr w:type="gramStart"/>
      <w:r w:rsidRPr="0043691F">
        <w:rPr>
          <w:rFonts w:ascii="Times New Roman" w:eastAsia="Times New Roman" w:hAnsi="Times New Roman" w:cs="Times New Roman"/>
          <w:sz w:val="24"/>
          <w:szCs w:val="24"/>
          <w:lang w:eastAsia="ru-RU"/>
        </w:rP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субъектом Российской Федерации, применяются в соответствии с </w:t>
      </w:r>
      <w:hyperlink r:id="rId126" w:history="1">
        <w:r w:rsidRPr="0043691F">
          <w:rPr>
            <w:rFonts w:ascii="Times New Roman" w:eastAsia="Times New Roman" w:hAnsi="Times New Roman" w:cs="Times New Roman"/>
            <w:color w:val="0000FF"/>
            <w:sz w:val="24"/>
            <w:szCs w:val="24"/>
            <w:lang w:eastAsia="ru-RU"/>
          </w:rPr>
          <w:t>пунктом 22(1)</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32(1) введен </w:t>
      </w:r>
      <w:hyperlink r:id="rId127"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33. Утратил силу. - </w:t>
      </w:r>
      <w:hyperlink r:id="rId128"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34.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29"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w:t>
      </w:r>
      <w:hyperlink r:id="rId130" w:history="1">
        <w:r w:rsidRPr="0043691F">
          <w:rPr>
            <w:rFonts w:ascii="Times New Roman" w:eastAsia="Times New Roman" w:hAnsi="Times New Roman" w:cs="Times New Roman"/>
            <w:color w:val="0000FF"/>
            <w:sz w:val="24"/>
            <w:szCs w:val="24"/>
            <w:lang w:eastAsia="ru-RU"/>
          </w:rPr>
          <w:t>19</w:t>
        </w:r>
      </w:hyperlink>
      <w:r w:rsidRPr="0043691F">
        <w:rPr>
          <w:rFonts w:ascii="Times New Roman" w:eastAsia="Times New Roman" w:hAnsi="Times New Roman" w:cs="Times New Roman"/>
          <w:sz w:val="24"/>
          <w:szCs w:val="24"/>
          <w:lang w:eastAsia="ru-RU"/>
        </w:rPr>
        <w:t xml:space="preserve"> и </w:t>
      </w:r>
      <w:hyperlink r:id="rId131" w:history="1">
        <w:r w:rsidRPr="0043691F">
          <w:rPr>
            <w:rFonts w:ascii="Times New Roman" w:eastAsia="Times New Roman" w:hAnsi="Times New Roman" w:cs="Times New Roman"/>
            <w:color w:val="0000FF"/>
            <w:sz w:val="24"/>
            <w:szCs w:val="24"/>
            <w:lang w:eastAsia="ru-RU"/>
          </w:rPr>
          <w:t>22(1)</w:t>
        </w:r>
      </w:hyperlink>
      <w:r w:rsidRPr="0043691F">
        <w:rPr>
          <w:rFonts w:ascii="Times New Roman" w:eastAsia="Times New Roman" w:hAnsi="Times New Roman" w:cs="Times New Roman"/>
          <w:sz w:val="24"/>
          <w:szCs w:val="24"/>
          <w:lang w:eastAsia="ru-RU"/>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3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были выполнены в силу обстоятельств непреодолимой силы.</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36. </w:t>
      </w:r>
      <w:proofErr w:type="gramStart"/>
      <w:r w:rsidRPr="0043691F">
        <w:rPr>
          <w:rFonts w:ascii="Times New Roman" w:eastAsia="Times New Roman" w:hAnsi="Times New Roman" w:cs="Times New Roman"/>
          <w:sz w:val="24"/>
          <w:szCs w:val="24"/>
          <w:lang w:eastAsia="ru-RU"/>
        </w:rPr>
        <w:t>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8</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37" w:name="P3187"/>
      <w:bookmarkEnd w:id="37"/>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ПРЕДОСТАВЛЕНИЯ И РАСПРЕДЕЛЕНИЯ СУБСИДИЙ </w:t>
      </w:r>
      <w:proofErr w:type="gramStart"/>
      <w:r w:rsidRPr="0043691F">
        <w:rPr>
          <w:rFonts w:ascii="Times New Roman" w:eastAsia="Times New Roman" w:hAnsi="Times New Roman" w:cs="Times New Roman"/>
          <w:b/>
          <w:bCs/>
          <w:sz w:val="24"/>
          <w:szCs w:val="24"/>
          <w:lang w:eastAsia="ru-RU"/>
        </w:rPr>
        <w:t>ИЗ</w:t>
      </w:r>
      <w:proofErr w:type="gramEnd"/>
      <w:r w:rsidRPr="0043691F">
        <w:rPr>
          <w:rFonts w:ascii="Times New Roman" w:eastAsia="Times New Roman" w:hAnsi="Times New Roman" w:cs="Times New Roman"/>
          <w:b/>
          <w:bCs/>
          <w:sz w:val="24"/>
          <w:szCs w:val="24"/>
          <w:lang w:eastAsia="ru-RU"/>
        </w:rPr>
        <w:t xml:space="preserve"> ФЕДЕРАЛЬНОГО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БЮДЖЕТА БЮДЖЕТАМ СУБЪЕКТОВ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43691F">
        <w:rPr>
          <w:rFonts w:ascii="Times New Roman" w:eastAsia="Times New Roman" w:hAnsi="Times New Roman" w:cs="Times New Roman"/>
          <w:b/>
          <w:bCs/>
          <w:sz w:val="24"/>
          <w:szCs w:val="24"/>
          <w:lang w:eastAsia="ru-RU"/>
        </w:rPr>
        <w:t>НАПРАВЛЕННЫХ</w:t>
      </w:r>
      <w:proofErr w:type="gramEnd"/>
      <w:r w:rsidRPr="0043691F">
        <w:rPr>
          <w:rFonts w:ascii="Times New Roman" w:eastAsia="Times New Roman" w:hAnsi="Times New Roman" w:cs="Times New Roman"/>
          <w:b/>
          <w:bCs/>
          <w:sz w:val="24"/>
          <w:szCs w:val="24"/>
          <w:lang w:eastAsia="ru-RU"/>
        </w:rPr>
        <w:t xml:space="preserve"> НА ПОВЫШЕНИЕ ПРОДУКТИВНОСТИ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В МОЛОЧНОМ СКОТОВОДСТВЕ</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01.03.2018 </w:t>
            </w:r>
            <w:hyperlink r:id="rId133"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30.11.2018 </w:t>
            </w:r>
            <w:hyperlink r:id="rId134"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8" w:name="P3197"/>
      <w:bookmarkEnd w:id="38"/>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 xml:space="preserve">Субсидии предоставляются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 и (или) отгруженного на</w:t>
      </w:r>
      <w:proofErr w:type="gramEnd"/>
      <w:r w:rsidRPr="0043691F">
        <w:rPr>
          <w:rFonts w:ascii="Times New Roman" w:eastAsia="Times New Roman" w:hAnsi="Times New Roman" w:cs="Times New Roman"/>
          <w:sz w:val="24"/>
          <w:szCs w:val="24"/>
          <w:lang w:eastAsia="ru-RU"/>
        </w:rPr>
        <w:t xml:space="preserve"> собственную переработку коровьего и (или) козьего молока (далее соответственно - молоко, государственная программа субъекта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3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9" w:name="P3199"/>
      <w:bookmarkEnd w:id="39"/>
      <w:r w:rsidRPr="0043691F">
        <w:rPr>
          <w:rFonts w:ascii="Times New Roman" w:eastAsia="Times New Roman" w:hAnsi="Times New Roman" w:cs="Times New Roman"/>
          <w:sz w:val="24"/>
          <w:szCs w:val="24"/>
          <w:lang w:eastAsia="ru-RU"/>
        </w:rP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3 в ред. </w:t>
      </w:r>
      <w:hyperlink r:id="rId13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137"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4 в ред. </w:t>
      </w:r>
      <w:hyperlink r:id="rId13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0" w:name="P3203"/>
      <w:bookmarkEnd w:id="40"/>
      <w:r w:rsidRPr="0043691F">
        <w:rPr>
          <w:rFonts w:ascii="Times New Roman" w:eastAsia="Times New Roman" w:hAnsi="Times New Roman" w:cs="Times New Roman"/>
          <w:sz w:val="24"/>
          <w:szCs w:val="24"/>
          <w:lang w:eastAsia="ru-RU"/>
        </w:rPr>
        <w:t xml:space="preserve">5. </w:t>
      </w:r>
      <w:proofErr w:type="gramStart"/>
      <w:r w:rsidRPr="0043691F">
        <w:rPr>
          <w:rFonts w:ascii="Times New Roman" w:eastAsia="Times New Roman" w:hAnsi="Times New Roman" w:cs="Times New Roman"/>
          <w:sz w:val="24"/>
          <w:szCs w:val="24"/>
          <w:lang w:eastAsia="ru-RU"/>
        </w:rPr>
        <w:t xml:space="preserve">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w:t>
      </w:r>
      <w:r w:rsidRPr="0043691F">
        <w:rPr>
          <w:rFonts w:ascii="Times New Roman" w:eastAsia="Times New Roman" w:hAnsi="Times New Roman" w:cs="Times New Roman"/>
          <w:sz w:val="24"/>
          <w:szCs w:val="24"/>
          <w:lang w:eastAsia="ru-RU"/>
        </w:rPr>
        <w:lastRenderedPageBreak/>
        <w:t>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заявление о предоставлении средств;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расчет размера средств, причитающихся сельскохозяйственному товаропроизводителю;</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сведения об объемах производства молока, объемах реализованного и (или) отгруженного на собственную переработку молока (ежеквартально);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w:t>
      </w:r>
      <w:proofErr w:type="gramStart"/>
      <w:r w:rsidRPr="0043691F">
        <w:rPr>
          <w:rFonts w:ascii="Times New Roman" w:eastAsia="Times New Roman" w:hAnsi="Times New Roman" w:cs="Times New Roman"/>
          <w:sz w:val="24"/>
          <w:szCs w:val="24"/>
          <w:lang w:eastAsia="ru-RU"/>
        </w:rPr>
        <w:t xml:space="preserve">Сроки рассмотрения документов, указанных в </w:t>
      </w:r>
      <w:hyperlink w:anchor="P3203" w:history="1">
        <w:r w:rsidRPr="0043691F">
          <w:rPr>
            <w:rFonts w:ascii="Times New Roman" w:eastAsia="Times New Roman" w:hAnsi="Times New Roman" w:cs="Times New Roman"/>
            <w:color w:val="0000FF"/>
            <w:sz w:val="24"/>
            <w:szCs w:val="24"/>
            <w:lang w:eastAsia="ru-RU"/>
          </w:rPr>
          <w:t>пункте 5</w:t>
        </w:r>
      </w:hyperlink>
      <w:r w:rsidRPr="0043691F">
        <w:rPr>
          <w:rFonts w:ascii="Times New Roman" w:eastAsia="Times New Roman" w:hAnsi="Times New Roman" w:cs="Times New Roman"/>
          <w:sz w:val="24"/>
          <w:szCs w:val="24"/>
          <w:lang w:eastAsia="ru-RU"/>
        </w:rP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Средства предоставляются сельскохозяйственным товаропроизводителям по ставкам, определяемым органом, уполномоченным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уполномоченный орган), исходя из следующих критериев: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соответствующем финансовом году (</w:t>
      </w:r>
      <w:proofErr w:type="spellStart"/>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3"/>
          <w:sz w:val="24"/>
          <w:szCs w:val="24"/>
          <w:lang w:eastAsia="ru-RU"/>
        </w:rPr>
        <w:lastRenderedPageBreak/>
        <w:drawing>
          <wp:inline distT="0" distB="0" distL="0" distR="0">
            <wp:extent cx="1905000" cy="962025"/>
            <wp:effectExtent l="0" t="0" r="42633900" b="19154775"/>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0" cy="962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4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 - размер субсидии, предусмотренной в федеральном бюджете на соответствующий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реализации и (или) отгрузки на собственную переработку молока сельскохозяйственными товаропроизводителями на территории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sidRPr="0043691F">
          <w:rPr>
            <w:rFonts w:ascii="Times New Roman" w:eastAsia="Times New Roman" w:hAnsi="Times New Roman" w:cs="Times New Roman"/>
            <w:color w:val="0000FF"/>
            <w:sz w:val="24"/>
            <w:szCs w:val="24"/>
            <w:lang w:eastAsia="ru-RU"/>
          </w:rPr>
          <w:t>пунктом 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141"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4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n - количество субъектов Российской Федерации, соответствующих критериям, предусмотренным </w:t>
      </w:r>
      <w:hyperlink w:anchor="P3199" w:history="1">
        <w:r w:rsidRPr="0043691F">
          <w:rPr>
            <w:rFonts w:ascii="Times New Roman" w:eastAsia="Times New Roman" w:hAnsi="Times New Roman" w:cs="Times New Roman"/>
            <w:color w:val="0000FF"/>
            <w:sz w:val="24"/>
            <w:szCs w:val="24"/>
            <w:lang w:eastAsia="ru-RU"/>
          </w:rPr>
          <w:t>пунктом 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w:t>
      </w:r>
      <w:proofErr w:type="gramStart"/>
      <w:r w:rsidRPr="0043691F">
        <w:rPr>
          <w:rFonts w:ascii="Times New Roman" w:eastAsia="Times New Roman" w:hAnsi="Times New Roman" w:cs="Times New Roman"/>
          <w:sz w:val="24"/>
          <w:szCs w:val="24"/>
          <w:lang w:eastAsia="ru-RU"/>
        </w:rPr>
        <w:t>Доля реализации и (или) отгрузки на собственную переработку молока сельскохозяйственными товаропроизводителями на территории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3199" w:history="1">
        <w:r w:rsidRPr="0043691F">
          <w:rPr>
            <w:rFonts w:ascii="Times New Roman" w:eastAsia="Times New Roman" w:hAnsi="Times New Roman" w:cs="Times New Roman"/>
            <w:color w:val="0000FF"/>
            <w:sz w:val="24"/>
            <w:szCs w:val="24"/>
            <w:lang w:eastAsia="ru-RU"/>
          </w:rPr>
          <w:t>пунктом 3</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1" w:name="P3227"/>
      <w:bookmarkEnd w:id="41"/>
      <w:r>
        <w:rPr>
          <w:rFonts w:ascii="Times New Roman" w:eastAsia="Times New Roman" w:hAnsi="Times New Roman" w:cs="Times New Roman"/>
          <w:noProof/>
          <w:position w:val="-34"/>
          <w:sz w:val="24"/>
          <w:szCs w:val="24"/>
          <w:lang w:eastAsia="ru-RU"/>
        </w:rPr>
        <w:lastRenderedPageBreak/>
        <w:drawing>
          <wp:inline distT="0" distB="0" distL="0" distR="0">
            <wp:extent cx="1047750" cy="581025"/>
            <wp:effectExtent l="0" t="0" r="21526500" b="11325225"/>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47750"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r w:rsidRPr="0043691F">
        <w:rPr>
          <w:rFonts w:ascii="Times New Roman" w:eastAsia="Times New Roman" w:hAnsi="Times New Roman" w:cs="Times New Roman"/>
          <w:sz w:val="24"/>
          <w:szCs w:val="24"/>
          <w:lang w:eastAsia="ru-RU"/>
        </w:rPr>
        <w:t>Q</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за отчетный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rsidRPr="0043691F">
        <w:rPr>
          <w:rFonts w:ascii="Times New Roman" w:eastAsia="Times New Roman" w:hAnsi="Times New Roman" w:cs="Times New Roman"/>
          <w:sz w:val="24"/>
          <w:szCs w:val="24"/>
          <w:lang w:eastAsia="ru-RU"/>
        </w:rPr>
        <w:t xml:space="preserve"> к объему реализации и (или) отгрузки на собственную переработку молока сельскохозяйственными товаропроизводителями на территории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за отчетный финансовый год (</w:t>
      </w:r>
      <w:proofErr w:type="spellStart"/>
      <w:r w:rsidRPr="0043691F">
        <w:rPr>
          <w:rFonts w:ascii="Times New Roman" w:eastAsia="Times New Roman" w:hAnsi="Times New Roman" w:cs="Times New Roman"/>
          <w:sz w:val="24"/>
          <w:szCs w:val="24"/>
          <w:lang w:eastAsia="ru-RU"/>
        </w:rPr>
        <w:t>Q</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устанавливается коэффициент 1,2 в числителе и знаменателе формулы, предусмотренной </w:t>
      </w:r>
      <w:hyperlink w:anchor="P3227" w:history="1">
        <w:r w:rsidRPr="0043691F">
          <w:rPr>
            <w:rFonts w:ascii="Times New Roman" w:eastAsia="Times New Roman" w:hAnsi="Times New Roman" w:cs="Times New Roman"/>
            <w:color w:val="0000FF"/>
            <w:sz w:val="24"/>
            <w:szCs w:val="24"/>
            <w:lang w:eastAsia="ru-RU"/>
          </w:rPr>
          <w:t>абзацем вторым</w:t>
        </w:r>
      </w:hyperlink>
      <w:r w:rsidRPr="0043691F">
        <w:rPr>
          <w:rFonts w:ascii="Times New Roman" w:eastAsia="Times New Roman" w:hAnsi="Times New Roman" w:cs="Times New Roman"/>
          <w:sz w:val="24"/>
          <w:szCs w:val="24"/>
          <w:lang w:eastAsia="ru-RU"/>
        </w:rPr>
        <w:t xml:space="preserve"> настоящего пункта (</w:t>
      </w:r>
      <w:proofErr w:type="spell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за отчетный финансовый год (</w:t>
      </w:r>
      <w:proofErr w:type="spellStart"/>
      <w:r w:rsidRPr="0043691F">
        <w:rPr>
          <w:rFonts w:ascii="Times New Roman" w:eastAsia="Times New Roman" w:hAnsi="Times New Roman" w:cs="Times New Roman"/>
          <w:sz w:val="24"/>
          <w:szCs w:val="24"/>
          <w:lang w:eastAsia="ru-RU"/>
        </w:rPr>
        <w:t>Q</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устанавливается повышающий </w:t>
      </w:r>
      <w:hyperlink r:id="rId144" w:history="1">
        <w:r w:rsidRPr="0043691F">
          <w:rPr>
            <w:rFonts w:ascii="Times New Roman" w:eastAsia="Times New Roman" w:hAnsi="Times New Roman" w:cs="Times New Roman"/>
            <w:color w:val="0000FF"/>
            <w:sz w:val="24"/>
            <w:szCs w:val="24"/>
            <w:lang w:eastAsia="ru-RU"/>
          </w:rPr>
          <w:t>коэффициент</w:t>
        </w:r>
      </w:hyperlink>
      <w:r w:rsidRPr="0043691F">
        <w:rPr>
          <w:rFonts w:ascii="Times New Roman" w:eastAsia="Times New Roman" w:hAnsi="Times New Roman" w:cs="Times New Roman"/>
          <w:sz w:val="24"/>
          <w:szCs w:val="24"/>
          <w:lang w:eastAsia="ru-RU"/>
        </w:rPr>
        <w:t>, утверждаемый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Распределение субсидий устанавливается федеральным законом о федеральном бюджете на очередной финансовый год и плановый период.</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10 в ред. </w:t>
      </w:r>
      <w:hyperlink r:id="rId14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197"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4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14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w:t>
      </w:r>
      <w:r w:rsidRPr="0043691F">
        <w:rPr>
          <w:rFonts w:ascii="Times New Roman" w:eastAsia="Times New Roman" w:hAnsi="Times New Roman" w:cs="Times New Roman"/>
          <w:sz w:val="24"/>
          <w:szCs w:val="24"/>
          <w:lang w:eastAsia="ru-RU"/>
        </w:rPr>
        <w:lastRenderedPageBreak/>
        <w:t>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43691F">
        <w:rPr>
          <w:rFonts w:ascii="Times New Roman" w:eastAsia="Times New Roman" w:hAnsi="Times New Roman" w:cs="Times New Roman"/>
          <w:sz w:val="24"/>
          <w:szCs w:val="24"/>
          <w:lang w:eastAsia="ru-RU"/>
        </w:rPr>
        <w:t xml:space="preserve"> продукции, сырья и продовольствия на 2013 - 2020 годы".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Соглашение должно содержать положения, предусмотренные </w:t>
      </w:r>
      <w:hyperlink r:id="rId148" w:history="1">
        <w:r w:rsidRPr="0043691F">
          <w:rPr>
            <w:rFonts w:ascii="Times New Roman" w:eastAsia="Times New Roman" w:hAnsi="Times New Roman" w:cs="Times New Roman"/>
            <w:color w:val="0000FF"/>
            <w:sz w:val="24"/>
            <w:szCs w:val="24"/>
            <w:lang w:eastAsia="ru-RU"/>
          </w:rPr>
          <w:t>пунктом 10</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4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w:t>
      </w:r>
      <w:proofErr w:type="gramEnd"/>
      <w:r w:rsidRPr="0043691F">
        <w:rPr>
          <w:rFonts w:ascii="Times New Roman" w:eastAsia="Times New Roman" w:hAnsi="Times New Roman" w:cs="Times New Roman"/>
          <w:sz w:val="24"/>
          <w:szCs w:val="24"/>
          <w:lang w:eastAsia="ru-RU"/>
        </w:rPr>
        <w:t xml:space="preserve"> в соответствии с </w:t>
      </w:r>
      <w:hyperlink r:id="rId150"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151"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и </w:t>
      </w:r>
      <w:hyperlink r:id="rId152" w:history="1">
        <w:r w:rsidRPr="0043691F">
          <w:rPr>
            <w:rFonts w:ascii="Times New Roman" w:eastAsia="Times New Roman" w:hAnsi="Times New Roman" w:cs="Times New Roman"/>
            <w:color w:val="0000FF"/>
            <w:sz w:val="24"/>
            <w:szCs w:val="24"/>
            <w:lang w:eastAsia="ru-RU"/>
          </w:rPr>
          <w:t>20</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11(1). </w:t>
      </w:r>
      <w:proofErr w:type="gramStart"/>
      <w:r w:rsidRPr="0043691F">
        <w:rPr>
          <w:rFonts w:ascii="Times New Roman" w:eastAsia="Times New Roman" w:hAnsi="Times New Roman" w:cs="Times New Roman"/>
          <w:sz w:val="24"/>
          <w:szCs w:val="24"/>
          <w:lang w:eastAsia="ru-RU"/>
        </w:rP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субъектом Российской Федерации, применяются в соответствии с </w:t>
      </w:r>
      <w:hyperlink r:id="rId153" w:history="1">
        <w:r w:rsidRPr="0043691F">
          <w:rPr>
            <w:rFonts w:ascii="Times New Roman" w:eastAsia="Times New Roman" w:hAnsi="Times New Roman" w:cs="Times New Roman"/>
            <w:color w:val="0000FF"/>
            <w:sz w:val="24"/>
            <w:szCs w:val="24"/>
            <w:lang w:eastAsia="ru-RU"/>
          </w:rPr>
          <w:t>пунктом 22(1)</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11(1) введен </w:t>
      </w:r>
      <w:hyperlink r:id="rId154"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55"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Уполномоченный орган представляет в Министерство сельского хозяйства Российской </w:t>
      </w:r>
      <w:proofErr w:type="gramStart"/>
      <w:r w:rsidRPr="0043691F">
        <w:rPr>
          <w:rFonts w:ascii="Times New Roman" w:eastAsia="Times New Roman" w:hAnsi="Times New Roman" w:cs="Times New Roman"/>
          <w:sz w:val="24"/>
          <w:szCs w:val="24"/>
          <w:lang w:eastAsia="ru-RU"/>
        </w:rPr>
        <w:t>Федерации</w:t>
      </w:r>
      <w:proofErr w:type="gramEnd"/>
      <w:r w:rsidRPr="0043691F">
        <w:rPr>
          <w:rFonts w:ascii="Times New Roman" w:eastAsia="Times New Roman" w:hAnsi="Times New Roman" w:cs="Times New Roman"/>
          <w:sz w:val="24"/>
          <w:szCs w:val="24"/>
          <w:lang w:eastAsia="ru-RU"/>
        </w:rPr>
        <w:t xml:space="preserve"> следующие документы: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3197"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расходных обязательств субъекта Российской Федерации, - в </w:t>
      </w:r>
      <w:hyperlink r:id="rId156" w:history="1">
        <w:r w:rsidRPr="0043691F">
          <w:rPr>
            <w:rFonts w:ascii="Times New Roman" w:eastAsia="Times New Roman" w:hAnsi="Times New Roman" w:cs="Times New Roman"/>
            <w:color w:val="0000FF"/>
            <w:sz w:val="24"/>
            <w:szCs w:val="24"/>
            <w:lang w:eastAsia="ru-RU"/>
          </w:rPr>
          <w:t>срок</w:t>
        </w:r>
      </w:hyperlink>
      <w:r w:rsidRPr="0043691F">
        <w:rPr>
          <w:rFonts w:ascii="Times New Roman" w:eastAsia="Times New Roman" w:hAnsi="Times New Roman" w:cs="Times New Roman"/>
          <w:sz w:val="24"/>
          <w:szCs w:val="24"/>
          <w:lang w:eastAsia="ru-RU"/>
        </w:rPr>
        <w:t>, устанавливаемый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документ, содержащий информацию об использовании средств бюджетов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157"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w:t>
      </w:r>
      <w:hyperlink r:id="rId158" w:history="1">
        <w:r w:rsidRPr="0043691F">
          <w:rPr>
            <w:rFonts w:ascii="Times New Roman" w:eastAsia="Times New Roman" w:hAnsi="Times New Roman" w:cs="Times New Roman"/>
            <w:color w:val="0000FF"/>
            <w:sz w:val="24"/>
            <w:szCs w:val="24"/>
            <w:lang w:eastAsia="ru-RU"/>
          </w:rPr>
          <w:t>срок</w:t>
        </w:r>
      </w:hyperlink>
      <w:r w:rsidRPr="0043691F">
        <w:rPr>
          <w:rFonts w:ascii="Times New Roman" w:eastAsia="Times New Roman" w:hAnsi="Times New Roman" w:cs="Times New Roman"/>
          <w:sz w:val="24"/>
          <w:szCs w:val="24"/>
          <w:lang w:eastAsia="ru-RU"/>
        </w:rPr>
        <w:t>, которые установлены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"б" в ред. </w:t>
      </w:r>
      <w:hyperlink r:id="rId15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утратил силу. - </w:t>
      </w:r>
      <w:hyperlink r:id="rId160"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отчет о финансово-экономическом состоянии сельскохозяйственных товаропроизводителей - по </w:t>
      </w:r>
      <w:hyperlink r:id="rId161"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срок,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 xml:space="preserve">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размер субсидии, предоставляемой бюджету субъекта Российской Федерации, подлежит уменьшению с целью обеспечения соответствующего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 в сроки, установленные</w:t>
      </w:r>
      <w:proofErr w:type="gramEnd"/>
      <w:r w:rsidRPr="0043691F">
        <w:rPr>
          <w:rFonts w:ascii="Times New Roman" w:eastAsia="Times New Roman" w:hAnsi="Times New Roman" w:cs="Times New Roman"/>
          <w:sz w:val="24"/>
          <w:szCs w:val="24"/>
          <w:lang w:eastAsia="ru-RU"/>
        </w:rPr>
        <w:t xml:space="preserve"> </w:t>
      </w:r>
      <w:hyperlink r:id="rId162" w:history="1">
        <w:r w:rsidRPr="0043691F">
          <w:rPr>
            <w:rFonts w:ascii="Times New Roman" w:eastAsia="Times New Roman" w:hAnsi="Times New Roman" w:cs="Times New Roman"/>
            <w:color w:val="0000FF"/>
            <w:sz w:val="24"/>
            <w:szCs w:val="24"/>
            <w:lang w:eastAsia="ru-RU"/>
          </w:rPr>
          <w:t>пунктом 23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w:t>
      </w:r>
      <w:proofErr w:type="gramStart"/>
      <w:r w:rsidRPr="0043691F">
        <w:rPr>
          <w:rFonts w:ascii="Times New Roman" w:eastAsia="Times New Roman" w:hAnsi="Times New Roman" w:cs="Times New Roman"/>
          <w:sz w:val="24"/>
          <w:szCs w:val="24"/>
          <w:lang w:eastAsia="ru-RU"/>
        </w:rPr>
        <w:t>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w:t>
      </w:r>
      <w:proofErr w:type="gramEnd"/>
      <w:r w:rsidRPr="0043691F">
        <w:rPr>
          <w:rFonts w:ascii="Times New Roman" w:eastAsia="Times New Roman" w:hAnsi="Times New Roman" w:cs="Times New Roman"/>
          <w:sz w:val="24"/>
          <w:szCs w:val="24"/>
          <w:lang w:eastAsia="ru-RU"/>
        </w:rPr>
        <w:t xml:space="preserve"> настоящими Правилами.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утратил силу. - </w:t>
      </w:r>
      <w:hyperlink r:id="rId163"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w:t>
      </w:r>
      <w:proofErr w:type="gramStart"/>
      <w:r w:rsidRPr="0043691F">
        <w:rPr>
          <w:rFonts w:ascii="Times New Roman" w:eastAsia="Times New Roman" w:hAnsi="Times New Roman" w:cs="Times New Roman"/>
          <w:sz w:val="24"/>
          <w:szCs w:val="24"/>
          <w:lang w:eastAsia="ru-RU"/>
        </w:rPr>
        <w:t>Эффективность осуществления расходов бюджетов субъектов Российской Федерации, источником финансового обеспечения которых являются субсидии (</w:t>
      </w:r>
      <w:proofErr w:type="spellStart"/>
      <w:r w:rsidRPr="0043691F">
        <w:rPr>
          <w:rFonts w:ascii="Times New Roman" w:eastAsia="Times New Roman" w:hAnsi="Times New Roman" w:cs="Times New Roman"/>
          <w:sz w:val="24"/>
          <w:szCs w:val="24"/>
          <w:lang w:eastAsia="ru-RU"/>
        </w:rPr>
        <w:t>Э</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2"/>
          <w:sz w:val="24"/>
          <w:szCs w:val="24"/>
          <w:lang w:eastAsia="ru-RU"/>
        </w:rPr>
        <w:lastRenderedPageBreak/>
        <w:drawing>
          <wp:inline distT="0" distB="0" distL="0" distR="0">
            <wp:extent cx="1419225" cy="561975"/>
            <wp:effectExtent l="0" t="0" r="32089725" b="10925175"/>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19225" cy="5619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Х</w:t>
      </w:r>
      <w:r w:rsidRPr="0043691F">
        <w:rPr>
          <w:rFonts w:ascii="Times New Roman" w:eastAsia="Times New Roman" w:hAnsi="Times New Roman" w:cs="Times New Roman"/>
          <w:sz w:val="24"/>
          <w:szCs w:val="24"/>
          <w:vertAlign w:val="subscript"/>
          <w:lang w:eastAsia="ru-RU"/>
        </w:rPr>
        <w:t>ф</w:t>
      </w:r>
      <w:proofErr w:type="spellEnd"/>
      <w:r w:rsidRPr="0043691F">
        <w:rPr>
          <w:rFonts w:ascii="Times New Roman" w:eastAsia="Times New Roman" w:hAnsi="Times New Roman" w:cs="Times New Roman"/>
          <w:sz w:val="24"/>
          <w:szCs w:val="24"/>
          <w:lang w:eastAsia="ru-RU"/>
        </w:rPr>
        <w:t xml:space="preserve"> - фактическое значение </w:t>
      </w:r>
      <w:proofErr w:type="gramStart"/>
      <w:r w:rsidRPr="0043691F">
        <w:rPr>
          <w:rFonts w:ascii="Times New Roman" w:eastAsia="Times New Roman" w:hAnsi="Times New Roman" w:cs="Times New Roman"/>
          <w:sz w:val="24"/>
          <w:szCs w:val="24"/>
          <w:lang w:eastAsia="ru-RU"/>
        </w:rPr>
        <w:t>показателя результативности использования субсидии</w:t>
      </w:r>
      <w:proofErr w:type="gramEnd"/>
      <w:r w:rsidRPr="0043691F">
        <w:rPr>
          <w:rFonts w:ascii="Times New Roman" w:eastAsia="Times New Roman" w:hAnsi="Times New Roman" w:cs="Times New Roman"/>
          <w:sz w:val="24"/>
          <w:szCs w:val="24"/>
          <w:lang w:eastAsia="ru-RU"/>
        </w:rPr>
        <w:t xml:space="preserve"> по итогам отчетного финансового года;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Х</w:t>
      </w:r>
      <w:r w:rsidRPr="0043691F">
        <w:rPr>
          <w:rFonts w:ascii="Times New Roman" w:eastAsia="Times New Roman" w:hAnsi="Times New Roman" w:cs="Times New Roman"/>
          <w:sz w:val="24"/>
          <w:szCs w:val="24"/>
          <w:vertAlign w:val="subscript"/>
          <w:lang w:eastAsia="ru-RU"/>
        </w:rPr>
        <w:t>ц</w:t>
      </w:r>
      <w:proofErr w:type="spellEnd"/>
      <w:r w:rsidRPr="0043691F">
        <w:rPr>
          <w:rFonts w:ascii="Times New Roman" w:eastAsia="Times New Roman" w:hAnsi="Times New Roman" w:cs="Times New Roman"/>
          <w:sz w:val="24"/>
          <w:szCs w:val="24"/>
          <w:lang w:eastAsia="ru-RU"/>
        </w:rP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если показатель результативности использования субсидии больше или равен 100 процентам, то реальное выполнение </w:t>
      </w:r>
      <w:proofErr w:type="gramStart"/>
      <w:r w:rsidRPr="0043691F">
        <w:rPr>
          <w:rFonts w:ascii="Times New Roman" w:eastAsia="Times New Roman" w:hAnsi="Times New Roman" w:cs="Times New Roman"/>
          <w:sz w:val="24"/>
          <w:szCs w:val="24"/>
          <w:lang w:eastAsia="ru-RU"/>
        </w:rPr>
        <w:t>показателя результативности использования субсидии</w:t>
      </w:r>
      <w:proofErr w:type="gramEnd"/>
      <w:r w:rsidRPr="0043691F">
        <w:rPr>
          <w:rFonts w:ascii="Times New Roman" w:eastAsia="Times New Roman" w:hAnsi="Times New Roman" w:cs="Times New Roman"/>
          <w:sz w:val="24"/>
          <w:szCs w:val="24"/>
          <w:lang w:eastAsia="ru-RU"/>
        </w:rPr>
        <w:t xml:space="preserve"> на конец отчетного года выше или соответствует запланированному уровню. Значение </w:t>
      </w:r>
      <w:proofErr w:type="gramStart"/>
      <w:r w:rsidRPr="0043691F">
        <w:rPr>
          <w:rFonts w:ascii="Times New Roman" w:eastAsia="Times New Roman" w:hAnsi="Times New Roman" w:cs="Times New Roman"/>
          <w:sz w:val="24"/>
          <w:szCs w:val="24"/>
          <w:lang w:eastAsia="ru-RU"/>
        </w:rPr>
        <w:t>показателя результативности использования субсидии</w:t>
      </w:r>
      <w:proofErr w:type="gramEnd"/>
      <w:r w:rsidRPr="0043691F">
        <w:rPr>
          <w:rFonts w:ascii="Times New Roman" w:eastAsia="Times New Roman" w:hAnsi="Times New Roman" w:cs="Times New Roman"/>
          <w:sz w:val="24"/>
          <w:szCs w:val="24"/>
          <w:lang w:eastAsia="ru-RU"/>
        </w:rPr>
        <w:t xml:space="preserve"> меньше 100 процентов свидетельствует о невыполнении запланированного уровня.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w:t>
      </w:r>
      <w:proofErr w:type="gramStart"/>
      <w:r w:rsidRPr="0043691F">
        <w:rPr>
          <w:rFonts w:ascii="Times New Roman" w:eastAsia="Times New Roman" w:hAnsi="Times New Roman" w:cs="Times New Roman"/>
          <w:sz w:val="24"/>
          <w:szCs w:val="24"/>
          <w:lang w:eastAsia="ru-RU"/>
        </w:rPr>
        <w:t>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w:t>
      </w:r>
      <w:proofErr w:type="gramEnd"/>
      <w:r w:rsidRPr="0043691F">
        <w:rPr>
          <w:rFonts w:ascii="Times New Roman" w:eastAsia="Times New Roman" w:hAnsi="Times New Roman" w:cs="Times New Roman"/>
          <w:sz w:val="24"/>
          <w:szCs w:val="24"/>
          <w:lang w:eastAsia="ru-RU"/>
        </w:rPr>
        <w:t xml:space="preserve"> с </w:t>
      </w:r>
      <w:hyperlink r:id="rId165"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w:t>
      </w:r>
      <w:proofErr w:type="gramStart"/>
      <w:r w:rsidRPr="0043691F">
        <w:rPr>
          <w:rFonts w:ascii="Times New Roman" w:eastAsia="Times New Roman" w:hAnsi="Times New Roman" w:cs="Times New Roman"/>
          <w:sz w:val="24"/>
          <w:szCs w:val="24"/>
          <w:lang w:eastAsia="ru-RU"/>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9</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42" w:name="P3279"/>
      <w:bookmarkEnd w:id="42"/>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ПРЕДОСТАВЛЕНИЯ И РАСПРЕДЕЛЕНИЯ СУБСИДИЙ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ИЗ ФЕДЕРАЛЬНОГО БЮДЖЕТА БЮДЖЕТАМ СУБЪЕКТОВ </w:t>
      </w:r>
      <w:proofErr w:type="gramStart"/>
      <w:r w:rsidRPr="0043691F">
        <w:rPr>
          <w:rFonts w:ascii="Times New Roman" w:eastAsia="Times New Roman" w:hAnsi="Times New Roman" w:cs="Times New Roman"/>
          <w:b/>
          <w:bCs/>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ФЕДЕРАЦИИ НА СОДЕЙСТВИЕ ДОСТИЖЕНИЮ </w:t>
      </w:r>
      <w:proofErr w:type="gramStart"/>
      <w:r w:rsidRPr="0043691F">
        <w:rPr>
          <w:rFonts w:ascii="Times New Roman" w:eastAsia="Times New Roman" w:hAnsi="Times New Roman" w:cs="Times New Roman"/>
          <w:b/>
          <w:bCs/>
          <w:sz w:val="24"/>
          <w:szCs w:val="24"/>
          <w:lang w:eastAsia="ru-RU"/>
        </w:rPr>
        <w:t>ЦЕЛЕВЫХ</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ПОКАЗАТЕЛЕЙ РЕГИОНАЛЬНЫХ ПРОГРАММ РАЗВИТИЯ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АГРОПРОМЫШЛЕННОГО КОМПЛЕКСА</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lastRenderedPageBreak/>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color w:val="392C69"/>
                <w:sz w:val="24"/>
                <w:szCs w:val="24"/>
                <w:lang w:eastAsia="ru-RU"/>
              </w:rPr>
              <w:t xml:space="preserve">(в ред. Постановлений Правительства РФ от 01.03.2018 </w:t>
            </w:r>
            <w:hyperlink r:id="rId166"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color w:val="392C69"/>
                <w:sz w:val="24"/>
                <w:szCs w:val="24"/>
                <w:lang w:eastAsia="ru-RU"/>
              </w:rPr>
              <w:t>,</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от 27.08.2018 </w:t>
            </w:r>
            <w:hyperlink r:id="rId167"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color w:val="392C69"/>
                <w:sz w:val="24"/>
                <w:szCs w:val="24"/>
                <w:lang w:eastAsia="ru-RU"/>
              </w:rPr>
              <w:t xml:space="preserve">, от 30.11.2018 </w:t>
            </w:r>
            <w:hyperlink r:id="rId168" w:history="1">
              <w:r w:rsidRPr="0043691F">
                <w:rPr>
                  <w:rFonts w:ascii="Times New Roman" w:eastAsia="Times New Roman" w:hAnsi="Times New Roman" w:cs="Times New Roman"/>
                  <w:color w:val="0000FF"/>
                  <w:sz w:val="24"/>
                  <w:szCs w:val="24"/>
                  <w:lang w:eastAsia="ru-RU"/>
                </w:rPr>
                <w:t>N 1443</w:t>
              </w:r>
            </w:hyperlink>
            <w:r w:rsidRPr="0043691F">
              <w:rPr>
                <w:rFonts w:ascii="Times New Roman" w:eastAsia="Times New Roman" w:hAnsi="Times New Roman" w:cs="Times New Roman"/>
                <w:color w:val="392C69"/>
                <w:sz w:val="24"/>
                <w:szCs w:val="24"/>
                <w:lang w:eastAsia="ru-RU"/>
              </w:rPr>
              <w:t>)</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w:t>
      </w:r>
      <w:proofErr w:type="gramStart"/>
      <w:r w:rsidRPr="0043691F">
        <w:rPr>
          <w:rFonts w:ascii="Times New Roman" w:eastAsia="Times New Roman" w:hAnsi="Times New Roman" w:cs="Times New Roman"/>
          <w:sz w:val="24"/>
          <w:szCs w:val="24"/>
          <w:lang w:eastAsia="ru-RU"/>
        </w:rPr>
        <w:t>программ развития агропромышленного комплекса субъекта Российской Федерации</w:t>
      </w:r>
      <w:proofErr w:type="gramEnd"/>
      <w:r w:rsidRPr="0043691F">
        <w:rPr>
          <w:rFonts w:ascii="Times New Roman" w:eastAsia="Times New Roman" w:hAnsi="Times New Roman" w:cs="Times New Roman"/>
          <w:sz w:val="24"/>
          <w:szCs w:val="24"/>
          <w:lang w:eastAsia="ru-RU"/>
        </w:rPr>
        <w:t xml:space="preserve"> и (или) муниципальных программ развития агропромышленного комплекса (далее соответственно - региональные программы,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w:t>
      </w:r>
      <w:proofErr w:type="gramEnd"/>
      <w:r w:rsidRPr="0043691F">
        <w:rPr>
          <w:rFonts w:ascii="Times New Roman" w:eastAsia="Times New Roman" w:hAnsi="Times New Roman" w:cs="Times New Roman"/>
          <w:sz w:val="24"/>
          <w:szCs w:val="24"/>
          <w:lang w:eastAsia="ru-RU"/>
        </w:rPr>
        <w:t xml:space="preserve"> и продовольствия на 2013 - 2020 годы" (далее - Государственная программа).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Используемые в настоящих Правилах понятия означают следующее: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169" w:history="1">
        <w:r w:rsidRPr="0043691F">
          <w:rPr>
            <w:rFonts w:ascii="Times New Roman" w:eastAsia="Times New Roman" w:hAnsi="Times New Roman" w:cs="Times New Roman"/>
            <w:color w:val="0000FF"/>
            <w:sz w:val="24"/>
            <w:szCs w:val="24"/>
            <w:lang w:eastAsia="ru-RU"/>
          </w:rPr>
          <w:t>законом</w:t>
        </w:r>
      </w:hyperlink>
      <w:r w:rsidRPr="0043691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критериям </w:t>
      </w:r>
      <w:proofErr w:type="spellStart"/>
      <w:r w:rsidRPr="0043691F">
        <w:rPr>
          <w:rFonts w:ascii="Times New Roman" w:eastAsia="Times New Roman" w:hAnsi="Times New Roman" w:cs="Times New Roman"/>
          <w:sz w:val="24"/>
          <w:szCs w:val="24"/>
          <w:lang w:eastAsia="ru-RU"/>
        </w:rPr>
        <w:t>микропредприятия</w:t>
      </w:r>
      <w:proofErr w:type="spellEnd"/>
      <w:r w:rsidRPr="0043691F">
        <w:rPr>
          <w:rFonts w:ascii="Times New Roman" w:eastAsia="Times New Roman" w:hAnsi="Times New Roman" w:cs="Times New Roman"/>
          <w:sz w:val="24"/>
          <w:szCs w:val="24"/>
          <w:lang w:eastAsia="ru-RU"/>
        </w:rPr>
        <w:t>, сельскохозяйственные потребительские кооперативы и личные подсобные хозяйства;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70" w:history="1">
        <w:r w:rsidRPr="0043691F">
          <w:rPr>
            <w:rFonts w:ascii="Times New Roman" w:eastAsia="Times New Roman" w:hAnsi="Times New Roman" w:cs="Times New Roman"/>
            <w:color w:val="0000FF"/>
            <w:sz w:val="24"/>
            <w:szCs w:val="24"/>
            <w:lang w:eastAsia="ru-RU"/>
          </w:rPr>
          <w:t>законом</w:t>
        </w:r>
      </w:hyperlink>
      <w:r w:rsidRPr="0043691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w:t>
      </w:r>
      <w:r w:rsidRPr="0043691F">
        <w:rPr>
          <w:rFonts w:ascii="Times New Roman" w:eastAsia="Times New Roman" w:hAnsi="Times New Roman" w:cs="Times New Roman"/>
          <w:sz w:val="24"/>
          <w:szCs w:val="24"/>
          <w:lang w:eastAsia="ru-RU"/>
        </w:rPr>
        <w:lastRenderedPageBreak/>
        <w:t xml:space="preserve">критериям </w:t>
      </w:r>
      <w:proofErr w:type="spellStart"/>
      <w:r w:rsidRPr="0043691F">
        <w:rPr>
          <w:rFonts w:ascii="Times New Roman" w:eastAsia="Times New Roman" w:hAnsi="Times New Roman" w:cs="Times New Roman"/>
          <w:sz w:val="24"/>
          <w:szCs w:val="24"/>
          <w:lang w:eastAsia="ru-RU"/>
        </w:rPr>
        <w:t>микропредприятия</w:t>
      </w:r>
      <w:proofErr w:type="spellEnd"/>
      <w:r w:rsidRPr="0043691F">
        <w:rPr>
          <w:rFonts w:ascii="Times New Roman" w:eastAsia="Times New Roman" w:hAnsi="Times New Roman" w:cs="Times New Roman"/>
          <w:sz w:val="24"/>
          <w:szCs w:val="24"/>
          <w:lang w:eastAsia="ru-RU"/>
        </w:rPr>
        <w:t>,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w:t>
      </w:r>
      <w:proofErr w:type="gramEnd"/>
      <w:r w:rsidRPr="0043691F">
        <w:rPr>
          <w:rFonts w:ascii="Times New Roman" w:eastAsia="Times New Roman" w:hAnsi="Times New Roman" w:cs="Times New Roman"/>
          <w:sz w:val="24"/>
          <w:szCs w:val="24"/>
          <w:lang w:eastAsia="ru-RU"/>
        </w:rPr>
        <w:t xml:space="preserve">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proofErr w:type="gramStart"/>
      <w:r w:rsidRPr="0043691F">
        <w:rPr>
          <w:rFonts w:ascii="Times New Roman" w:eastAsia="Times New Roman" w:hAnsi="Times New Roman" w:cs="Times New Roman"/>
          <w:sz w:val="24"/>
          <w:szCs w:val="24"/>
          <w:lang w:eastAsia="ru-RU"/>
        </w:rPr>
        <w:t>Перечень указанной техники утверждается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"районы Крайнего Севера и приравненные к ним местности" - районы Крайнего Севера и приравненные к ним местности, предусмотренные </w:t>
      </w:r>
      <w:hyperlink r:id="rId171" w:history="1">
        <w:r w:rsidRPr="0043691F">
          <w:rPr>
            <w:rFonts w:ascii="Times New Roman" w:eastAsia="Times New Roman" w:hAnsi="Times New Roman" w:cs="Times New Roman"/>
            <w:color w:val="0000FF"/>
            <w:sz w:val="24"/>
            <w:szCs w:val="24"/>
            <w:lang w:eastAsia="ru-RU"/>
          </w:rPr>
          <w:t>перечнем</w:t>
        </w:r>
      </w:hyperlink>
      <w:r w:rsidRPr="0043691F">
        <w:rPr>
          <w:rFonts w:ascii="Times New Roman" w:eastAsia="Times New Roman" w:hAnsi="Times New Roman" w:cs="Times New Roman"/>
          <w:sz w:val="24"/>
          <w:szCs w:val="24"/>
          <w:lang w:eastAsia="ru-RU"/>
        </w:rP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"семейная животноводческая ферма" - крестьянское (фермерское) хозяйство, отвечающее установленным Федеральным </w:t>
      </w:r>
      <w:hyperlink r:id="rId172" w:history="1">
        <w:r w:rsidRPr="0043691F">
          <w:rPr>
            <w:rFonts w:ascii="Times New Roman" w:eastAsia="Times New Roman" w:hAnsi="Times New Roman" w:cs="Times New Roman"/>
            <w:color w:val="0000FF"/>
            <w:sz w:val="24"/>
            <w:szCs w:val="24"/>
            <w:lang w:eastAsia="ru-RU"/>
          </w:rPr>
          <w:t>законом</w:t>
        </w:r>
      </w:hyperlink>
      <w:r w:rsidRPr="0043691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критериям </w:t>
      </w:r>
      <w:proofErr w:type="spellStart"/>
      <w:r w:rsidRPr="0043691F">
        <w:rPr>
          <w:rFonts w:ascii="Times New Roman" w:eastAsia="Times New Roman" w:hAnsi="Times New Roman" w:cs="Times New Roman"/>
          <w:sz w:val="24"/>
          <w:szCs w:val="24"/>
          <w:lang w:eastAsia="ru-RU"/>
        </w:rPr>
        <w:t>микропредприятия</w:t>
      </w:r>
      <w:proofErr w:type="spellEnd"/>
      <w:r w:rsidRPr="0043691F">
        <w:rPr>
          <w:rFonts w:ascii="Times New Roman" w:eastAsia="Times New Roman" w:hAnsi="Times New Roman" w:cs="Times New Roman"/>
          <w:sz w:val="24"/>
          <w:szCs w:val="24"/>
          <w:lang w:eastAsia="ru-RU"/>
        </w:rPr>
        <w:t>,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w:t>
      </w:r>
      <w:proofErr w:type="gramEnd"/>
      <w:r w:rsidRPr="0043691F">
        <w:rPr>
          <w:rFonts w:ascii="Times New Roman" w:eastAsia="Times New Roman" w:hAnsi="Times New Roman" w:cs="Times New Roman"/>
          <w:sz w:val="24"/>
          <w:szCs w:val="24"/>
          <w:lang w:eastAsia="ru-RU"/>
        </w:rPr>
        <w:t xml:space="preserve"> которого превышает 24 месяца </w:t>
      </w:r>
      <w:proofErr w:type="gramStart"/>
      <w:r w:rsidRPr="0043691F">
        <w:rPr>
          <w:rFonts w:ascii="Times New Roman" w:eastAsia="Times New Roman" w:hAnsi="Times New Roman" w:cs="Times New Roman"/>
          <w:sz w:val="24"/>
          <w:szCs w:val="24"/>
          <w:lang w:eastAsia="ru-RU"/>
        </w:rPr>
        <w:t>с даты</w:t>
      </w:r>
      <w:proofErr w:type="gramEnd"/>
      <w:r w:rsidRPr="0043691F">
        <w:rPr>
          <w:rFonts w:ascii="Times New Roman" w:eastAsia="Times New Roman" w:hAnsi="Times New Roman" w:cs="Times New Roman"/>
          <w:sz w:val="24"/>
          <w:szCs w:val="24"/>
          <w:lang w:eastAsia="ru-RU"/>
        </w:rPr>
        <w:t xml:space="preserve"> его регистрации;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w:t>
      </w:r>
      <w:proofErr w:type="gramEnd"/>
      <w:r w:rsidRPr="0043691F">
        <w:rPr>
          <w:rFonts w:ascii="Times New Roman" w:eastAsia="Times New Roman" w:hAnsi="Times New Roman" w:cs="Times New Roman"/>
          <w:sz w:val="24"/>
          <w:szCs w:val="24"/>
          <w:lang w:eastAsia="ru-RU"/>
        </w:rPr>
        <w:t xml:space="preserve"> кооперативов (кроме ассоциированного членства), не менее 70 </w:t>
      </w:r>
      <w:proofErr w:type="gramStart"/>
      <w:r w:rsidRPr="0043691F">
        <w:rPr>
          <w:rFonts w:ascii="Times New Roman" w:eastAsia="Times New Roman" w:hAnsi="Times New Roman" w:cs="Times New Roman"/>
          <w:sz w:val="24"/>
          <w:szCs w:val="24"/>
          <w:lang w:eastAsia="ru-RU"/>
        </w:rPr>
        <w:t>процентов</w:t>
      </w:r>
      <w:proofErr w:type="gramEnd"/>
      <w:r w:rsidRPr="0043691F">
        <w:rPr>
          <w:rFonts w:ascii="Times New Roman" w:eastAsia="Times New Roman" w:hAnsi="Times New Roman" w:cs="Times New Roman"/>
          <w:sz w:val="24"/>
          <w:szCs w:val="24"/>
          <w:lang w:eastAsia="ru-RU"/>
        </w:rPr>
        <w:t xml:space="preserve"> выручки которых формируется за счет осуществления перерабатывающей и (или) сбытовой деятельности указанной продукции.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3" w:name="P3305"/>
      <w:bookmarkEnd w:id="43"/>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Субсидии предоставляются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w:t>
      </w:r>
      <w:proofErr w:type="gramEnd"/>
      <w:r w:rsidRPr="0043691F">
        <w:rPr>
          <w:rFonts w:ascii="Times New Roman" w:eastAsia="Times New Roman" w:hAnsi="Times New Roman" w:cs="Times New Roman"/>
          <w:sz w:val="24"/>
          <w:szCs w:val="24"/>
          <w:lang w:eastAsia="ru-RU"/>
        </w:rPr>
        <w:t xml:space="preserve"> муниципальных программ развития агропромышленного комплекса на финансовое обеспечение (возмещение) части затрат (без учета налога на добавленную стоимость).</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7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4" w:name="P3307"/>
      <w:bookmarkEnd w:id="44"/>
      <w:r w:rsidRPr="0043691F">
        <w:rPr>
          <w:rFonts w:ascii="Times New Roman" w:eastAsia="Times New Roman" w:hAnsi="Times New Roman" w:cs="Times New Roman"/>
          <w:sz w:val="24"/>
          <w:szCs w:val="24"/>
          <w:lang w:eastAsia="ru-RU"/>
        </w:rPr>
        <w:t>4. Средства из бюджетов субъектов Российской Федерации предоставляются: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сельскохозяйственным товаропроизводителям, за исключением граждан, ведущих личное подсобное хозяйство: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 ставке на 1 голову сельскохозяйственного животного, за исключением племенных животных;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 ставке на 1 голову приобретенного племенного молодняка сельскохозяйственных животных (</w:t>
      </w:r>
      <w:proofErr w:type="gramStart"/>
      <w:r w:rsidRPr="0043691F">
        <w:rPr>
          <w:rFonts w:ascii="Times New Roman" w:eastAsia="Times New Roman" w:hAnsi="Times New Roman" w:cs="Times New Roman"/>
          <w:sz w:val="24"/>
          <w:szCs w:val="24"/>
          <w:lang w:eastAsia="ru-RU"/>
        </w:rPr>
        <w:t>кроме</w:t>
      </w:r>
      <w:proofErr w:type="gramEnd"/>
      <w:r w:rsidRPr="0043691F">
        <w:rPr>
          <w:rFonts w:ascii="Times New Roman" w:eastAsia="Times New Roman" w:hAnsi="Times New Roman" w:cs="Times New Roman"/>
          <w:sz w:val="24"/>
          <w:szCs w:val="24"/>
          <w:lang w:eastAsia="ru-RU"/>
        </w:rPr>
        <w:t xml:space="preserve"> приобретенного по импорту);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 ставке на 1 гектар площади под сельскохозяйственной культурой;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 ставке на единицу объема реализованной продукции растениеводства и (или) животноводства собственного производства;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w:t>
      </w:r>
      <w:proofErr w:type="gramStart"/>
      <w:r w:rsidRPr="0043691F">
        <w:rPr>
          <w:rFonts w:ascii="Times New Roman" w:eastAsia="Times New Roman" w:hAnsi="Times New Roman" w:cs="Times New Roman"/>
          <w:sz w:val="24"/>
          <w:szCs w:val="24"/>
          <w:lang w:eastAsia="ru-RU"/>
        </w:rPr>
        <w:t>высших исполнительных</w:t>
      </w:r>
      <w:proofErr w:type="gramEnd"/>
      <w:r w:rsidRPr="0043691F">
        <w:rPr>
          <w:rFonts w:ascii="Times New Roman" w:eastAsia="Times New Roman" w:hAnsi="Times New Roman" w:cs="Times New Roman"/>
          <w:sz w:val="24"/>
          <w:szCs w:val="24"/>
          <w:lang w:eastAsia="ru-RU"/>
        </w:rPr>
        <w:t xml:space="preserve"> органов государственной власти субъектов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племенное маточное поголовье сельскохозяйственных животных - по ставке на 1 условную голову;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племенных быков-производителей, оцененных по качеству потомства или находящихся в процессе оценки этого качества, - по ставке на 1 голову;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крестьянским (фермерским) хозяйствам, включая индивидуальных предпринимателей: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w:t>
      </w:r>
      <w:proofErr w:type="gramEnd"/>
      <w:r w:rsidRPr="0043691F">
        <w:rPr>
          <w:rFonts w:ascii="Times New Roman" w:eastAsia="Times New Roman" w:hAnsi="Times New Roman" w:cs="Times New Roman"/>
          <w:sz w:val="24"/>
          <w:szCs w:val="24"/>
          <w:lang w:eastAsia="ru-RU"/>
        </w:rPr>
        <w:t xml:space="preserve"> даты его получения;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w:t>
      </w:r>
      <w:proofErr w:type="gramEnd"/>
      <w:r w:rsidRPr="0043691F">
        <w:rPr>
          <w:rFonts w:ascii="Times New Roman" w:eastAsia="Times New Roman" w:hAnsi="Times New Roman" w:cs="Times New Roman"/>
          <w:sz w:val="24"/>
          <w:szCs w:val="24"/>
          <w:lang w:eastAsia="ru-RU"/>
        </w:rPr>
        <w:t xml:space="preserve"> животноводческой фермы составляет не более 24 месяцев </w:t>
      </w:r>
      <w:proofErr w:type="gramStart"/>
      <w:r w:rsidRPr="0043691F">
        <w:rPr>
          <w:rFonts w:ascii="Times New Roman" w:eastAsia="Times New Roman" w:hAnsi="Times New Roman" w:cs="Times New Roman"/>
          <w:sz w:val="24"/>
          <w:szCs w:val="24"/>
          <w:lang w:eastAsia="ru-RU"/>
        </w:rPr>
        <w:t>с даты</w:t>
      </w:r>
      <w:proofErr w:type="gramEnd"/>
      <w:r w:rsidRPr="0043691F">
        <w:rPr>
          <w:rFonts w:ascii="Times New Roman" w:eastAsia="Times New Roman" w:hAnsi="Times New Roman" w:cs="Times New Roman"/>
          <w:sz w:val="24"/>
          <w:szCs w:val="24"/>
          <w:lang w:eastAsia="ru-RU"/>
        </w:rPr>
        <w:t xml:space="preserve"> его получения. Часть затрат семейной животноводческой 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sidRPr="0043691F">
          <w:rPr>
            <w:rFonts w:ascii="Times New Roman" w:eastAsia="Times New Roman" w:hAnsi="Times New Roman" w:cs="Times New Roman"/>
            <w:color w:val="0000FF"/>
            <w:sz w:val="24"/>
            <w:szCs w:val="24"/>
            <w:lang w:eastAsia="ru-RU"/>
          </w:rPr>
          <w:t>пунктом 6</w:t>
        </w:r>
      </w:hyperlink>
      <w:r w:rsidRPr="0043691F">
        <w:rPr>
          <w:rFonts w:ascii="Times New Roman" w:eastAsia="Times New Roman" w:hAnsi="Times New Roman" w:cs="Times New Roman"/>
          <w:sz w:val="24"/>
          <w:szCs w:val="24"/>
          <w:lang w:eastAsia="ru-RU"/>
        </w:rP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w:t>
      </w:r>
      <w:proofErr w:type="gramEnd"/>
      <w:r w:rsidRPr="0043691F">
        <w:rPr>
          <w:rFonts w:ascii="Times New Roman" w:eastAsia="Times New Roman" w:hAnsi="Times New Roman" w:cs="Times New Roman"/>
          <w:sz w:val="24"/>
          <w:szCs w:val="24"/>
          <w:lang w:eastAsia="ru-RU"/>
        </w:rPr>
        <w:t xml:space="preserve"> - </w:t>
      </w:r>
      <w:proofErr w:type="gramStart"/>
      <w:r w:rsidRPr="0043691F">
        <w:rPr>
          <w:rFonts w:ascii="Times New Roman" w:eastAsia="Times New Roman" w:hAnsi="Times New Roman" w:cs="Times New Roman"/>
          <w:sz w:val="24"/>
          <w:szCs w:val="24"/>
          <w:lang w:eastAsia="ru-RU"/>
        </w:rPr>
        <w:t>Положение о возмещении затрат);</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Постановлений Правительства РФ от 01.03.2018 </w:t>
      </w:r>
      <w:hyperlink r:id="rId174"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sz w:val="24"/>
          <w:szCs w:val="24"/>
          <w:lang w:eastAsia="ru-RU"/>
        </w:rPr>
        <w:t xml:space="preserve">, от 27.08.2018 </w:t>
      </w:r>
      <w:hyperlink r:id="rId175"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сельскохозяйственным потребительским кооперативам: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w:t>
      </w:r>
      <w:proofErr w:type="gramStart"/>
      <w:r w:rsidRPr="0043691F">
        <w:rPr>
          <w:rFonts w:ascii="Times New Roman" w:eastAsia="Times New Roman" w:hAnsi="Times New Roman" w:cs="Times New Roman"/>
          <w:sz w:val="24"/>
          <w:szCs w:val="24"/>
          <w:lang w:eastAsia="ru-RU"/>
        </w:rP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sidRPr="0043691F">
          <w:rPr>
            <w:rFonts w:ascii="Times New Roman" w:eastAsia="Times New Roman" w:hAnsi="Times New Roman" w:cs="Times New Roman"/>
            <w:color w:val="0000FF"/>
            <w:sz w:val="24"/>
            <w:szCs w:val="24"/>
            <w:lang w:eastAsia="ru-RU"/>
          </w:rPr>
          <w:t>пунктом 6</w:t>
        </w:r>
      </w:hyperlink>
      <w:r w:rsidRPr="0043691F">
        <w:rPr>
          <w:rFonts w:ascii="Times New Roman" w:eastAsia="Times New Roman" w:hAnsi="Times New Roman" w:cs="Times New Roman"/>
          <w:sz w:val="24"/>
          <w:szCs w:val="24"/>
          <w:lang w:eastAsia="ru-RU"/>
        </w:rPr>
        <w:t xml:space="preserve"> Положения о возмещении затрат;</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Постановлений Правительства РФ от 01.03.2018 </w:t>
      </w:r>
      <w:hyperlink r:id="rId176"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sz w:val="24"/>
          <w:szCs w:val="24"/>
          <w:lang w:eastAsia="ru-RU"/>
        </w:rPr>
        <w:t xml:space="preserve">, от 27.08.2018 </w:t>
      </w:r>
      <w:hyperlink r:id="rId177"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w:anchor="P3696" w:history="1">
        <w:r w:rsidRPr="0043691F">
          <w:rPr>
            <w:rFonts w:ascii="Times New Roman" w:eastAsia="Times New Roman" w:hAnsi="Times New Roman" w:cs="Times New Roman"/>
            <w:color w:val="0000FF"/>
            <w:sz w:val="24"/>
            <w:szCs w:val="24"/>
            <w:lang w:eastAsia="ru-RU"/>
          </w:rPr>
          <w:t>пунктом 6</w:t>
        </w:r>
      </w:hyperlink>
      <w:r w:rsidRPr="0043691F">
        <w:rPr>
          <w:rFonts w:ascii="Times New Roman" w:eastAsia="Times New Roman" w:hAnsi="Times New Roman" w:cs="Times New Roman"/>
          <w:sz w:val="24"/>
          <w:szCs w:val="24"/>
          <w:lang w:eastAsia="ru-RU"/>
        </w:rPr>
        <w:t xml:space="preserve"> Положения о возмещении затрат;</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Постановлений Правительства РФ от 01.03.2018 </w:t>
      </w:r>
      <w:hyperlink r:id="rId178" w:history="1">
        <w:r w:rsidRPr="0043691F">
          <w:rPr>
            <w:rFonts w:ascii="Times New Roman" w:eastAsia="Times New Roman" w:hAnsi="Times New Roman" w:cs="Times New Roman"/>
            <w:color w:val="0000FF"/>
            <w:sz w:val="24"/>
            <w:szCs w:val="24"/>
            <w:lang w:eastAsia="ru-RU"/>
          </w:rPr>
          <w:t>N 214</w:t>
        </w:r>
      </w:hyperlink>
      <w:r w:rsidRPr="0043691F">
        <w:rPr>
          <w:rFonts w:ascii="Times New Roman" w:eastAsia="Times New Roman" w:hAnsi="Times New Roman" w:cs="Times New Roman"/>
          <w:sz w:val="24"/>
          <w:szCs w:val="24"/>
          <w:lang w:eastAsia="ru-RU"/>
        </w:rPr>
        <w:t xml:space="preserve">, от 27.08.2018 </w:t>
      </w:r>
      <w:hyperlink r:id="rId179" w:history="1">
        <w:r w:rsidRPr="0043691F">
          <w:rPr>
            <w:rFonts w:ascii="Times New Roman" w:eastAsia="Times New Roman" w:hAnsi="Times New Roman" w:cs="Times New Roman"/>
            <w:color w:val="0000FF"/>
            <w:sz w:val="24"/>
            <w:szCs w:val="24"/>
            <w:lang w:eastAsia="ru-RU"/>
          </w:rPr>
          <w:t>N 1002</w:t>
        </w:r>
      </w:hyperlink>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w:t>
      </w:r>
      <w:r w:rsidRPr="0043691F">
        <w:rPr>
          <w:rFonts w:ascii="Times New Roman" w:eastAsia="Times New Roman" w:hAnsi="Times New Roman" w:cs="Times New Roman"/>
          <w:sz w:val="24"/>
          <w:szCs w:val="24"/>
          <w:lang w:eastAsia="ru-RU"/>
        </w:rPr>
        <w:lastRenderedPageBreak/>
        <w:t>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xml:space="preserve">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80" w:history="1">
        <w:r w:rsidRPr="0043691F">
          <w:rPr>
            <w:rFonts w:ascii="Times New Roman" w:eastAsia="Times New Roman" w:hAnsi="Times New Roman" w:cs="Times New Roman"/>
            <w:color w:val="0000FF"/>
            <w:sz w:val="24"/>
            <w:szCs w:val="24"/>
            <w:lang w:eastAsia="ru-RU"/>
          </w:rPr>
          <w:t>частью 3 статьи 3</w:t>
        </w:r>
      </w:hyperlink>
      <w:r w:rsidRPr="0043691F">
        <w:rPr>
          <w:rFonts w:ascii="Times New Roman" w:eastAsia="Times New Roman" w:hAnsi="Times New Roman" w:cs="Times New Roman"/>
          <w:sz w:val="24"/>
          <w:szCs w:val="24"/>
          <w:lang w:eastAsia="ru-RU"/>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8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Ставки, предусмотренные </w:t>
      </w:r>
      <w:hyperlink w:anchor="P3307"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настоящих Правил, определяются органом, уполномоченным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уполномоченный орган).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Средства из бюджетов субъектов Российской Федерации предоставляются: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w:t>
      </w:r>
      <w:proofErr w:type="spellStart"/>
      <w:r w:rsidRPr="0043691F">
        <w:rPr>
          <w:rFonts w:ascii="Times New Roman" w:eastAsia="Times New Roman" w:hAnsi="Times New Roman" w:cs="Times New Roman"/>
          <w:sz w:val="24"/>
          <w:szCs w:val="24"/>
          <w:lang w:eastAsia="ru-RU"/>
        </w:rPr>
        <w:t>непредоставления</w:t>
      </w:r>
      <w:proofErr w:type="spellEnd"/>
      <w:r w:rsidRPr="0043691F">
        <w:rPr>
          <w:rFonts w:ascii="Times New Roman" w:eastAsia="Times New Roman" w:hAnsi="Times New Roman" w:cs="Times New Roman"/>
          <w:sz w:val="24"/>
          <w:szCs w:val="24"/>
          <w:lang w:eastAsia="ru-RU"/>
        </w:rPr>
        <w:t xml:space="preserve"> соответствующей субсидии в отчетном финансовом году на возмещение указанных затрат, понесенных в отчетном финансовом году;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43691F">
        <w:rPr>
          <w:rFonts w:ascii="Times New Roman" w:eastAsia="Times New Roman" w:hAnsi="Times New Roman" w:cs="Times New Roman"/>
          <w:sz w:val="24"/>
          <w:szCs w:val="24"/>
          <w:lang w:eastAsia="ru-RU"/>
        </w:rPr>
        <w:t>непредоставления</w:t>
      </w:r>
      <w:proofErr w:type="spellEnd"/>
      <w:r w:rsidRPr="0043691F">
        <w:rPr>
          <w:rFonts w:ascii="Times New Roman" w:eastAsia="Times New Roman" w:hAnsi="Times New Roman" w:cs="Times New Roman"/>
          <w:sz w:val="24"/>
          <w:szCs w:val="24"/>
          <w:lang w:eastAsia="ru-RU"/>
        </w:rPr>
        <w:t xml:space="preserve"> соответствующей субсидии в отчетном финансовом году на возмещение указанных затрат, понесенных 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отчетном финансовом году;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5" w:name="P3334"/>
      <w:bookmarkEnd w:id="45"/>
      <w:r w:rsidRPr="0043691F">
        <w:rPr>
          <w:rFonts w:ascii="Times New Roman" w:eastAsia="Times New Roman" w:hAnsi="Times New Roman" w:cs="Times New Roman"/>
          <w:sz w:val="24"/>
          <w:szCs w:val="24"/>
          <w:lang w:eastAsia="ru-RU"/>
        </w:rPr>
        <w:t xml:space="preserve">7.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182"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7 в ред. </w:t>
      </w:r>
      <w:hyperlink r:id="rId18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Критериями отбора субъектов Российской Федерации для предоставления субсидии являются: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w:t>
      </w:r>
      <w:r w:rsidRPr="0043691F">
        <w:rPr>
          <w:rFonts w:ascii="Times New Roman" w:eastAsia="Times New Roman" w:hAnsi="Times New Roman" w:cs="Times New Roman"/>
          <w:sz w:val="24"/>
          <w:szCs w:val="24"/>
          <w:lang w:eastAsia="ru-RU"/>
        </w:rPr>
        <w:lastRenderedPageBreak/>
        <w:t xml:space="preserve">источником финансового </w:t>
      </w:r>
      <w:proofErr w:type="gramStart"/>
      <w:r w:rsidRPr="0043691F">
        <w:rPr>
          <w:rFonts w:ascii="Times New Roman" w:eastAsia="Times New Roman" w:hAnsi="Times New Roman" w:cs="Times New Roman"/>
          <w:sz w:val="24"/>
          <w:szCs w:val="24"/>
          <w:lang w:eastAsia="ru-RU"/>
        </w:rPr>
        <w:t>обеспечения</w:t>
      </w:r>
      <w:proofErr w:type="gramEnd"/>
      <w:r w:rsidRPr="0043691F">
        <w:rPr>
          <w:rFonts w:ascii="Times New Roman" w:eastAsia="Times New Roman" w:hAnsi="Times New Roman" w:cs="Times New Roman"/>
          <w:sz w:val="24"/>
          <w:szCs w:val="24"/>
          <w:lang w:eastAsia="ru-RU"/>
        </w:rPr>
        <w:t xml:space="preserve"> которых является субсидия;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8 в ред. </w:t>
      </w:r>
      <w:hyperlink r:id="rId18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Распределение субсидий между бюджетами субъектов Российской Федерации осуществляется на основании следующих показателей: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е) прирост </w:t>
      </w:r>
      <w:proofErr w:type="gramStart"/>
      <w:r w:rsidRPr="0043691F">
        <w:rPr>
          <w:rFonts w:ascii="Times New Roman" w:eastAsia="Times New Roman" w:hAnsi="Times New Roman" w:cs="Times New Roman"/>
          <w:sz w:val="24"/>
          <w:szCs w:val="24"/>
          <w:lang w:eastAsia="ru-RU"/>
        </w:rPr>
        <w:t>численности товарного поголовья коров специализированных мясных пород</w:t>
      </w:r>
      <w:proofErr w:type="gramEnd"/>
      <w:r w:rsidRPr="0043691F">
        <w:rPr>
          <w:rFonts w:ascii="Times New Roman" w:eastAsia="Times New Roman" w:hAnsi="Times New Roman" w:cs="Times New Roman"/>
          <w:sz w:val="24"/>
          <w:szCs w:val="24"/>
          <w:lang w:eastAsia="ru-RU"/>
        </w:rPr>
        <w:t xml:space="preserve">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6" w:name="P3347"/>
      <w:bookmarkEnd w:id="46"/>
      <w:r w:rsidRPr="0043691F">
        <w:rPr>
          <w:rFonts w:ascii="Times New Roman" w:eastAsia="Times New Roman" w:hAnsi="Times New Roman" w:cs="Times New Roman"/>
          <w:sz w:val="24"/>
          <w:szCs w:val="24"/>
          <w:lang w:eastAsia="ru-RU"/>
        </w:rPr>
        <w:t xml:space="preserve">ж) размер площадей, занятых сельскохозяйственными культурами, засеваемых семенами в целях сортосмены и </w:t>
      </w:r>
      <w:proofErr w:type="spellStart"/>
      <w:r w:rsidRPr="0043691F">
        <w:rPr>
          <w:rFonts w:ascii="Times New Roman" w:eastAsia="Times New Roman" w:hAnsi="Times New Roman" w:cs="Times New Roman"/>
          <w:sz w:val="24"/>
          <w:szCs w:val="24"/>
          <w:lang w:eastAsia="ru-RU"/>
        </w:rPr>
        <w:t>сортообновления</w:t>
      </w:r>
      <w:proofErr w:type="spellEnd"/>
      <w:r w:rsidRPr="0043691F">
        <w:rPr>
          <w:rFonts w:ascii="Times New Roman" w:eastAsia="Times New Roman" w:hAnsi="Times New Roman" w:cs="Times New Roman"/>
          <w:sz w:val="24"/>
          <w:szCs w:val="24"/>
          <w:lang w:eastAsia="ru-RU"/>
        </w:rPr>
        <w:t>, в соответствии с перечнем, определяемым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и) размер площадей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к) размер площадей закладки многолетних плодовых и ягодных насаждений;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л) размер площадей виноградников и виноградных питомников;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 количество крестьянских (фермерских) хозяйств, включая индивидуальных предпринимателей;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 количество сельскохозяйственных потребительских кооперативов;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 остаток ссудной задолженности по кредитным договорам, заключенным малыми формами хозяйствования до 31 декабря 2016 г.;</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 средняя стоимость валовой продукции растениеводства, животноводства и пищевой продукции;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 размер планируемой площади закладки виноградников в году предоставления субсидии;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"с"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185"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 размер планируемой застрахованной посевной (посадочной) площади в общей посевной (посадочной) площади (в условных единицах);</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"т"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186"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"у"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187"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305"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18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18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соглашении при его заключении определяются приоритетные направления </w:t>
      </w:r>
      <w:proofErr w:type="gramStart"/>
      <w:r w:rsidRPr="0043691F">
        <w:rPr>
          <w:rFonts w:ascii="Times New Roman" w:eastAsia="Times New Roman" w:hAnsi="Times New Roman" w:cs="Times New Roman"/>
          <w:sz w:val="24"/>
          <w:szCs w:val="24"/>
          <w:lang w:eastAsia="ru-RU"/>
        </w:rPr>
        <w:t>развития сельского хозяйства соответствующего субъекта Российской Федерации</w:t>
      </w:r>
      <w:proofErr w:type="gramEnd"/>
      <w:r w:rsidRPr="0043691F">
        <w:rPr>
          <w:rFonts w:ascii="Times New Roman" w:eastAsia="Times New Roman" w:hAnsi="Times New Roman" w:cs="Times New Roman"/>
          <w:sz w:val="24"/>
          <w:szCs w:val="24"/>
          <w:lang w:eastAsia="ru-RU"/>
        </w:rPr>
        <w:t xml:space="preserve"> в соответствии с </w:t>
      </w:r>
      <w:hyperlink r:id="rId190" w:history="1">
        <w:r w:rsidRPr="0043691F">
          <w:rPr>
            <w:rFonts w:ascii="Times New Roman" w:eastAsia="Times New Roman" w:hAnsi="Times New Roman" w:cs="Times New Roman"/>
            <w:color w:val="0000FF"/>
            <w:sz w:val="24"/>
            <w:szCs w:val="24"/>
            <w:lang w:eastAsia="ru-RU"/>
          </w:rPr>
          <w:t>методикой</w:t>
        </w:r>
      </w:hyperlink>
      <w:r w:rsidRPr="0043691F">
        <w:rPr>
          <w:rFonts w:ascii="Times New Roman" w:eastAsia="Times New Roman" w:hAnsi="Times New Roman" w:cs="Times New Roman"/>
          <w:sz w:val="24"/>
          <w:szCs w:val="24"/>
          <w:lang w:eastAsia="ru-RU"/>
        </w:rPr>
        <w:t>, утверждаемой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содействие достижению целевых показателей региональных программ (</w:t>
      </w:r>
      <w:proofErr w:type="spellStart"/>
      <w:r w:rsidRPr="0043691F">
        <w:rPr>
          <w:rFonts w:ascii="Times New Roman" w:eastAsia="Times New Roman" w:hAnsi="Times New Roman" w:cs="Times New Roman"/>
          <w:sz w:val="24"/>
          <w:szCs w:val="24"/>
          <w:lang w:eastAsia="ru-RU"/>
        </w:rPr>
        <w:t>W</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81"/>
          <w:sz w:val="24"/>
          <w:szCs w:val="24"/>
          <w:lang w:eastAsia="ru-RU"/>
        </w:rPr>
        <w:lastRenderedPageBreak/>
        <w:drawing>
          <wp:inline distT="0" distB="0" distL="0" distR="0">
            <wp:extent cx="4267200" cy="1190625"/>
            <wp:effectExtent l="0" t="0" r="93249750" b="24012525"/>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267200" cy="11906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валовом объеме продукции растениеводства, животноводства и пищевой продукции;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P</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и приросте поголовья сельскохозяйственных животных;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размере площадей, занятых сельскохозяйственными культурами;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192"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n - количество субъектов Российской Федерации, отвечающих условиям, указанным в </w:t>
      </w:r>
      <w:hyperlink w:anchor="P3334" w:history="1">
        <w:r w:rsidRPr="0043691F">
          <w:rPr>
            <w:rFonts w:ascii="Times New Roman" w:eastAsia="Times New Roman" w:hAnsi="Times New Roman" w:cs="Times New Roman"/>
            <w:color w:val="0000FF"/>
            <w:sz w:val="24"/>
            <w:szCs w:val="24"/>
            <w:lang w:eastAsia="ru-RU"/>
          </w:rPr>
          <w:t>пункте 7</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Z</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X</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Доля субсидии, рассчитанная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очередной финансовый год в соответствии с </w:t>
      </w:r>
      <w:hyperlink w:anchor="P3385" w:history="1">
        <w:r w:rsidRPr="0043691F">
          <w:rPr>
            <w:rFonts w:ascii="Times New Roman" w:eastAsia="Times New Roman" w:hAnsi="Times New Roman" w:cs="Times New Roman"/>
            <w:color w:val="0000FF"/>
            <w:sz w:val="24"/>
            <w:szCs w:val="24"/>
            <w:lang w:eastAsia="ru-RU"/>
          </w:rPr>
          <w:t>пунктами 12</w:t>
        </w:r>
      </w:hyperlink>
      <w:r w:rsidRPr="0043691F">
        <w:rPr>
          <w:rFonts w:ascii="Times New Roman" w:eastAsia="Times New Roman" w:hAnsi="Times New Roman" w:cs="Times New Roman"/>
          <w:sz w:val="24"/>
          <w:szCs w:val="24"/>
          <w:lang w:eastAsia="ru-RU"/>
        </w:rPr>
        <w:t xml:space="preserve"> - </w:t>
      </w:r>
      <w:hyperlink w:anchor="P3465" w:history="1">
        <w:r w:rsidRPr="0043691F">
          <w:rPr>
            <w:rFonts w:ascii="Times New Roman" w:eastAsia="Times New Roman" w:hAnsi="Times New Roman" w:cs="Times New Roman"/>
            <w:color w:val="0000FF"/>
            <w:sz w:val="24"/>
            <w:szCs w:val="24"/>
            <w:lang w:eastAsia="ru-RU"/>
          </w:rPr>
          <w:t>25</w:t>
        </w:r>
      </w:hyperlink>
      <w:r w:rsidRPr="0043691F">
        <w:rPr>
          <w:rFonts w:ascii="Times New Roman" w:eastAsia="Times New Roman" w:hAnsi="Times New Roman" w:cs="Times New Roman"/>
          <w:sz w:val="24"/>
          <w:szCs w:val="24"/>
          <w:lang w:eastAsia="ru-RU"/>
        </w:rPr>
        <w:t xml:space="preserve"> настоящих Правил, в общем размере субсидии в соответствии с указанными пунктами не может отличаться от средней доли субсидии в общем размере субсидии, предоставленной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за 3 года, предшествующие году предоставления субсидии, более чем на 15 процентов.</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11 в ред. </w:t>
      </w:r>
      <w:hyperlink r:id="rId19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7" w:name="P3385"/>
      <w:bookmarkEnd w:id="47"/>
      <w:r w:rsidRPr="0043691F">
        <w:rPr>
          <w:rFonts w:ascii="Times New Roman" w:eastAsia="Times New Roman" w:hAnsi="Times New Roman" w:cs="Times New Roman"/>
          <w:sz w:val="24"/>
          <w:szCs w:val="24"/>
          <w:lang w:eastAsia="ru-RU"/>
        </w:rPr>
        <w:t>12.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валовом объеме продукции растениеводства, животноводства и пищевой продукции (</w:t>
      </w:r>
      <w:proofErr w:type="spell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lastRenderedPageBreak/>
        <w:drawing>
          <wp:inline distT="0" distB="0" distL="0" distR="0">
            <wp:extent cx="2362200" cy="352425"/>
            <wp:effectExtent l="0" t="0" r="54368700" b="663892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62200" cy="352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ржi</w:t>
      </w:r>
      <w:proofErr w:type="spellEnd"/>
      <w:r w:rsidRPr="0043691F">
        <w:rPr>
          <w:rFonts w:ascii="Times New Roman" w:eastAsia="Times New Roman" w:hAnsi="Times New Roman" w:cs="Times New Roman"/>
          <w:sz w:val="24"/>
          <w:szCs w:val="24"/>
          <w:lang w:eastAsia="ru-RU"/>
        </w:rP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k - коэффициент увеличения показателя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w:t>
      </w:r>
      <w:proofErr w:type="gramStart"/>
      <w:r w:rsidRPr="0043691F">
        <w:rPr>
          <w:rFonts w:ascii="Times New Roman" w:eastAsia="Times New Roman" w:hAnsi="Times New Roman" w:cs="Times New Roman"/>
          <w:sz w:val="24"/>
          <w:szCs w:val="24"/>
          <w:lang w:eastAsia="ru-RU"/>
        </w:rPr>
        <w:t xml:space="preserve">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w:t>
      </w:r>
      <w:r w:rsidRPr="0043691F">
        <w:rPr>
          <w:rFonts w:ascii="Times New Roman" w:eastAsia="Times New Roman" w:hAnsi="Times New Roman" w:cs="Times New Roman"/>
          <w:sz w:val="24"/>
          <w:szCs w:val="24"/>
          <w:lang w:eastAsia="ru-RU"/>
        </w:rPr>
        <w:lastRenderedPageBreak/>
        <w:t>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rsidRPr="0043691F">
        <w:rPr>
          <w:rFonts w:ascii="Times New Roman" w:eastAsia="Times New Roman" w:hAnsi="Times New Roman" w:cs="Times New Roman"/>
          <w:sz w:val="24"/>
          <w:szCs w:val="24"/>
          <w:lang w:eastAsia="ru-RU"/>
        </w:rPr>
        <w:t xml:space="preserve"> коэффициента равно 1,2, для других субъектов Российской Федерации - 1.</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и приросте поголовья сельскохозяйственных животных (</w:t>
      </w:r>
      <w:proofErr w:type="spellStart"/>
      <w:r w:rsidRPr="0043691F">
        <w:rPr>
          <w:rFonts w:ascii="Times New Roman" w:eastAsia="Times New Roman" w:hAnsi="Times New Roman" w:cs="Times New Roman"/>
          <w:sz w:val="24"/>
          <w:szCs w:val="24"/>
          <w:lang w:eastAsia="ru-RU"/>
        </w:rPr>
        <w:t>P</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3686175" cy="581025"/>
            <wp:effectExtent l="0" t="0" r="79276575" b="11153775"/>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6861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3i</w:t>
      </w:r>
      <w:r w:rsidRPr="0043691F">
        <w:rPr>
          <w:rFonts w:ascii="Times New Roman" w:eastAsia="Times New Roman" w:hAnsi="Times New Roman" w:cs="Times New Roman"/>
          <w:sz w:val="24"/>
          <w:szCs w:val="24"/>
          <w:lang w:eastAsia="ru-RU"/>
        </w:rP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4i</w:t>
      </w:r>
      <w:r w:rsidRPr="0043691F">
        <w:rPr>
          <w:rFonts w:ascii="Times New Roman" w:eastAsia="Times New Roman" w:hAnsi="Times New Roman" w:cs="Times New Roman"/>
          <w:sz w:val="24"/>
          <w:szCs w:val="24"/>
          <w:lang w:eastAsia="ru-RU"/>
        </w:rP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организациях</w:t>
      </w:r>
      <w:proofErr w:type="gramEnd"/>
      <w:r w:rsidRPr="0043691F">
        <w:rPr>
          <w:rFonts w:ascii="Times New Roman" w:eastAsia="Times New Roman" w:hAnsi="Times New Roman" w:cs="Times New Roman"/>
          <w:sz w:val="24"/>
          <w:szCs w:val="24"/>
          <w:lang w:eastAsia="ru-RU"/>
        </w:rPr>
        <w:t>, крестьянских (фермерских) хозяйствах, включая индивидуальных предпринимателей,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5i</w:t>
      </w:r>
      <w:r w:rsidRPr="0043691F">
        <w:rPr>
          <w:rFonts w:ascii="Times New Roman" w:eastAsia="Times New Roman" w:hAnsi="Times New Roman" w:cs="Times New Roman"/>
          <w:sz w:val="24"/>
          <w:szCs w:val="24"/>
          <w:lang w:eastAsia="ru-RU"/>
        </w:rP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w:t>
      </w:r>
      <w:proofErr w:type="gramStart"/>
      <w:r w:rsidRPr="0043691F">
        <w:rPr>
          <w:rFonts w:ascii="Times New Roman" w:eastAsia="Times New Roman" w:hAnsi="Times New Roman" w:cs="Times New Roman"/>
          <w:sz w:val="24"/>
          <w:szCs w:val="24"/>
          <w:lang w:eastAsia="ru-RU"/>
        </w:rPr>
        <w:t>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sidRPr="0043691F">
        <w:rPr>
          <w:rFonts w:ascii="Times New Roman" w:eastAsia="Times New Roman" w:hAnsi="Times New Roman" w:cs="Times New Roman"/>
          <w:sz w:val="24"/>
          <w:szCs w:val="24"/>
          <w:vertAlign w:val="subscript"/>
          <w:lang w:eastAsia="ru-RU"/>
        </w:rPr>
        <w:t>3i</w:t>
      </w:r>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lastRenderedPageBreak/>
        <w:drawing>
          <wp:inline distT="0" distB="0" distL="0" distR="0">
            <wp:extent cx="2571750" cy="333375"/>
            <wp:effectExtent l="0" t="0" r="58997850" b="6448425"/>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571750"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P</w:t>
      </w:r>
      <w:proofErr w:type="gramEnd"/>
      <w:r w:rsidRPr="0043691F">
        <w:rPr>
          <w:rFonts w:ascii="Times New Roman" w:eastAsia="Times New Roman" w:hAnsi="Times New Roman" w:cs="Times New Roman"/>
          <w:sz w:val="24"/>
          <w:szCs w:val="24"/>
          <w:vertAlign w:val="subscript"/>
          <w:lang w:eastAsia="ru-RU"/>
        </w:rPr>
        <w:t>племi</w:t>
      </w:r>
      <w:proofErr w:type="spellEnd"/>
      <w:r w:rsidRPr="0043691F">
        <w:rPr>
          <w:rFonts w:ascii="Times New Roman" w:eastAsia="Times New Roman" w:hAnsi="Times New Roman" w:cs="Times New Roman"/>
          <w:sz w:val="24"/>
          <w:szCs w:val="24"/>
          <w:lang w:eastAsia="ru-RU"/>
        </w:rPr>
        <w:t xml:space="preserve"> - численность условного маточного племенного поголовья сельскохозяйственных животных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 xml:space="preserve">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w:t>
      </w:r>
      <w:r w:rsidRPr="0043691F">
        <w:rPr>
          <w:rFonts w:ascii="Times New Roman" w:eastAsia="Times New Roman" w:hAnsi="Times New Roman" w:cs="Times New Roman"/>
          <w:sz w:val="24"/>
          <w:szCs w:val="24"/>
          <w:lang w:eastAsia="ru-RU"/>
        </w:rPr>
        <w:lastRenderedPageBreak/>
        <w:t>северных оленей, маралов и мясных табунных лошадей в сельскохозяйственных организациях</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крестьянских (фермерских) хозяйствах, включая индивидуальных предпринимателей, в Российской Федерации (D</w:t>
      </w:r>
      <w:r w:rsidRPr="0043691F">
        <w:rPr>
          <w:rFonts w:ascii="Times New Roman" w:eastAsia="Times New Roman" w:hAnsi="Times New Roman" w:cs="Times New Roman"/>
          <w:sz w:val="24"/>
          <w:szCs w:val="24"/>
          <w:vertAlign w:val="subscript"/>
          <w:lang w:eastAsia="ru-RU"/>
        </w:rPr>
        <w:t>4i</w:t>
      </w:r>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2638425" cy="333375"/>
            <wp:effectExtent l="0" t="0" r="60836175" b="6448425"/>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638425"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P</w:t>
      </w:r>
      <w:proofErr w:type="gramEnd"/>
      <w:r w:rsidRPr="0043691F">
        <w:rPr>
          <w:rFonts w:ascii="Times New Roman" w:eastAsia="Times New Roman" w:hAnsi="Times New Roman" w:cs="Times New Roman"/>
          <w:sz w:val="24"/>
          <w:szCs w:val="24"/>
          <w:vertAlign w:val="subscript"/>
          <w:lang w:eastAsia="ru-RU"/>
        </w:rPr>
        <w:t>окомi</w:t>
      </w:r>
      <w:proofErr w:type="spellEnd"/>
      <w:r w:rsidRPr="0043691F">
        <w:rPr>
          <w:rFonts w:ascii="Times New Roman" w:eastAsia="Times New Roman" w:hAnsi="Times New Roman" w:cs="Times New Roman"/>
          <w:sz w:val="24"/>
          <w:szCs w:val="24"/>
          <w:lang w:eastAsia="ru-RU"/>
        </w:rP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w:t>
      </w:r>
      <w:proofErr w:type="gramStart"/>
      <w:r w:rsidRPr="0043691F">
        <w:rPr>
          <w:rFonts w:ascii="Times New Roman" w:eastAsia="Times New Roman" w:hAnsi="Times New Roman" w:cs="Times New Roman"/>
          <w:sz w:val="24"/>
          <w:szCs w:val="24"/>
          <w:lang w:eastAsia="ru-RU"/>
        </w:rPr>
        <w:t xml:space="preserve">Доля прироста численности товарного поголовья коров специализированных </w:t>
      </w:r>
      <w:r w:rsidRPr="0043691F">
        <w:rPr>
          <w:rFonts w:ascii="Times New Roman" w:eastAsia="Times New Roman" w:hAnsi="Times New Roman" w:cs="Times New Roman"/>
          <w:sz w:val="24"/>
          <w:szCs w:val="24"/>
          <w:lang w:eastAsia="ru-RU"/>
        </w:rPr>
        <w:lastRenderedPageBreak/>
        <w:t>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sidRPr="0043691F">
        <w:rPr>
          <w:rFonts w:ascii="Times New Roman" w:eastAsia="Times New Roman" w:hAnsi="Times New Roman" w:cs="Times New Roman"/>
          <w:sz w:val="24"/>
          <w:szCs w:val="24"/>
          <w:vertAlign w:val="subscript"/>
          <w:lang w:eastAsia="ru-RU"/>
        </w:rPr>
        <w:t>5i</w:t>
      </w:r>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за отчетный финансовый год по форме, утвержденной</w:t>
      </w:r>
      <w:proofErr w:type="gramEnd"/>
      <w:r w:rsidRPr="0043691F">
        <w:rPr>
          <w:rFonts w:ascii="Times New Roman" w:eastAsia="Times New Roman" w:hAnsi="Times New Roman" w:cs="Times New Roman"/>
          <w:sz w:val="24"/>
          <w:szCs w:val="24"/>
          <w:lang w:eastAsia="ru-RU"/>
        </w:rPr>
        <w:t xml:space="preserve"> Министерством сельского хозяйства 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drawing>
          <wp:inline distT="0" distB="0" distL="0" distR="0">
            <wp:extent cx="2438400" cy="352425"/>
            <wp:effectExtent l="0" t="0" r="55987950" b="6619875"/>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438400" cy="352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P</w:t>
      </w:r>
      <w:proofErr w:type="gramEnd"/>
      <w:r w:rsidRPr="0043691F">
        <w:rPr>
          <w:rFonts w:ascii="Times New Roman" w:eastAsia="Times New Roman" w:hAnsi="Times New Roman" w:cs="Times New Roman"/>
          <w:sz w:val="24"/>
          <w:szCs w:val="24"/>
          <w:vertAlign w:val="subscript"/>
          <w:lang w:eastAsia="ru-RU"/>
        </w:rPr>
        <w:t>корi</w:t>
      </w:r>
      <w:proofErr w:type="spellEnd"/>
      <w:r w:rsidRPr="0043691F">
        <w:rPr>
          <w:rFonts w:ascii="Times New Roman" w:eastAsia="Times New Roman" w:hAnsi="Times New Roman" w:cs="Times New Roman"/>
          <w:sz w:val="24"/>
          <w:szCs w:val="24"/>
          <w:lang w:eastAsia="ru-RU"/>
        </w:rP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w:t>
      </w:r>
      <w:r w:rsidRPr="0043691F">
        <w:rPr>
          <w:rFonts w:ascii="Times New Roman" w:eastAsia="Times New Roman" w:hAnsi="Times New Roman" w:cs="Times New Roman"/>
          <w:sz w:val="24"/>
          <w:szCs w:val="24"/>
          <w:lang w:eastAsia="ru-RU"/>
        </w:rPr>
        <w:lastRenderedPageBreak/>
        <w:t>хозяйствах, включая индивидуальных предпринимателей,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размере площадей, занятых сельскохозяйственными культурами (</w:t>
      </w:r>
      <w:proofErr w:type="spellStart"/>
      <w:r w:rsidRPr="0043691F">
        <w:rPr>
          <w:rFonts w:ascii="Times New Roman" w:eastAsia="Times New Roman" w:hAnsi="Times New Roman" w:cs="Times New Roman"/>
          <w:sz w:val="24"/>
          <w:szCs w:val="24"/>
          <w:lang w:eastAsia="ru-RU"/>
        </w:rPr>
        <w:t>S</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4800600" cy="581025"/>
            <wp:effectExtent l="0" t="0" r="102622350" b="10887075"/>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800600"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6i</w:t>
      </w:r>
      <w:r w:rsidRPr="0043691F">
        <w:rPr>
          <w:rFonts w:ascii="Times New Roman" w:eastAsia="Times New Roman" w:hAnsi="Times New Roman" w:cs="Times New Roman"/>
          <w:sz w:val="24"/>
          <w:szCs w:val="24"/>
          <w:lang w:eastAsia="ru-RU"/>
        </w:rP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7i</w:t>
      </w:r>
      <w:r w:rsidRPr="0043691F">
        <w:rPr>
          <w:rFonts w:ascii="Times New Roman" w:eastAsia="Times New Roman" w:hAnsi="Times New Roman" w:cs="Times New Roman"/>
          <w:sz w:val="24"/>
          <w:szCs w:val="24"/>
          <w:lang w:eastAsia="ru-RU"/>
        </w:rPr>
        <w:t xml:space="preserve"> - доля площади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8i</w:t>
      </w:r>
      <w:r w:rsidRPr="0043691F">
        <w:rPr>
          <w:rFonts w:ascii="Times New Roman" w:eastAsia="Times New Roman" w:hAnsi="Times New Roman" w:cs="Times New Roman"/>
          <w:sz w:val="24"/>
          <w:szCs w:val="24"/>
          <w:lang w:eastAsia="ru-RU"/>
        </w:rP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9i</w:t>
      </w:r>
      <w:r w:rsidRPr="0043691F">
        <w:rPr>
          <w:rFonts w:ascii="Times New Roman" w:eastAsia="Times New Roman" w:hAnsi="Times New Roman" w:cs="Times New Roman"/>
          <w:sz w:val="24"/>
          <w:szCs w:val="24"/>
          <w:lang w:eastAsia="ru-RU"/>
        </w:rPr>
        <w:t xml:space="preserve"> - доля площади виноградников в i-м субъекте Российской Федерации в общей площади виноградников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sidRPr="0043691F">
        <w:rPr>
          <w:rFonts w:ascii="Times New Roman" w:eastAsia="Times New Roman" w:hAnsi="Times New Roman" w:cs="Times New Roman"/>
          <w:sz w:val="24"/>
          <w:szCs w:val="24"/>
          <w:vertAlign w:val="subscript"/>
          <w:lang w:eastAsia="ru-RU"/>
        </w:rPr>
        <w:t>6i</w:t>
      </w:r>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lastRenderedPageBreak/>
        <w:drawing>
          <wp:inline distT="0" distB="0" distL="0" distR="0">
            <wp:extent cx="2343150" cy="333375"/>
            <wp:effectExtent l="0" t="0" r="53740050" b="6429375"/>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343150"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S</w:t>
      </w:r>
      <w:proofErr w:type="gramEnd"/>
      <w:r w:rsidRPr="0043691F">
        <w:rPr>
          <w:rFonts w:ascii="Times New Roman" w:eastAsia="Times New Roman" w:hAnsi="Times New Roman" w:cs="Times New Roman"/>
          <w:sz w:val="24"/>
          <w:szCs w:val="24"/>
          <w:vertAlign w:val="subscript"/>
          <w:lang w:eastAsia="ru-RU"/>
        </w:rPr>
        <w:t>элi</w:t>
      </w:r>
      <w:proofErr w:type="spellEnd"/>
      <w:r w:rsidRPr="0043691F">
        <w:rPr>
          <w:rFonts w:ascii="Times New Roman" w:eastAsia="Times New Roman" w:hAnsi="Times New Roman" w:cs="Times New Roman"/>
          <w:sz w:val="24"/>
          <w:szCs w:val="24"/>
          <w:lang w:eastAsia="ru-RU"/>
        </w:rPr>
        <w:t xml:space="preserve"> - площадь, засеваемая элитными семенами в соответствии с перечнем культур, указанным в </w:t>
      </w:r>
      <w:hyperlink w:anchor="P3347" w:history="1">
        <w:r w:rsidRPr="0043691F">
          <w:rPr>
            <w:rFonts w:ascii="Times New Roman" w:eastAsia="Times New Roman" w:hAnsi="Times New Roman" w:cs="Times New Roman"/>
            <w:color w:val="0000FF"/>
            <w:sz w:val="24"/>
            <w:szCs w:val="24"/>
            <w:lang w:eastAsia="ru-RU"/>
          </w:rPr>
          <w:t>подпункте "ж" пункта 9</w:t>
        </w:r>
      </w:hyperlink>
      <w:r w:rsidRPr="0043691F">
        <w:rPr>
          <w:rFonts w:ascii="Times New Roman" w:eastAsia="Times New Roman" w:hAnsi="Times New Roman" w:cs="Times New Roman"/>
          <w:sz w:val="24"/>
          <w:szCs w:val="24"/>
          <w:lang w:eastAsia="ru-RU"/>
        </w:rPr>
        <w:t xml:space="preserve"> настоящих Правил,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w:t>
      </w:r>
      <w:proofErr w:type="gramStart"/>
      <w:r w:rsidRPr="0043691F">
        <w:rPr>
          <w:rFonts w:ascii="Times New Roman" w:eastAsia="Times New Roman" w:hAnsi="Times New Roman" w:cs="Times New Roman"/>
          <w:sz w:val="24"/>
          <w:szCs w:val="24"/>
          <w:lang w:eastAsia="ru-RU"/>
        </w:rPr>
        <w:t xml:space="preserve">Доля площади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sidRPr="0043691F">
        <w:rPr>
          <w:rFonts w:ascii="Times New Roman" w:eastAsia="Times New Roman" w:hAnsi="Times New Roman" w:cs="Times New Roman"/>
          <w:sz w:val="24"/>
          <w:szCs w:val="24"/>
          <w:vertAlign w:val="subscript"/>
          <w:lang w:eastAsia="ru-RU"/>
        </w:rPr>
        <w:t>7i</w:t>
      </w:r>
      <w:r w:rsidRPr="0043691F">
        <w:rPr>
          <w:rFonts w:ascii="Times New Roman" w:eastAsia="Times New Roman" w:hAnsi="Times New Roman" w:cs="Times New Roman"/>
          <w:sz w:val="24"/>
          <w:szCs w:val="24"/>
          <w:lang w:eastAsia="ru-RU"/>
        </w:rPr>
        <w:t>) рассчитывается на основании данных Федеральной службы государственной статистики</w:t>
      </w:r>
      <w:proofErr w:type="gramEnd"/>
      <w:r w:rsidRPr="0043691F">
        <w:rPr>
          <w:rFonts w:ascii="Times New Roman" w:eastAsia="Times New Roman" w:hAnsi="Times New Roman" w:cs="Times New Roman"/>
          <w:sz w:val="24"/>
          <w:szCs w:val="24"/>
          <w:lang w:eastAsia="ru-RU"/>
        </w:rPr>
        <w:t xml:space="preserve"> за отчетный финансовый год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lastRenderedPageBreak/>
        <w:drawing>
          <wp:inline distT="0" distB="0" distL="0" distR="0">
            <wp:extent cx="3629025" cy="333375"/>
            <wp:effectExtent l="0" t="0" r="84096225" b="646747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629025"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S</w:t>
      </w:r>
      <w:proofErr w:type="gramEnd"/>
      <w:r w:rsidRPr="0043691F">
        <w:rPr>
          <w:rFonts w:ascii="Times New Roman" w:eastAsia="Times New Roman" w:hAnsi="Times New Roman" w:cs="Times New Roman"/>
          <w:sz w:val="24"/>
          <w:szCs w:val="24"/>
          <w:vertAlign w:val="subscript"/>
          <w:lang w:eastAsia="ru-RU"/>
        </w:rPr>
        <w:t>нпi</w:t>
      </w:r>
      <w:proofErr w:type="spellEnd"/>
      <w:r w:rsidRPr="0043691F">
        <w:rPr>
          <w:rFonts w:ascii="Times New Roman" w:eastAsia="Times New Roman" w:hAnsi="Times New Roman" w:cs="Times New Roman"/>
          <w:sz w:val="24"/>
          <w:szCs w:val="24"/>
          <w:lang w:eastAsia="ru-RU"/>
        </w:rPr>
        <w:t xml:space="preserve"> - площадь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S</w:t>
      </w:r>
      <w:proofErr w:type="gramEnd"/>
      <w:r w:rsidRPr="0043691F">
        <w:rPr>
          <w:rFonts w:ascii="Times New Roman" w:eastAsia="Times New Roman" w:hAnsi="Times New Roman" w:cs="Times New Roman"/>
          <w:sz w:val="24"/>
          <w:szCs w:val="24"/>
          <w:vertAlign w:val="subscript"/>
          <w:lang w:eastAsia="ru-RU"/>
        </w:rPr>
        <w:t>кпi</w:t>
      </w:r>
      <w:proofErr w:type="spellEnd"/>
      <w:r w:rsidRPr="0043691F">
        <w:rPr>
          <w:rFonts w:ascii="Times New Roman" w:eastAsia="Times New Roman" w:hAnsi="Times New Roman" w:cs="Times New Roman"/>
          <w:sz w:val="24"/>
          <w:szCs w:val="24"/>
          <w:lang w:eastAsia="ru-RU"/>
        </w:rP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sidRPr="0043691F">
        <w:rPr>
          <w:rFonts w:ascii="Times New Roman" w:eastAsia="Times New Roman" w:hAnsi="Times New Roman" w:cs="Times New Roman"/>
          <w:sz w:val="24"/>
          <w:szCs w:val="24"/>
          <w:vertAlign w:val="subscript"/>
          <w:lang w:eastAsia="ru-RU"/>
        </w:rPr>
        <w:t>8i</w:t>
      </w:r>
      <w:r w:rsidRPr="0043691F">
        <w:rPr>
          <w:rFonts w:ascii="Times New Roman" w:eastAsia="Times New Roman" w:hAnsi="Times New Roman" w:cs="Times New Roman"/>
          <w:sz w:val="24"/>
          <w:szCs w:val="24"/>
          <w:lang w:eastAsia="ru-RU"/>
        </w:rPr>
        <w:t xml:space="preserve">)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w:t>
      </w:r>
      <w:r w:rsidRPr="0043691F">
        <w:rPr>
          <w:rFonts w:ascii="Times New Roman" w:eastAsia="Times New Roman" w:hAnsi="Times New Roman" w:cs="Times New Roman"/>
          <w:sz w:val="24"/>
          <w:szCs w:val="24"/>
          <w:lang w:eastAsia="ru-RU"/>
        </w:rPr>
        <w:lastRenderedPageBreak/>
        <w:t>Российской Федерации,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drawing>
          <wp:inline distT="0" distB="0" distL="0" distR="0">
            <wp:extent cx="2390775" cy="333375"/>
            <wp:effectExtent l="0" t="0" r="55083075" b="6448425"/>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390775"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S</w:t>
      </w:r>
      <w:proofErr w:type="gramEnd"/>
      <w:r w:rsidRPr="0043691F">
        <w:rPr>
          <w:rFonts w:ascii="Times New Roman" w:eastAsia="Times New Roman" w:hAnsi="Times New Roman" w:cs="Times New Roman"/>
          <w:sz w:val="24"/>
          <w:szCs w:val="24"/>
          <w:vertAlign w:val="subscript"/>
          <w:lang w:eastAsia="ru-RU"/>
        </w:rPr>
        <w:t>мнi</w:t>
      </w:r>
      <w:proofErr w:type="spellEnd"/>
      <w:r w:rsidRPr="0043691F">
        <w:rPr>
          <w:rFonts w:ascii="Times New Roman" w:eastAsia="Times New Roman" w:hAnsi="Times New Roman" w:cs="Times New Roman"/>
          <w:sz w:val="24"/>
          <w:szCs w:val="24"/>
          <w:lang w:eastAsia="ru-RU"/>
        </w:rPr>
        <w:t xml:space="preserve"> - площадь закладки многолетних насаждений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Доля площади виноградников в i-м субъекте Российской Федерации в общей площади виноградников в Российской Федерации (D</w:t>
      </w:r>
      <w:r w:rsidRPr="0043691F">
        <w:rPr>
          <w:rFonts w:ascii="Times New Roman" w:eastAsia="Times New Roman" w:hAnsi="Times New Roman" w:cs="Times New Roman"/>
          <w:sz w:val="24"/>
          <w:szCs w:val="24"/>
          <w:vertAlign w:val="subscript"/>
          <w:lang w:eastAsia="ru-RU"/>
        </w:rPr>
        <w:t>9i</w:t>
      </w:r>
      <w:r w:rsidRPr="0043691F">
        <w:rPr>
          <w:rFonts w:ascii="Times New Roman" w:eastAsia="Times New Roman" w:hAnsi="Times New Roman" w:cs="Times New Roman"/>
          <w:sz w:val="24"/>
          <w:szCs w:val="24"/>
          <w:lang w:eastAsia="ru-RU"/>
        </w:rPr>
        <w:t>) рассчитывается на основании данных Федеральной службы государственной статистики за отчетный финансовый год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4"/>
          <w:sz w:val="24"/>
          <w:szCs w:val="24"/>
          <w:lang w:eastAsia="ru-RU"/>
        </w:rPr>
        <w:lastRenderedPageBreak/>
        <w:drawing>
          <wp:inline distT="0" distB="0" distL="0" distR="0">
            <wp:extent cx="2466975" cy="333375"/>
            <wp:effectExtent l="0" t="0" r="56873775" b="644842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466975" cy="3333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S</w:t>
      </w:r>
      <w:proofErr w:type="gramEnd"/>
      <w:r w:rsidRPr="0043691F">
        <w:rPr>
          <w:rFonts w:ascii="Times New Roman" w:eastAsia="Times New Roman" w:hAnsi="Times New Roman" w:cs="Times New Roman"/>
          <w:sz w:val="24"/>
          <w:szCs w:val="24"/>
          <w:vertAlign w:val="subscript"/>
          <w:lang w:eastAsia="ru-RU"/>
        </w:rPr>
        <w:t>винi</w:t>
      </w:r>
      <w:proofErr w:type="spellEnd"/>
      <w:r w:rsidRPr="0043691F">
        <w:rPr>
          <w:rFonts w:ascii="Times New Roman" w:eastAsia="Times New Roman" w:hAnsi="Times New Roman" w:cs="Times New Roman"/>
          <w:sz w:val="24"/>
          <w:szCs w:val="24"/>
          <w:lang w:eastAsia="ru-RU"/>
        </w:rPr>
        <w:t xml:space="preserve"> - площадь виноградников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w:t>
      </w:r>
      <w:proofErr w:type="gramStart"/>
      <w:r w:rsidRPr="0043691F">
        <w:rPr>
          <w:rFonts w:ascii="Times New Roman" w:eastAsia="Times New Roman" w:hAnsi="Times New Roman" w:cs="Times New Roman"/>
          <w:sz w:val="24"/>
          <w:szCs w:val="24"/>
          <w:lang w:eastAsia="ru-RU"/>
        </w:rPr>
        <w:t>Доля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w:t>
      </w:r>
      <w:proofErr w:type="spell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3686175" cy="581025"/>
            <wp:effectExtent l="0" t="0" r="79124175" b="1128712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6861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10i</w:t>
      </w:r>
      <w:r w:rsidRPr="0043691F">
        <w:rPr>
          <w:rFonts w:ascii="Times New Roman" w:eastAsia="Times New Roman" w:hAnsi="Times New Roman" w:cs="Times New Roman"/>
          <w:sz w:val="24"/>
          <w:szCs w:val="24"/>
          <w:lang w:eastAsia="ru-RU"/>
        </w:rP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11i</w:t>
      </w:r>
      <w:r w:rsidRPr="0043691F">
        <w:rPr>
          <w:rFonts w:ascii="Times New Roman" w:eastAsia="Times New Roman" w:hAnsi="Times New Roman" w:cs="Times New Roman"/>
          <w:sz w:val="24"/>
          <w:szCs w:val="24"/>
          <w:lang w:eastAsia="ru-RU"/>
        </w:rP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D</w:t>
      </w:r>
      <w:r w:rsidRPr="0043691F">
        <w:rPr>
          <w:rFonts w:ascii="Times New Roman" w:eastAsia="Times New Roman" w:hAnsi="Times New Roman" w:cs="Times New Roman"/>
          <w:sz w:val="24"/>
          <w:szCs w:val="24"/>
          <w:vertAlign w:val="subscript"/>
          <w:lang w:eastAsia="ru-RU"/>
        </w:rPr>
        <w:t>12i</w:t>
      </w:r>
      <w:r w:rsidRPr="0043691F">
        <w:rPr>
          <w:rFonts w:ascii="Times New Roman" w:eastAsia="Times New Roman" w:hAnsi="Times New Roman" w:cs="Times New Roman"/>
          <w:sz w:val="24"/>
          <w:szCs w:val="24"/>
          <w:lang w:eastAsia="ru-RU"/>
        </w:rP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w:t>
      </w:r>
      <w:proofErr w:type="gramStart"/>
      <w:r w:rsidRPr="0043691F">
        <w:rPr>
          <w:rFonts w:ascii="Times New Roman" w:eastAsia="Times New Roman" w:hAnsi="Times New Roman" w:cs="Times New Roman"/>
          <w:sz w:val="24"/>
          <w:szCs w:val="24"/>
          <w:lang w:eastAsia="ru-RU"/>
        </w:rPr>
        <w:t>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sidRPr="0043691F">
        <w:rPr>
          <w:rFonts w:ascii="Times New Roman" w:eastAsia="Times New Roman" w:hAnsi="Times New Roman" w:cs="Times New Roman"/>
          <w:sz w:val="24"/>
          <w:szCs w:val="24"/>
          <w:vertAlign w:val="subscript"/>
          <w:lang w:eastAsia="ru-RU"/>
        </w:rPr>
        <w:t>10i</w:t>
      </w:r>
      <w:r w:rsidRPr="0043691F">
        <w:rPr>
          <w:rFonts w:ascii="Times New Roman" w:eastAsia="Times New Roman" w:hAnsi="Times New Roman" w:cs="Times New Roman"/>
          <w:sz w:val="24"/>
          <w:szCs w:val="24"/>
          <w:lang w:eastAsia="ru-RU"/>
        </w:rPr>
        <w:t>) рассчитывается на основании данных Федеральной службы государственной статистики на 1 октября отчетного финансового года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lastRenderedPageBreak/>
        <w:drawing>
          <wp:inline distT="0" distB="0" distL="0" distR="0">
            <wp:extent cx="2638425" cy="352425"/>
            <wp:effectExtent l="0" t="0" r="60912375" b="663892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638425" cy="352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мфхi</w:t>
      </w:r>
      <w:proofErr w:type="spellEnd"/>
      <w:r w:rsidRPr="0043691F">
        <w:rPr>
          <w:rFonts w:ascii="Times New Roman" w:eastAsia="Times New Roman" w:hAnsi="Times New Roman" w:cs="Times New Roman"/>
          <w:sz w:val="24"/>
          <w:szCs w:val="24"/>
          <w:lang w:eastAsia="ru-RU"/>
        </w:rP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w:t>
      </w:r>
      <w:proofErr w:type="gramStart"/>
      <w:r w:rsidRPr="0043691F">
        <w:rPr>
          <w:rFonts w:ascii="Times New Roman" w:eastAsia="Times New Roman" w:hAnsi="Times New Roman" w:cs="Times New Roman"/>
          <w:sz w:val="24"/>
          <w:szCs w:val="24"/>
          <w:lang w:eastAsia="ru-RU"/>
        </w:rPr>
        <w:t>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sidRPr="0043691F">
        <w:rPr>
          <w:rFonts w:ascii="Times New Roman" w:eastAsia="Times New Roman" w:hAnsi="Times New Roman" w:cs="Times New Roman"/>
          <w:sz w:val="24"/>
          <w:szCs w:val="24"/>
          <w:vertAlign w:val="subscript"/>
          <w:lang w:eastAsia="ru-RU"/>
        </w:rPr>
        <w:t>11i</w:t>
      </w:r>
      <w:r w:rsidRPr="0043691F">
        <w:rPr>
          <w:rFonts w:ascii="Times New Roman" w:eastAsia="Times New Roman" w:hAnsi="Times New Roman" w:cs="Times New Roman"/>
          <w:sz w:val="24"/>
          <w:szCs w:val="24"/>
          <w:lang w:eastAsia="ru-RU"/>
        </w:rPr>
        <w:t xml:space="preserve">), рассчитывается на основании данных Федеральной </w:t>
      </w:r>
      <w:r w:rsidRPr="0043691F">
        <w:rPr>
          <w:rFonts w:ascii="Times New Roman" w:eastAsia="Times New Roman" w:hAnsi="Times New Roman" w:cs="Times New Roman"/>
          <w:sz w:val="24"/>
          <w:szCs w:val="24"/>
          <w:lang w:eastAsia="ru-RU"/>
        </w:rPr>
        <w:lastRenderedPageBreak/>
        <w:t>службы государственной</w:t>
      </w:r>
      <w:proofErr w:type="gramEnd"/>
      <w:r w:rsidRPr="0043691F">
        <w:rPr>
          <w:rFonts w:ascii="Times New Roman" w:eastAsia="Times New Roman" w:hAnsi="Times New Roman" w:cs="Times New Roman"/>
          <w:sz w:val="24"/>
          <w:szCs w:val="24"/>
          <w:lang w:eastAsia="ru-RU"/>
        </w:rPr>
        <w:t xml:space="preserve"> статистики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drawing>
          <wp:inline distT="0" distB="0" distL="0" distR="0">
            <wp:extent cx="2724150" cy="352425"/>
            <wp:effectExtent l="0" t="0" r="62522100" b="665797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724150" cy="352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впржi</w:t>
      </w:r>
      <w:proofErr w:type="spellEnd"/>
      <w:r w:rsidRPr="0043691F">
        <w:rPr>
          <w:rFonts w:ascii="Times New Roman" w:eastAsia="Times New Roman" w:hAnsi="Times New Roman" w:cs="Times New Roman"/>
          <w:sz w:val="24"/>
          <w:szCs w:val="24"/>
          <w:lang w:eastAsia="ru-RU"/>
        </w:rP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8" w:name="P3465"/>
      <w:bookmarkEnd w:id="48"/>
      <w:r w:rsidRPr="0043691F">
        <w:rPr>
          <w:rFonts w:ascii="Times New Roman" w:eastAsia="Times New Roman" w:hAnsi="Times New Roman" w:cs="Times New Roman"/>
          <w:sz w:val="24"/>
          <w:szCs w:val="24"/>
          <w:lang w:eastAsia="ru-RU"/>
        </w:rPr>
        <w:t xml:space="preserve">25. </w:t>
      </w:r>
      <w:proofErr w:type="gramStart"/>
      <w:r w:rsidRPr="0043691F">
        <w:rPr>
          <w:rFonts w:ascii="Times New Roman" w:eastAsia="Times New Roman" w:hAnsi="Times New Roman" w:cs="Times New Roman"/>
          <w:sz w:val="24"/>
          <w:szCs w:val="24"/>
          <w:lang w:eastAsia="ru-RU"/>
        </w:rPr>
        <w:t xml:space="preserve">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w:t>
      </w:r>
      <w:r w:rsidRPr="0043691F">
        <w:rPr>
          <w:rFonts w:ascii="Times New Roman" w:eastAsia="Times New Roman" w:hAnsi="Times New Roman" w:cs="Times New Roman"/>
          <w:sz w:val="24"/>
          <w:szCs w:val="24"/>
          <w:lang w:eastAsia="ru-RU"/>
        </w:rPr>
        <w:lastRenderedPageBreak/>
        <w:t>хозяйствования, в Российской Федерации (D</w:t>
      </w:r>
      <w:r w:rsidRPr="0043691F">
        <w:rPr>
          <w:rFonts w:ascii="Times New Roman" w:eastAsia="Times New Roman" w:hAnsi="Times New Roman" w:cs="Times New Roman"/>
          <w:sz w:val="24"/>
          <w:szCs w:val="24"/>
          <w:vertAlign w:val="subscript"/>
          <w:lang w:eastAsia="ru-RU"/>
        </w:rPr>
        <w:t>12i</w:t>
      </w:r>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6"/>
          <w:sz w:val="24"/>
          <w:szCs w:val="24"/>
          <w:lang w:eastAsia="ru-RU"/>
        </w:rPr>
        <w:drawing>
          <wp:inline distT="0" distB="0" distL="0" distR="0">
            <wp:extent cx="2790825" cy="352425"/>
            <wp:effectExtent l="0" t="0" r="64303275" b="667702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790825" cy="352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сзмфхi</w:t>
      </w:r>
      <w:proofErr w:type="spellEnd"/>
      <w:r w:rsidRPr="0043691F">
        <w:rPr>
          <w:rFonts w:ascii="Times New Roman" w:eastAsia="Times New Roman" w:hAnsi="Times New Roman" w:cs="Times New Roman"/>
          <w:sz w:val="24"/>
          <w:szCs w:val="24"/>
          <w:lang w:eastAsia="ru-RU"/>
        </w:rP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25(1). Доля планируемой площади закладки виноградников в году предоставления субсидии в i-м субъекте Российской Федерации в общей планируемой площади закладки </w:t>
      </w:r>
      <w:r w:rsidRPr="0043691F">
        <w:rPr>
          <w:rFonts w:ascii="Times New Roman" w:eastAsia="Times New Roman" w:hAnsi="Times New Roman" w:cs="Times New Roman"/>
          <w:sz w:val="24"/>
          <w:szCs w:val="24"/>
          <w:lang w:eastAsia="ru-RU"/>
        </w:rPr>
        <w:lastRenderedPageBreak/>
        <w:t>виноградников в году предоставления субсидии в Российской Федерации (</w:t>
      </w:r>
      <w:proofErr w:type="spellStart"/>
      <w:r w:rsidRPr="0043691F">
        <w:rPr>
          <w:rFonts w:ascii="Times New Roman" w:eastAsia="Times New Roman" w:hAnsi="Times New Roman" w:cs="Times New Roman"/>
          <w:sz w:val="24"/>
          <w:szCs w:val="24"/>
          <w:lang w:eastAsia="ru-RU"/>
        </w:rPr>
        <w:t>Z</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1"/>
          <w:sz w:val="24"/>
          <w:szCs w:val="24"/>
          <w:lang w:eastAsia="ru-RU"/>
        </w:rPr>
        <w:drawing>
          <wp:inline distT="0" distB="0" distL="0" distR="0">
            <wp:extent cx="1466850" cy="304800"/>
            <wp:effectExtent l="0" t="0" r="30632400" b="552450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466850" cy="304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plan</w:t>
      </w:r>
      <w:proofErr w:type="spellEnd"/>
      <w:r w:rsidRPr="0043691F">
        <w:rPr>
          <w:rFonts w:ascii="Times New Roman" w:eastAsia="Times New Roman" w:hAnsi="Times New Roman" w:cs="Times New Roman"/>
          <w:sz w:val="24"/>
          <w:szCs w:val="24"/>
          <w:lang w:eastAsia="ru-RU"/>
        </w:rPr>
        <w:t xml:space="preserve"> - размер планируемой площади закладки виноградников в году предоставления субсидии в i-м субъекте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25(1)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209"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25(2). </w:t>
      </w:r>
      <w:proofErr w:type="gramStart"/>
      <w:r w:rsidRPr="0043691F">
        <w:rPr>
          <w:rFonts w:ascii="Times New Roman" w:eastAsia="Times New Roman" w:hAnsi="Times New Roman" w:cs="Times New Roman"/>
          <w:sz w:val="24"/>
          <w:szCs w:val="24"/>
          <w:lang w:eastAsia="ru-RU"/>
        </w:rPr>
        <w:t>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w:t>
      </w:r>
      <w:proofErr w:type="spellStart"/>
      <w:r w:rsidRPr="0043691F">
        <w:rPr>
          <w:rFonts w:ascii="Times New Roman" w:eastAsia="Times New Roman" w:hAnsi="Times New Roman" w:cs="Times New Roman"/>
          <w:sz w:val="24"/>
          <w:szCs w:val="24"/>
          <w:lang w:eastAsia="ru-RU"/>
        </w:rPr>
        <w:t>X</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по</w:t>
      </w:r>
      <w:proofErr w:type="gramEnd"/>
      <w:r w:rsidRPr="0043691F">
        <w:rPr>
          <w:rFonts w:ascii="Times New Roman" w:eastAsia="Times New Roman" w:hAnsi="Times New Roman" w:cs="Times New Roman"/>
          <w:sz w:val="24"/>
          <w:szCs w:val="24"/>
          <w:lang w:eastAsia="ru-RU"/>
        </w:rPr>
        <w:t xml:space="preserve">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1"/>
          <w:sz w:val="24"/>
          <w:szCs w:val="24"/>
          <w:lang w:eastAsia="ru-RU"/>
        </w:rPr>
        <w:lastRenderedPageBreak/>
        <w:drawing>
          <wp:inline distT="0" distB="0" distL="0" distR="0">
            <wp:extent cx="5286375" cy="304800"/>
            <wp:effectExtent l="0" t="0" r="122462925" b="554355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286375" cy="304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INS</w:t>
      </w:r>
      <w:proofErr w:type="gramEnd"/>
      <w:r w:rsidRPr="0043691F">
        <w:rPr>
          <w:rFonts w:ascii="Times New Roman" w:eastAsia="Times New Roman" w:hAnsi="Times New Roman" w:cs="Times New Roman"/>
          <w:sz w:val="24"/>
          <w:szCs w:val="24"/>
          <w:vertAlign w:val="subscript"/>
          <w:lang w:eastAsia="ru-RU"/>
        </w:rPr>
        <w:t>раст</w:t>
      </w:r>
      <w:proofErr w:type="spellEnd"/>
      <w:r w:rsidRPr="0043691F">
        <w:rPr>
          <w:rFonts w:ascii="Times New Roman" w:eastAsia="Times New Roman" w:hAnsi="Times New Roman" w:cs="Times New Roman"/>
          <w:sz w:val="24"/>
          <w:szCs w:val="24"/>
          <w:lang w:eastAsia="ru-RU"/>
        </w:rPr>
        <w:t xml:space="preserve"> - размер планируемой застрахованной посевной (посадочной) площади (в условных единицах)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растi</w:t>
      </w:r>
      <w:proofErr w:type="spellEnd"/>
      <w:r w:rsidRPr="0043691F">
        <w:rPr>
          <w:rFonts w:ascii="Times New Roman" w:eastAsia="Times New Roman" w:hAnsi="Times New Roman" w:cs="Times New Roman"/>
          <w:sz w:val="24"/>
          <w:szCs w:val="24"/>
          <w:lang w:eastAsia="ru-RU"/>
        </w:rPr>
        <w:t xml:space="preserve"> - стоимость страхования 1 гектара (в условных единицах) сельскохозяйственных культур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INS</w:t>
      </w:r>
      <w:proofErr w:type="gramEnd"/>
      <w:r w:rsidRPr="0043691F">
        <w:rPr>
          <w:rFonts w:ascii="Times New Roman" w:eastAsia="Times New Roman" w:hAnsi="Times New Roman" w:cs="Times New Roman"/>
          <w:sz w:val="24"/>
          <w:szCs w:val="24"/>
          <w:vertAlign w:val="subscript"/>
          <w:lang w:eastAsia="ru-RU"/>
        </w:rPr>
        <w:t>жив</w:t>
      </w:r>
      <w:proofErr w:type="spellEnd"/>
      <w:r w:rsidRPr="0043691F">
        <w:rPr>
          <w:rFonts w:ascii="Times New Roman" w:eastAsia="Times New Roman" w:hAnsi="Times New Roman" w:cs="Times New Roman"/>
          <w:sz w:val="24"/>
          <w:szCs w:val="24"/>
          <w:lang w:eastAsia="ru-RU"/>
        </w:rPr>
        <w:t xml:space="preserve"> - размер планируемого застрахованного поголовья сельскохозяйственных животных (в условных единицах) в i-м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Стоимость страхования 1 гектара (в условных единицах) сельскохозяйственных культур в i-м субъекте Российской Федерации (</w:t>
      </w: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растi</w:t>
      </w:r>
      <w:proofErr w:type="spellEnd"/>
      <w:r w:rsidRPr="0043691F">
        <w:rPr>
          <w:rFonts w:ascii="Times New Roman" w:eastAsia="Times New Roman" w:hAnsi="Times New Roman" w:cs="Times New Roman"/>
          <w:sz w:val="24"/>
          <w:szCs w:val="24"/>
          <w:lang w:eastAsia="ru-RU"/>
        </w:rPr>
        <w:t>) рассчитывается на основании данных, представленных уполномоченным органом за отчетный финансовый год,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1"/>
          <w:sz w:val="24"/>
          <w:szCs w:val="24"/>
          <w:lang w:eastAsia="ru-RU"/>
        </w:rPr>
        <w:lastRenderedPageBreak/>
        <w:drawing>
          <wp:inline distT="0" distB="0" distL="0" distR="0">
            <wp:extent cx="1162050" cy="552450"/>
            <wp:effectExtent l="0" t="0" r="23964900" b="1019175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62050" cy="552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ins</w:t>
      </w:r>
      <w:r w:rsidRPr="0043691F">
        <w:rPr>
          <w:rFonts w:ascii="Times New Roman" w:eastAsia="Times New Roman" w:hAnsi="Times New Roman" w:cs="Times New Roman"/>
          <w:sz w:val="24"/>
          <w:szCs w:val="24"/>
          <w:vertAlign w:val="subscript"/>
          <w:lang w:eastAsia="ru-RU"/>
        </w:rPr>
        <w:t>bonusp</w:t>
      </w:r>
      <w:proofErr w:type="spellEnd"/>
      <w:r w:rsidRPr="0043691F">
        <w:rPr>
          <w:rFonts w:ascii="Times New Roman" w:eastAsia="Times New Roman" w:hAnsi="Times New Roman" w:cs="Times New Roman"/>
          <w:sz w:val="24"/>
          <w:szCs w:val="24"/>
          <w:lang w:eastAsia="ru-RU"/>
        </w:rPr>
        <w:t xml:space="preserve"> - суммарный объем страховой премии по договорам сельскохозяйственного страхования в области растениеводства;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ins</w:t>
      </w:r>
      <w:r w:rsidRPr="0043691F">
        <w:rPr>
          <w:rFonts w:ascii="Times New Roman" w:eastAsia="Times New Roman" w:hAnsi="Times New Roman" w:cs="Times New Roman"/>
          <w:sz w:val="24"/>
          <w:szCs w:val="24"/>
          <w:vertAlign w:val="subscript"/>
          <w:lang w:eastAsia="ru-RU"/>
        </w:rPr>
        <w:t>areap</w:t>
      </w:r>
      <w:proofErr w:type="spellEnd"/>
      <w:r w:rsidRPr="0043691F">
        <w:rPr>
          <w:rFonts w:ascii="Times New Roman" w:eastAsia="Times New Roman" w:hAnsi="Times New Roman" w:cs="Times New Roman"/>
          <w:sz w:val="24"/>
          <w:szCs w:val="24"/>
          <w:lang w:eastAsia="ru-RU"/>
        </w:rPr>
        <w:t xml:space="preserve"> - застрахованная посевная (посадочная) площадь (в условных единицах) по договорам сельскохозяйственного страхования;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живi</w:t>
      </w:r>
      <w:proofErr w:type="spellEnd"/>
      <w:r w:rsidRPr="0043691F">
        <w:rPr>
          <w:rFonts w:ascii="Times New Roman" w:eastAsia="Times New Roman" w:hAnsi="Times New Roman" w:cs="Times New Roman"/>
          <w:sz w:val="24"/>
          <w:szCs w:val="24"/>
          <w:lang w:eastAsia="ru-RU"/>
        </w:rPr>
        <w:t xml:space="preserve"> - стоимость страхования 1 головы сельскохозяйственного животного (в условных единицах) в i-м субъекте Российской Федерации, рассчитывается на основании данных, представленных уполномоченным органом за отчетный финансовый год,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0"/>
          <w:sz w:val="24"/>
          <w:szCs w:val="24"/>
          <w:lang w:eastAsia="ru-RU"/>
        </w:rPr>
        <w:lastRenderedPageBreak/>
        <w:drawing>
          <wp:inline distT="0" distB="0" distL="0" distR="0">
            <wp:extent cx="1162050" cy="533400"/>
            <wp:effectExtent l="0" t="0" r="23983950" b="986790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62050"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ins</w:t>
      </w:r>
      <w:r w:rsidRPr="0043691F">
        <w:rPr>
          <w:rFonts w:ascii="Times New Roman" w:eastAsia="Times New Roman" w:hAnsi="Times New Roman" w:cs="Times New Roman"/>
          <w:sz w:val="24"/>
          <w:szCs w:val="24"/>
          <w:vertAlign w:val="subscript"/>
          <w:lang w:eastAsia="ru-RU"/>
        </w:rPr>
        <w:t>bonus</w:t>
      </w:r>
      <w:proofErr w:type="gramStart"/>
      <w:r w:rsidRPr="0043691F">
        <w:rPr>
          <w:rFonts w:ascii="Times New Roman" w:eastAsia="Times New Roman" w:hAnsi="Times New Roman" w:cs="Times New Roman"/>
          <w:sz w:val="24"/>
          <w:szCs w:val="24"/>
          <w:vertAlign w:val="subscript"/>
          <w:lang w:eastAsia="ru-RU"/>
        </w:rPr>
        <w:t>ж</w:t>
      </w:r>
      <w:proofErr w:type="spellEnd"/>
      <w:proofErr w:type="gramEnd"/>
      <w:r w:rsidRPr="0043691F">
        <w:rPr>
          <w:rFonts w:ascii="Times New Roman" w:eastAsia="Times New Roman" w:hAnsi="Times New Roman" w:cs="Times New Roman"/>
          <w:sz w:val="24"/>
          <w:szCs w:val="24"/>
          <w:lang w:eastAsia="ru-RU"/>
        </w:rPr>
        <w:t xml:space="preserve"> - суммарный объем страховой премии по договорам сельскохозяйственного страхования в области животноводства;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ins</w:t>
      </w:r>
      <w:r w:rsidRPr="0043691F">
        <w:rPr>
          <w:rFonts w:ascii="Times New Roman" w:eastAsia="Times New Roman" w:hAnsi="Times New Roman" w:cs="Times New Roman"/>
          <w:sz w:val="24"/>
          <w:szCs w:val="24"/>
          <w:vertAlign w:val="subscript"/>
          <w:lang w:eastAsia="ru-RU"/>
        </w:rPr>
        <w:t>areap</w:t>
      </w:r>
      <w:proofErr w:type="gramStart"/>
      <w:r w:rsidRPr="0043691F">
        <w:rPr>
          <w:rFonts w:ascii="Times New Roman" w:eastAsia="Times New Roman" w:hAnsi="Times New Roman" w:cs="Times New Roman"/>
          <w:sz w:val="24"/>
          <w:szCs w:val="24"/>
          <w:vertAlign w:val="subscript"/>
          <w:lang w:eastAsia="ru-RU"/>
        </w:rPr>
        <w:t>ж</w:t>
      </w:r>
      <w:proofErr w:type="spellEnd"/>
      <w:proofErr w:type="gramEnd"/>
      <w:r w:rsidRPr="0043691F">
        <w:rPr>
          <w:rFonts w:ascii="Times New Roman" w:eastAsia="Times New Roman" w:hAnsi="Times New Roman" w:cs="Times New Roman"/>
          <w:sz w:val="24"/>
          <w:szCs w:val="24"/>
          <w:lang w:eastAsia="ru-RU"/>
        </w:rPr>
        <w:t xml:space="preserve"> - застрахованное поголовье сельскохозяйственных животных (в условных единицах) по договорам сельскохозяйственного страхования.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гектара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25(2)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213"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Распределение субсидий устанавливается федеральным законом о федеральном бюджете на очередной финансовый год и плановый период.</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26 в ред. </w:t>
      </w:r>
      <w:hyperlink r:id="rId21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9" w:name="P3502"/>
      <w:bookmarkEnd w:id="49"/>
      <w:r w:rsidRPr="0043691F">
        <w:rPr>
          <w:rFonts w:ascii="Times New Roman" w:eastAsia="Times New Roman" w:hAnsi="Times New Roman" w:cs="Times New Roman"/>
          <w:sz w:val="24"/>
          <w:szCs w:val="24"/>
          <w:lang w:eastAsia="ru-RU"/>
        </w:rPr>
        <w:t xml:space="preserve">26(1). </w:t>
      </w:r>
      <w:proofErr w:type="gramStart"/>
      <w:r w:rsidRPr="0043691F">
        <w:rPr>
          <w:rFonts w:ascii="Times New Roman" w:eastAsia="Times New Roman" w:hAnsi="Times New Roman" w:cs="Times New Roman"/>
          <w:sz w:val="24"/>
          <w:szCs w:val="24"/>
          <w:lang w:eastAsia="ru-RU"/>
        </w:rPr>
        <w:t xml:space="preserve">В случае увеличения в 2018 году объема бюджетных ассигнований федерального бюджета на предоставление субсидии на цели, указанные в </w:t>
      </w:r>
      <w:hyperlink w:anchor="P3305"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 их распределение между бюджетами субъектов Российской Федерации осуществляется в первоочередном порядке между бюджетами субъектов Российской Федерации, имеющих дополнительную потребность в субсидиях на возмещение части затрат на закладку и уход за многолетними насаждениями, пропорционально удельному весу дополнительной потребности субъекта</w:t>
      </w:r>
      <w:proofErr w:type="gramEnd"/>
      <w:r w:rsidRPr="0043691F">
        <w:rPr>
          <w:rFonts w:ascii="Times New Roman" w:eastAsia="Times New Roman" w:hAnsi="Times New Roman" w:cs="Times New Roman"/>
          <w:sz w:val="24"/>
          <w:szCs w:val="24"/>
          <w:lang w:eastAsia="ru-RU"/>
        </w:rPr>
        <w:t xml:space="preserve"> Российской Федерации в субсидии на указанные мероприятия, в общем объеме дополнительной потребности субъектов Российской Федерации в субсидиях на указанные мероприятия.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Информация о дополнительной потребности в субсидиях на указанные в </w:t>
      </w:r>
      <w:hyperlink w:anchor="P3502" w:history="1">
        <w:r w:rsidRPr="0043691F">
          <w:rPr>
            <w:rFonts w:ascii="Times New Roman" w:eastAsia="Times New Roman" w:hAnsi="Times New Roman" w:cs="Times New Roman"/>
            <w:color w:val="0000FF"/>
            <w:sz w:val="24"/>
            <w:szCs w:val="24"/>
            <w:lang w:eastAsia="ru-RU"/>
          </w:rPr>
          <w:t>абзаце первом</w:t>
        </w:r>
      </w:hyperlink>
      <w:r w:rsidRPr="0043691F">
        <w:rPr>
          <w:rFonts w:ascii="Times New Roman" w:eastAsia="Times New Roman" w:hAnsi="Times New Roman" w:cs="Times New Roman"/>
          <w:sz w:val="24"/>
          <w:szCs w:val="24"/>
          <w:lang w:eastAsia="ru-RU"/>
        </w:rPr>
        <w:t xml:space="preserve"> настоящего пункта направления государственной поддержки формируется на основании письменного обращения уполномоченного органа в Министерство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Объем предоставляемой в соответствии с </w:t>
      </w:r>
      <w:hyperlink w:anchor="P3502" w:history="1">
        <w:r w:rsidRPr="0043691F">
          <w:rPr>
            <w:rFonts w:ascii="Times New Roman" w:eastAsia="Times New Roman" w:hAnsi="Times New Roman" w:cs="Times New Roman"/>
            <w:color w:val="0000FF"/>
            <w:sz w:val="24"/>
            <w:szCs w:val="24"/>
            <w:lang w:eastAsia="ru-RU"/>
          </w:rPr>
          <w:t>абзацем первым</w:t>
        </w:r>
      </w:hyperlink>
      <w:r w:rsidRPr="0043691F">
        <w:rPr>
          <w:rFonts w:ascii="Times New Roman" w:eastAsia="Times New Roman" w:hAnsi="Times New Roman" w:cs="Times New Roman"/>
          <w:sz w:val="24"/>
          <w:szCs w:val="24"/>
          <w:lang w:eastAsia="ru-RU"/>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26(1)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215"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определяется в соответствии с </w:t>
      </w:r>
      <w:hyperlink r:id="rId216"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w:t>
      </w:r>
      <w:proofErr w:type="gramStart"/>
      <w:r w:rsidRPr="0043691F">
        <w:rPr>
          <w:rFonts w:ascii="Times New Roman" w:eastAsia="Times New Roman" w:hAnsi="Times New Roman" w:cs="Times New Roman"/>
          <w:sz w:val="24"/>
          <w:szCs w:val="24"/>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Уполномоченный орган представляет в Министерство сельского хозяйства Российской </w:t>
      </w:r>
      <w:proofErr w:type="gramStart"/>
      <w:r w:rsidRPr="0043691F">
        <w:rPr>
          <w:rFonts w:ascii="Times New Roman" w:eastAsia="Times New Roman" w:hAnsi="Times New Roman" w:cs="Times New Roman"/>
          <w:sz w:val="24"/>
          <w:szCs w:val="24"/>
          <w:lang w:eastAsia="ru-RU"/>
        </w:rPr>
        <w:t>Федерации</w:t>
      </w:r>
      <w:proofErr w:type="gramEnd"/>
      <w:r w:rsidRPr="0043691F">
        <w:rPr>
          <w:rFonts w:ascii="Times New Roman" w:eastAsia="Times New Roman" w:hAnsi="Times New Roman" w:cs="Times New Roman"/>
          <w:sz w:val="24"/>
          <w:szCs w:val="24"/>
          <w:lang w:eastAsia="ru-RU"/>
        </w:rPr>
        <w:t xml:space="preserve"> следующие документы: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выписка из закона субъекта Российской Федерации о бюджете субъекта </w:t>
      </w:r>
      <w:r w:rsidRPr="0043691F">
        <w:rPr>
          <w:rFonts w:ascii="Times New Roman" w:eastAsia="Times New Roman" w:hAnsi="Times New Roman" w:cs="Times New Roman"/>
          <w:sz w:val="24"/>
          <w:szCs w:val="24"/>
          <w:lang w:eastAsia="ru-RU"/>
        </w:rPr>
        <w:lastRenderedPageBreak/>
        <w:t xml:space="preserve">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305"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 расходных обязательств субъекта Российской Федерации (муниципальных образований), - в срок</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устанавливаемый</w:t>
      </w:r>
      <w:proofErr w:type="gramEnd"/>
      <w:r w:rsidRPr="0043691F">
        <w:rPr>
          <w:rFonts w:ascii="Times New Roman" w:eastAsia="Times New Roman" w:hAnsi="Times New Roman" w:cs="Times New Roman"/>
          <w:sz w:val="24"/>
          <w:szCs w:val="24"/>
          <w:lang w:eastAsia="ru-RU"/>
        </w:rPr>
        <w:t xml:space="preserve">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документ, содержащий информацию об использовании средств бюджетов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которых предоставляются субсидии из федерального бюджета, с приложением перечня получателей субсидий - по </w:t>
      </w:r>
      <w:hyperlink r:id="rId217"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w:t>
      </w:r>
      <w:hyperlink r:id="rId218" w:history="1">
        <w:r w:rsidRPr="0043691F">
          <w:rPr>
            <w:rFonts w:ascii="Times New Roman" w:eastAsia="Times New Roman" w:hAnsi="Times New Roman" w:cs="Times New Roman"/>
            <w:color w:val="0000FF"/>
            <w:sz w:val="24"/>
            <w:szCs w:val="24"/>
            <w:lang w:eastAsia="ru-RU"/>
          </w:rPr>
          <w:t>срок</w:t>
        </w:r>
      </w:hyperlink>
      <w:r w:rsidRPr="0043691F">
        <w:rPr>
          <w:rFonts w:ascii="Times New Roman" w:eastAsia="Times New Roman" w:hAnsi="Times New Roman" w:cs="Times New Roman"/>
          <w:sz w:val="24"/>
          <w:szCs w:val="24"/>
          <w:lang w:eastAsia="ru-RU"/>
        </w:rPr>
        <w:t>,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"б" в ред. </w:t>
      </w:r>
      <w:hyperlink r:id="rId21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утратил силу. - </w:t>
      </w:r>
      <w:hyperlink r:id="rId220"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отчет о финансово-экономическом состоянии сельскохозяйственных товаропроизводителей - по </w:t>
      </w:r>
      <w:hyperlink r:id="rId221" w:history="1">
        <w:r w:rsidRPr="0043691F">
          <w:rPr>
            <w:rFonts w:ascii="Times New Roman" w:eastAsia="Times New Roman" w:hAnsi="Times New Roman" w:cs="Times New Roman"/>
            <w:color w:val="0000FF"/>
            <w:sz w:val="24"/>
            <w:szCs w:val="24"/>
            <w:lang w:eastAsia="ru-RU"/>
          </w:rPr>
          <w:t>форме</w:t>
        </w:r>
      </w:hyperlink>
      <w:r w:rsidRPr="0043691F">
        <w:rPr>
          <w:rFonts w:ascii="Times New Roman" w:eastAsia="Times New Roman" w:hAnsi="Times New Roman" w:cs="Times New Roman"/>
          <w:sz w:val="24"/>
          <w:szCs w:val="24"/>
          <w:lang w:eastAsia="ru-RU"/>
        </w:rPr>
        <w:t xml:space="preserve"> и в срок, которые установлены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отчет об исполнении условий предоставления субсидий - ежегодно, до 15 февраля текущего финансового года (в электронном виде и на бумажном носителе), по форме, устанавливаемой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"д" в ред. </w:t>
      </w:r>
      <w:hyperlink r:id="rId22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w:t>
      </w:r>
      <w:proofErr w:type="gramStart"/>
      <w:r w:rsidRPr="0043691F">
        <w:rPr>
          <w:rFonts w:ascii="Times New Roman" w:eastAsia="Times New Roman" w:hAnsi="Times New Roman" w:cs="Times New Roman"/>
          <w:sz w:val="24"/>
          <w:szCs w:val="24"/>
          <w:lang w:eastAsia="ru-RU"/>
        </w:rPr>
        <w:t xml:space="preserve">Для оценки эффективности осуществления расходов бюджетов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которых предоставляется субсидия, применяются следующие показатели результативности использования субсидии: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валовой сбор зерновых и зернобобовых в хозяйствах всех категорий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валовой сбор сахарной свеклы в хозяйствах всех категорий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валовой сбор льноволокна и </w:t>
      </w:r>
      <w:proofErr w:type="spellStart"/>
      <w:r w:rsidRPr="0043691F">
        <w:rPr>
          <w:rFonts w:ascii="Times New Roman" w:eastAsia="Times New Roman" w:hAnsi="Times New Roman" w:cs="Times New Roman"/>
          <w:sz w:val="24"/>
          <w:szCs w:val="24"/>
          <w:lang w:eastAsia="ru-RU"/>
        </w:rPr>
        <w:t>пеньковолокна</w:t>
      </w:r>
      <w:proofErr w:type="spellEnd"/>
      <w:r w:rsidRPr="0043691F">
        <w:rPr>
          <w:rFonts w:ascii="Times New Roman" w:eastAsia="Times New Roman" w:hAnsi="Times New Roman" w:cs="Times New Roman"/>
          <w:sz w:val="24"/>
          <w:szCs w:val="24"/>
          <w:lang w:eastAsia="ru-RU"/>
        </w:rPr>
        <w:t xml:space="preserve"> в хозяйствах всех категорий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производство скота и птицы на убой в хозяйствах всех категорий (в живом весе)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w:t>
      </w:r>
      <w:r w:rsidRPr="0043691F">
        <w:rPr>
          <w:rFonts w:ascii="Times New Roman" w:eastAsia="Times New Roman" w:hAnsi="Times New Roman" w:cs="Times New Roman"/>
          <w:sz w:val="24"/>
          <w:szCs w:val="24"/>
          <w:lang w:eastAsia="ru-RU"/>
        </w:rPr>
        <w:lastRenderedPageBreak/>
        <w:t>(тыс.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л)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 реализация племенного молодняка крупного рогатого скота молочных и мясных пород на 100 голов маток (голов);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 (чистых паров)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 доля площади, засеваемой элитными семенами, в общей площади посевов, занятой семенами сортов растений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 площадь закладки многолетних насаждений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 площадь виноградных насаждений в плодоносящем возрасте (тыс. гектаров);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(единиц);</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х)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к году, предшествующему году предоставления субсидии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ц)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 (единиц);</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ч) 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к году, предшествующему году предоставления субсидии (процентов);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ш) площадь закладки виноградников в году предоставления субсидии (тыс. гектаров).</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"ш"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223"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30.11.2018 N 1443)</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31. </w:t>
      </w:r>
      <w:proofErr w:type="gramStart"/>
      <w:r w:rsidRPr="0043691F">
        <w:rPr>
          <w:rFonts w:ascii="Times New Roman" w:eastAsia="Times New Roman" w:hAnsi="Times New Roman" w:cs="Times New Roman"/>
          <w:sz w:val="24"/>
          <w:szCs w:val="24"/>
          <w:lang w:eastAsia="ru-RU"/>
        </w:rPr>
        <w:t xml:space="preserve">Эффективность осуществления расходов бюджетов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32. </w:t>
      </w:r>
      <w:proofErr w:type="gramStart"/>
      <w:r w:rsidRPr="0043691F">
        <w:rPr>
          <w:rFonts w:ascii="Times New Roman" w:eastAsia="Times New Roman" w:hAnsi="Times New Roman" w:cs="Times New Roman"/>
          <w:sz w:val="24"/>
          <w:szCs w:val="24"/>
          <w:lang w:eastAsia="ru-RU"/>
        </w:rPr>
        <w:t>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33. </w:t>
      </w:r>
      <w:proofErr w:type="gramStart"/>
      <w:r w:rsidRPr="0043691F">
        <w:rPr>
          <w:rFonts w:ascii="Times New Roman" w:eastAsia="Times New Roman" w:hAnsi="Times New Roman" w:cs="Times New Roman"/>
          <w:sz w:val="24"/>
          <w:szCs w:val="24"/>
          <w:lang w:eastAsia="ru-RU"/>
        </w:rPr>
        <w:t xml:space="preserve">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w:t>
      </w:r>
      <w:proofErr w:type="gramEnd"/>
      <w:r w:rsidRPr="0043691F">
        <w:rPr>
          <w:rFonts w:ascii="Times New Roman" w:eastAsia="Times New Roman" w:hAnsi="Times New Roman" w:cs="Times New Roman"/>
          <w:sz w:val="24"/>
          <w:szCs w:val="24"/>
          <w:lang w:eastAsia="ru-RU"/>
        </w:rPr>
        <w:t xml:space="preserve"> Федерации от возврата, осуществляется в соответствии с </w:t>
      </w:r>
      <w:hyperlink r:id="rId224"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225"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w:t>
      </w:r>
      <w:hyperlink r:id="rId226" w:history="1">
        <w:r w:rsidRPr="0043691F">
          <w:rPr>
            <w:rFonts w:ascii="Times New Roman" w:eastAsia="Times New Roman" w:hAnsi="Times New Roman" w:cs="Times New Roman"/>
            <w:color w:val="0000FF"/>
            <w:sz w:val="24"/>
            <w:szCs w:val="24"/>
            <w:lang w:eastAsia="ru-RU"/>
          </w:rPr>
          <w:t>20</w:t>
        </w:r>
      </w:hyperlink>
      <w:r w:rsidRPr="0043691F">
        <w:rPr>
          <w:rFonts w:ascii="Times New Roman" w:eastAsia="Times New Roman" w:hAnsi="Times New Roman" w:cs="Times New Roman"/>
          <w:sz w:val="24"/>
          <w:szCs w:val="24"/>
          <w:lang w:eastAsia="ru-RU"/>
        </w:rPr>
        <w:t xml:space="preserve"> и </w:t>
      </w:r>
      <w:hyperlink r:id="rId227" w:history="1">
        <w:r w:rsidRPr="0043691F">
          <w:rPr>
            <w:rFonts w:ascii="Times New Roman" w:eastAsia="Times New Roman" w:hAnsi="Times New Roman" w:cs="Times New Roman"/>
            <w:color w:val="0000FF"/>
            <w:sz w:val="24"/>
            <w:szCs w:val="24"/>
            <w:lang w:eastAsia="ru-RU"/>
          </w:rPr>
          <w:t>22(1)</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33 в ред. </w:t>
      </w:r>
      <w:hyperlink r:id="rId22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34.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29"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и </w:t>
      </w:r>
      <w:hyperlink r:id="rId230" w:history="1">
        <w:r w:rsidRPr="0043691F">
          <w:rPr>
            <w:rFonts w:ascii="Times New Roman" w:eastAsia="Times New Roman" w:hAnsi="Times New Roman" w:cs="Times New Roman"/>
            <w:color w:val="0000FF"/>
            <w:sz w:val="24"/>
            <w:szCs w:val="24"/>
            <w:lang w:eastAsia="ru-RU"/>
          </w:rPr>
          <w:t>19</w:t>
        </w:r>
      </w:hyperlink>
      <w:r w:rsidRPr="0043691F">
        <w:rPr>
          <w:rFonts w:ascii="Times New Roman" w:eastAsia="Times New Roman" w:hAnsi="Times New Roman" w:cs="Times New Roman"/>
          <w:sz w:val="24"/>
          <w:szCs w:val="24"/>
          <w:lang w:eastAsia="ru-RU"/>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36. </w:t>
      </w:r>
      <w:proofErr w:type="gramStart"/>
      <w:r w:rsidRPr="0043691F">
        <w:rPr>
          <w:rFonts w:ascii="Times New Roman" w:eastAsia="Times New Roman" w:hAnsi="Times New Roman" w:cs="Times New Roman"/>
          <w:sz w:val="24"/>
          <w:szCs w:val="24"/>
          <w:lang w:eastAsia="ru-RU"/>
        </w:rPr>
        <w:t>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10</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color w:val="392C69"/>
                <w:sz w:val="24"/>
                <w:szCs w:val="24"/>
                <w:lang w:eastAsia="ru-RU"/>
              </w:rPr>
              <w:t>КонсультантПлюс</w:t>
            </w:r>
            <w:proofErr w:type="spellEnd"/>
            <w:r w:rsidRPr="0043691F">
              <w:rPr>
                <w:rFonts w:ascii="Times New Roman" w:eastAsia="Times New Roman" w:hAnsi="Times New Roman" w:cs="Times New Roman"/>
                <w:color w:val="392C69"/>
                <w:sz w:val="24"/>
                <w:szCs w:val="24"/>
                <w:lang w:eastAsia="ru-RU"/>
              </w:rPr>
              <w:t>: примечание.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231" w:history="1">
              <w:r w:rsidRPr="0043691F">
                <w:rPr>
                  <w:rFonts w:ascii="Times New Roman" w:eastAsia="Times New Roman" w:hAnsi="Times New Roman" w:cs="Times New Roman"/>
                  <w:color w:val="0000FF"/>
                  <w:sz w:val="24"/>
                  <w:szCs w:val="24"/>
                  <w:lang w:eastAsia="ru-RU"/>
                </w:rPr>
                <w:t>Правила</w:t>
              </w:r>
            </w:hyperlink>
            <w:r w:rsidRPr="0043691F">
              <w:rPr>
                <w:rFonts w:ascii="Times New Roman" w:eastAsia="Times New Roman" w:hAnsi="Times New Roman" w:cs="Times New Roman"/>
                <w:color w:val="392C69"/>
                <w:sz w:val="24"/>
                <w:szCs w:val="24"/>
                <w:lang w:eastAsia="ru-RU"/>
              </w:rPr>
              <w:t xml:space="preserve"> предоставления и распределения иных межбюджетных трансфертов </w:t>
            </w:r>
            <w:proofErr w:type="gramStart"/>
            <w:r w:rsidRPr="0043691F">
              <w:rPr>
                <w:rFonts w:ascii="Times New Roman" w:eastAsia="Times New Roman" w:hAnsi="Times New Roman" w:cs="Times New Roman"/>
                <w:color w:val="392C69"/>
                <w:sz w:val="24"/>
                <w:szCs w:val="24"/>
                <w:lang w:eastAsia="ru-RU"/>
              </w:rPr>
              <w:t>из федерального бюджета бюджетам субъектов Российской Федерации на возмещение части затрат на уплату процентов по инвестиционным кредитам</w:t>
            </w:r>
            <w:proofErr w:type="gramEnd"/>
            <w:r w:rsidRPr="0043691F">
              <w:rPr>
                <w:rFonts w:ascii="Times New Roman" w:eastAsia="Times New Roman" w:hAnsi="Times New Roman" w:cs="Times New Roman"/>
                <w:color w:val="392C69"/>
                <w:sz w:val="24"/>
                <w:szCs w:val="24"/>
                <w:lang w:eastAsia="ru-RU"/>
              </w:rPr>
              <w:t xml:space="preserve"> (займам) в агропромышленном комплексе утв. Постановлением Правительства РФ от 06.09.2018 N 1063.</w:t>
            </w:r>
          </w:p>
        </w:tc>
      </w:tr>
    </w:tbl>
    <w:p w:rsidR="0043691F" w:rsidRPr="0043691F" w:rsidRDefault="0043691F" w:rsidP="0043691F">
      <w:pPr>
        <w:widowControl w:val="0"/>
        <w:autoSpaceDE w:val="0"/>
        <w:autoSpaceDN w:val="0"/>
        <w:spacing w:before="300" w:after="0" w:line="240" w:lineRule="auto"/>
        <w:jc w:val="center"/>
        <w:rPr>
          <w:rFonts w:ascii="Times New Roman" w:eastAsia="Times New Roman" w:hAnsi="Times New Roman" w:cs="Times New Roman"/>
          <w:b/>
          <w:bCs/>
          <w:sz w:val="24"/>
          <w:szCs w:val="24"/>
          <w:lang w:eastAsia="ru-RU"/>
        </w:rPr>
      </w:pPr>
      <w:bookmarkStart w:id="50" w:name="P3562"/>
      <w:bookmarkEnd w:id="50"/>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ПРЕДОСТАВЛЕНИЯ И РАСПРЕДЕЛЕНИЯ СУБСИДИЙ </w:t>
      </w:r>
      <w:proofErr w:type="gramStart"/>
      <w:r w:rsidRPr="0043691F">
        <w:rPr>
          <w:rFonts w:ascii="Times New Roman" w:eastAsia="Times New Roman" w:hAnsi="Times New Roman" w:cs="Times New Roman"/>
          <w:b/>
          <w:bCs/>
          <w:sz w:val="24"/>
          <w:szCs w:val="24"/>
          <w:lang w:eastAsia="ru-RU"/>
        </w:rPr>
        <w:t>ИЗ</w:t>
      </w:r>
      <w:proofErr w:type="gramEnd"/>
      <w:r w:rsidRPr="0043691F">
        <w:rPr>
          <w:rFonts w:ascii="Times New Roman" w:eastAsia="Times New Roman" w:hAnsi="Times New Roman" w:cs="Times New Roman"/>
          <w:b/>
          <w:bCs/>
          <w:sz w:val="24"/>
          <w:szCs w:val="24"/>
          <w:lang w:eastAsia="ru-RU"/>
        </w:rPr>
        <w:t xml:space="preserve"> ФЕДЕРАЛЬНОГО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БЮДЖЕТА БЮДЖЕТАМ СУБЪЕКТОВ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НА ВОЗМЕЩЕНИЕ ЧАСТИ ПРОЦЕНТНОЙ СТАВКИ ПО </w:t>
      </w:r>
      <w:proofErr w:type="gramStart"/>
      <w:r w:rsidRPr="0043691F">
        <w:rPr>
          <w:rFonts w:ascii="Times New Roman" w:eastAsia="Times New Roman" w:hAnsi="Times New Roman" w:cs="Times New Roman"/>
          <w:b/>
          <w:bCs/>
          <w:sz w:val="24"/>
          <w:szCs w:val="24"/>
          <w:lang w:eastAsia="ru-RU"/>
        </w:rPr>
        <w:t>ИНВЕСТИЦИОННЫМ</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КРЕДИТАМ (ЗАЙМАМ) В АГРОПРОМЫШЛЕННОМ КОМПЛЕКСЕ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Утратили силу. - </w:t>
      </w:r>
      <w:hyperlink r:id="rId232"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06.09.2018 N 1063.</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11</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51" w:name="P3580"/>
      <w:bookmarkEnd w:id="51"/>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ПРЕДОСТАВЛЕНИЯ И РАСПРЕДЕЛЕНИЯ СУБСИДИЙ </w:t>
      </w:r>
      <w:proofErr w:type="gramStart"/>
      <w:r w:rsidRPr="0043691F">
        <w:rPr>
          <w:rFonts w:ascii="Times New Roman" w:eastAsia="Times New Roman" w:hAnsi="Times New Roman" w:cs="Times New Roman"/>
          <w:b/>
          <w:bCs/>
          <w:sz w:val="24"/>
          <w:szCs w:val="24"/>
          <w:lang w:eastAsia="ru-RU"/>
        </w:rPr>
        <w:t>ИЗ</w:t>
      </w:r>
      <w:proofErr w:type="gramEnd"/>
      <w:r w:rsidRPr="0043691F">
        <w:rPr>
          <w:rFonts w:ascii="Times New Roman" w:eastAsia="Times New Roman" w:hAnsi="Times New Roman" w:cs="Times New Roman"/>
          <w:b/>
          <w:bCs/>
          <w:sz w:val="24"/>
          <w:szCs w:val="24"/>
          <w:lang w:eastAsia="ru-RU"/>
        </w:rPr>
        <w:t xml:space="preserve"> ФЕДЕРАЛЬНОГО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БЮДЖЕТА БЮДЖЕТАМ СУБЪЕКТОВ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 ГРАНТОВУЮ ПОДДЕРЖКУ МЕСТНЫХ ИНИЦИАТИВ ГРАЖДАН,</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43691F">
        <w:rPr>
          <w:rFonts w:ascii="Times New Roman" w:eastAsia="Times New Roman" w:hAnsi="Times New Roman" w:cs="Times New Roman"/>
          <w:b/>
          <w:bCs/>
          <w:sz w:val="24"/>
          <w:szCs w:val="24"/>
          <w:lang w:eastAsia="ru-RU"/>
        </w:rPr>
        <w:t>ПРОЖИВАЮЩИХ</w:t>
      </w:r>
      <w:proofErr w:type="gramEnd"/>
      <w:r w:rsidRPr="0043691F">
        <w:rPr>
          <w:rFonts w:ascii="Times New Roman" w:eastAsia="Times New Roman" w:hAnsi="Times New Roman" w:cs="Times New Roman"/>
          <w:b/>
          <w:bCs/>
          <w:sz w:val="24"/>
          <w:szCs w:val="24"/>
          <w:lang w:eastAsia="ru-RU"/>
        </w:rPr>
        <w:t xml:space="preserve"> В СЕЛЬСКОЙ МЕСТНОСТИ</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(в ред. </w:t>
            </w:r>
            <w:hyperlink r:id="rId23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color w:val="392C69"/>
                <w:sz w:val="24"/>
                <w:szCs w:val="24"/>
                <w:lang w:eastAsia="ru-RU"/>
              </w:rPr>
              <w:t xml:space="preserve"> Правительства РФ от 01.03.2018 N 214)</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2" w:name="P3588"/>
      <w:bookmarkEnd w:id="52"/>
      <w:r w:rsidRPr="0043691F">
        <w:rPr>
          <w:rFonts w:ascii="Times New Roman" w:eastAsia="Times New Roman" w:hAnsi="Times New Roman" w:cs="Times New Roman"/>
          <w:sz w:val="24"/>
          <w:szCs w:val="24"/>
          <w:lang w:eastAsia="ru-RU"/>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местных инициатив граждан, проживающих в сельской местности (далее -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3" w:name="P3589"/>
      <w:bookmarkEnd w:id="53"/>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 xml:space="preserve">Понятие "грант" в настоящих Правилах означает средства государственной поддержки,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(далее - проект) с участием граждан, проживающих в сельском поселении, в рамках направления (подпрограммы) "Устойчивое развитие сельских территорий" Государственной </w:t>
      </w:r>
      <w:hyperlink w:anchor="P37"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развития сельского хозяйства и регулирования рынков сельскохозяйственной продукции, сырья</w:t>
      </w:r>
      <w:proofErr w:type="gramEnd"/>
      <w:r w:rsidRPr="0043691F">
        <w:rPr>
          <w:rFonts w:ascii="Times New Roman" w:eastAsia="Times New Roman" w:hAnsi="Times New Roman" w:cs="Times New Roman"/>
          <w:sz w:val="24"/>
          <w:szCs w:val="24"/>
          <w:lang w:eastAsia="ru-RU"/>
        </w:rPr>
        <w:t xml:space="preserve"> и продовольствия на 2013 - 2020 годы, утвержденной постановлением Правительства Российской Федерации от 14 июля 2012 г. </w:t>
      </w:r>
      <w:r w:rsidRPr="0043691F">
        <w:rPr>
          <w:rFonts w:ascii="Times New Roman" w:eastAsia="Times New Roman" w:hAnsi="Times New Roman" w:cs="Times New Roman"/>
          <w:sz w:val="24"/>
          <w:szCs w:val="24"/>
          <w:lang w:eastAsia="ru-RU"/>
        </w:rPr>
        <w:lastRenderedPageBreak/>
        <w:t>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Грант предоставляется на реализацию в одном сельском поселении одного проекта в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4" w:name="P3591"/>
      <w:bookmarkEnd w:id="54"/>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Субсидии предоставляются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создание и обустройство зон отдыха, спортивных и детских игровых площадок;</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сохранение и восстановление природных ландшафтов и историко-культурных памятников;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поддержка </w:t>
      </w:r>
      <w:proofErr w:type="gramStart"/>
      <w:r w:rsidRPr="0043691F">
        <w:rPr>
          <w:rFonts w:ascii="Times New Roman" w:eastAsia="Times New Roman" w:hAnsi="Times New Roman" w:cs="Times New Roman"/>
          <w:sz w:val="24"/>
          <w:szCs w:val="24"/>
          <w:lang w:eastAsia="ru-RU"/>
        </w:rPr>
        <w:t>национальных культурных</w:t>
      </w:r>
      <w:proofErr w:type="gramEnd"/>
      <w:r w:rsidRPr="0043691F">
        <w:rPr>
          <w:rFonts w:ascii="Times New Roman" w:eastAsia="Times New Roman" w:hAnsi="Times New Roman" w:cs="Times New Roman"/>
          <w:sz w:val="24"/>
          <w:szCs w:val="24"/>
          <w:lang w:eastAsia="ru-RU"/>
        </w:rPr>
        <w:t xml:space="preserve"> традиций, народных промыслов и ремесел.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Размер гранта, не превышающий 2 млн. рублей, определяется органом исполнительной власти субъекта Российской Федерации, уполномоченным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орган исполнительной власти). В случае если размер гранта превышает 2 млн. рублей, финансовое обеспечение выплаты гранта в размере, превышающем указанный размер, осуществляется за счет </w:t>
      </w:r>
      <w:proofErr w:type="gramStart"/>
      <w:r w:rsidRPr="0043691F">
        <w:rPr>
          <w:rFonts w:ascii="Times New Roman" w:eastAsia="Times New Roman" w:hAnsi="Times New Roman" w:cs="Times New Roman"/>
          <w:sz w:val="24"/>
          <w:szCs w:val="24"/>
          <w:lang w:eastAsia="ru-RU"/>
        </w:rPr>
        <w:t>средств бюджета субъекта Российской Федерации</w:t>
      </w:r>
      <w:proofErr w:type="gram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Размер гранта не может превышать 60 процентов общей стоимости проекта. </w:t>
      </w:r>
      <w:proofErr w:type="gramStart"/>
      <w:r w:rsidRPr="0043691F">
        <w:rPr>
          <w:rFonts w:ascii="Times New Roman" w:eastAsia="Times New Roman" w:hAnsi="Times New Roman" w:cs="Times New Roman"/>
          <w:sz w:val="24"/>
          <w:szCs w:val="24"/>
          <w:lang w:eastAsia="ru-RU"/>
        </w:rPr>
        <w:t>Финансовое обеспечение оставшейся части стоимости проекта осуществляется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Проект, получивший грант, необходимо реализовать до 31 декабря года, в котором получен грант.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5" w:name="P3598"/>
      <w:bookmarkEnd w:id="55"/>
      <w:r w:rsidRPr="0043691F">
        <w:rPr>
          <w:rFonts w:ascii="Times New Roman" w:eastAsia="Times New Roman" w:hAnsi="Times New Roman" w:cs="Times New Roman"/>
          <w:sz w:val="24"/>
          <w:szCs w:val="24"/>
          <w:lang w:eastAsia="ru-RU"/>
        </w:rPr>
        <w:t xml:space="preserve">7.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234"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7 в ред. </w:t>
      </w:r>
      <w:hyperlink r:id="rId23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w:t>
      </w:r>
      <w:proofErr w:type="gramStart"/>
      <w:r w:rsidRPr="0043691F">
        <w:rPr>
          <w:rFonts w:ascii="Times New Roman" w:eastAsia="Times New Roman" w:hAnsi="Times New Roman" w:cs="Times New Roman"/>
          <w:sz w:val="24"/>
          <w:szCs w:val="24"/>
          <w:lang w:eastAsia="ru-RU"/>
        </w:rPr>
        <w:t xml:space="preserve">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3591"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при соблюдении условий, указанных в </w:t>
      </w:r>
      <w:hyperlink w:anchor="P3598" w:history="1">
        <w:r w:rsidRPr="0043691F">
          <w:rPr>
            <w:rFonts w:ascii="Times New Roman" w:eastAsia="Times New Roman" w:hAnsi="Times New Roman" w:cs="Times New Roman"/>
            <w:color w:val="0000FF"/>
            <w:sz w:val="24"/>
            <w:szCs w:val="24"/>
            <w:lang w:eastAsia="ru-RU"/>
          </w:rPr>
          <w:t>пункте 7</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б) при наличии перечня проектов местных инициатив граждан, проживающих в сельской местности, на очередной финансовый год и плановый период по форме, утверждаемой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при наличии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8 в ред. </w:t>
      </w:r>
      <w:hyperlink r:id="rId23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8(1). </w:t>
      </w:r>
      <w:proofErr w:type="gramStart"/>
      <w:r w:rsidRPr="0043691F">
        <w:rPr>
          <w:rFonts w:ascii="Times New Roman" w:eastAsia="Times New Roman" w:hAnsi="Times New Roman" w:cs="Times New Roman"/>
          <w:sz w:val="24"/>
          <w:szCs w:val="24"/>
          <w:lang w:eastAsia="ru-RU"/>
        </w:rPr>
        <w:t xml:space="preserve">При распределении субсидий между бюджетами субъектов Российской Федерации размер субсидии, предоставляемой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которого предоставляется субсидия, с учетом предельного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8(1) введен </w:t>
      </w:r>
      <w:hyperlink r:id="rId237"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6" w:name="P3607"/>
      <w:bookmarkEnd w:id="56"/>
      <w:r w:rsidRPr="0043691F">
        <w:rPr>
          <w:rFonts w:ascii="Times New Roman" w:eastAsia="Times New Roman" w:hAnsi="Times New Roman" w:cs="Times New Roman"/>
          <w:sz w:val="24"/>
          <w:szCs w:val="24"/>
          <w:lang w:eastAsia="ru-RU"/>
        </w:rPr>
        <w:t>9.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lastRenderedPageBreak/>
        <w:drawing>
          <wp:inline distT="0" distB="0" distL="0" distR="0">
            <wp:extent cx="3505200" cy="914400"/>
            <wp:effectExtent l="0" t="0" r="80886300" b="1718310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505200" cy="914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3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С</w:t>
      </w:r>
      <w:r w:rsidRPr="0043691F">
        <w:rPr>
          <w:rFonts w:ascii="Times New Roman" w:eastAsia="Times New Roman" w:hAnsi="Times New Roman" w:cs="Times New Roman"/>
          <w:sz w:val="24"/>
          <w:szCs w:val="24"/>
          <w:vertAlign w:val="subscript"/>
          <w:lang w:eastAsia="ru-RU"/>
        </w:rPr>
        <w:t>мин</w:t>
      </w:r>
      <w:proofErr w:type="spellEnd"/>
      <w:r w:rsidRPr="0043691F">
        <w:rPr>
          <w:rFonts w:ascii="Times New Roman" w:eastAsia="Times New Roman" w:hAnsi="Times New Roman" w:cs="Times New Roman"/>
          <w:sz w:val="24"/>
          <w:szCs w:val="24"/>
          <w:lang w:eastAsia="ru-RU"/>
        </w:rPr>
        <w:t xml:space="preserve"> - минимальный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составляющей 300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4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C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реализацию мероприятий по предоставлению грантов;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n - количество субъектов Российской Федерации, представивших заявки;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C</w:t>
      </w:r>
      <w:proofErr w:type="gramEnd"/>
      <w:r w:rsidRPr="0043691F">
        <w:rPr>
          <w:rFonts w:ascii="Times New Roman" w:eastAsia="Times New Roman" w:hAnsi="Times New Roman" w:cs="Times New Roman"/>
          <w:sz w:val="24"/>
          <w:szCs w:val="24"/>
          <w:vertAlign w:val="subscript"/>
          <w:lang w:eastAsia="ru-RU"/>
        </w:rPr>
        <w:t>т</w:t>
      </w:r>
      <w:r w:rsidRPr="0043691F">
        <w:rPr>
          <w:rFonts w:ascii="Times New Roman" w:eastAsia="Times New Roman" w:hAnsi="Times New Roman" w:cs="Times New Roman"/>
          <w:sz w:val="24"/>
          <w:szCs w:val="24"/>
          <w:lang w:eastAsia="ru-RU"/>
        </w:rPr>
        <w:t>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стоимость проектов, определяемая на соответствующий финансовый год, по данным органа исполнительной власти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241"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4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Размер субсидий, определяемый в соответствии с </w:t>
      </w:r>
      <w:hyperlink w:anchor="P3607" w:history="1">
        <w:r w:rsidRPr="0043691F">
          <w:rPr>
            <w:rFonts w:ascii="Times New Roman" w:eastAsia="Times New Roman" w:hAnsi="Times New Roman" w:cs="Times New Roman"/>
            <w:color w:val="0000FF"/>
            <w:sz w:val="24"/>
            <w:szCs w:val="24"/>
            <w:lang w:eastAsia="ru-RU"/>
          </w:rPr>
          <w:t>пунктом 9</w:t>
        </w:r>
      </w:hyperlink>
      <w:r w:rsidRPr="0043691F">
        <w:rPr>
          <w:rFonts w:ascii="Times New Roman" w:eastAsia="Times New Roman" w:hAnsi="Times New Roman" w:cs="Times New Roman"/>
          <w:sz w:val="24"/>
          <w:szCs w:val="24"/>
          <w:lang w:eastAsia="ru-RU"/>
        </w:rPr>
        <w:t xml:space="preserve"> настоящих Правил, на соответствующий финансовый год уточняется согласно заявкам.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24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утратил силу. - </w:t>
      </w:r>
      <w:hyperlink r:id="rId244"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607" w:history="1">
        <w:r w:rsidRPr="0043691F">
          <w:rPr>
            <w:rFonts w:ascii="Times New Roman" w:eastAsia="Times New Roman" w:hAnsi="Times New Roman" w:cs="Times New Roman"/>
            <w:color w:val="0000FF"/>
            <w:sz w:val="24"/>
            <w:szCs w:val="24"/>
            <w:lang w:eastAsia="ru-RU"/>
          </w:rPr>
          <w:t>пунктом 9</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589"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w:t>
      </w:r>
      <w:r w:rsidRPr="0043691F">
        <w:rPr>
          <w:rFonts w:ascii="Times New Roman" w:eastAsia="Times New Roman" w:hAnsi="Times New Roman" w:cs="Times New Roman"/>
          <w:sz w:val="24"/>
          <w:szCs w:val="24"/>
          <w:lang w:eastAsia="ru-RU"/>
        </w:rPr>
        <w:lastRenderedPageBreak/>
        <w:t>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12 в ред. </w:t>
      </w:r>
      <w:hyperlink r:id="rId24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 Соглашением предусматривается обязательство органа исполнительной власти по представлению:</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перечня проектов местных инициатив граждан, проживающих в сельской местности, по форме, которая установлена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отчета об исполнении условий предоставления субсидий по форме и в срок, которые установлены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сведений о ходе реализации подпрограммы в части мероприятия, указанного в </w:t>
      </w:r>
      <w:hyperlink w:anchor="P3588" w:history="1">
        <w:r w:rsidRPr="0043691F">
          <w:rPr>
            <w:rFonts w:ascii="Times New Roman" w:eastAsia="Times New Roman" w:hAnsi="Times New Roman" w:cs="Times New Roman"/>
            <w:color w:val="0000FF"/>
            <w:sz w:val="24"/>
            <w:szCs w:val="24"/>
            <w:lang w:eastAsia="ru-RU"/>
          </w:rPr>
          <w:t>пункте 1</w:t>
        </w:r>
      </w:hyperlink>
      <w:r w:rsidRPr="0043691F">
        <w:rPr>
          <w:rFonts w:ascii="Times New Roman" w:eastAsia="Times New Roman" w:hAnsi="Times New Roman" w:cs="Times New Roman"/>
          <w:sz w:val="24"/>
          <w:szCs w:val="24"/>
          <w:lang w:eastAsia="ru-RU"/>
        </w:rPr>
        <w:t xml:space="preserve"> настоящих Правил, по форме и в срок, которые установлены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12(1)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246"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12(2). </w:t>
      </w:r>
      <w:proofErr w:type="gramStart"/>
      <w:r w:rsidRPr="0043691F">
        <w:rPr>
          <w:rFonts w:ascii="Times New Roman" w:eastAsia="Times New Roman" w:hAnsi="Times New Roman" w:cs="Times New Roman"/>
          <w:sz w:val="24"/>
          <w:szCs w:val="24"/>
          <w:lang w:eastAsia="ru-RU"/>
        </w:rPr>
        <w:t xml:space="preserve">Субъект Российской Федерации вправе увеличить объем своих расходов на реализацию мероприятий, указанных в </w:t>
      </w:r>
      <w:hyperlink w:anchor="P3589"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повлечет за собой обязательств по увеличению размера предоставляемой субсидии.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12(2) введен </w:t>
      </w:r>
      <w:hyperlink r:id="rId247"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13 - 14. Утратили силу. - </w:t>
      </w:r>
      <w:hyperlink r:id="rId248"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w:t>
      </w:r>
      <w:proofErr w:type="gramStart"/>
      <w:r w:rsidRPr="0043691F">
        <w:rPr>
          <w:rFonts w:ascii="Times New Roman" w:eastAsia="Times New Roman" w:hAnsi="Times New Roman" w:cs="Times New Roman"/>
          <w:sz w:val="24"/>
          <w:szCs w:val="24"/>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16 в ред. </w:t>
      </w:r>
      <w:hyperlink r:id="rId24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7" w:name="P3639"/>
      <w:bookmarkEnd w:id="57"/>
      <w:r w:rsidRPr="0043691F">
        <w:rPr>
          <w:rFonts w:ascii="Times New Roman" w:eastAsia="Times New Roman" w:hAnsi="Times New Roman" w:cs="Times New Roman"/>
          <w:sz w:val="24"/>
          <w:szCs w:val="24"/>
          <w:lang w:eastAsia="ru-RU"/>
        </w:rPr>
        <w:t xml:space="preserve">17. </w:t>
      </w:r>
      <w:proofErr w:type="gramStart"/>
      <w:r w:rsidRPr="0043691F">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50" w:history="1">
        <w:r w:rsidRPr="0043691F">
          <w:rPr>
            <w:rFonts w:ascii="Times New Roman" w:eastAsia="Times New Roman" w:hAnsi="Times New Roman" w:cs="Times New Roman"/>
            <w:color w:val="0000FF"/>
            <w:sz w:val="24"/>
            <w:szCs w:val="24"/>
            <w:lang w:eastAsia="ru-RU"/>
          </w:rPr>
          <w:t>подпунктом "б" пункта 10</w:t>
        </w:r>
      </w:hyperlink>
      <w:r w:rsidRPr="0043691F">
        <w:rPr>
          <w:rFonts w:ascii="Times New Roman" w:eastAsia="Times New Roman" w:hAnsi="Times New Roman" w:cs="Times New Roman"/>
          <w:sz w:val="24"/>
          <w:szCs w:val="24"/>
          <w:lang w:eastAsia="ru-RU"/>
        </w:rPr>
        <w:t xml:space="preserve"> Правил формирования субсидий, и до даты представления отчета о достижении значения показателя результативности использования субсидии, указанного в </w:t>
      </w:r>
      <w:hyperlink w:anchor="P3644" w:history="1">
        <w:r w:rsidRPr="0043691F">
          <w:rPr>
            <w:rFonts w:ascii="Times New Roman" w:eastAsia="Times New Roman" w:hAnsi="Times New Roman" w:cs="Times New Roman"/>
            <w:color w:val="0000FF"/>
            <w:sz w:val="24"/>
            <w:szCs w:val="24"/>
            <w:lang w:eastAsia="ru-RU"/>
          </w:rPr>
          <w:t>пункте 19</w:t>
        </w:r>
      </w:hyperlink>
      <w:r w:rsidRPr="0043691F">
        <w:rPr>
          <w:rFonts w:ascii="Times New Roman" w:eastAsia="Times New Roman" w:hAnsi="Times New Roman" w:cs="Times New Roman"/>
          <w:sz w:val="24"/>
          <w:szCs w:val="24"/>
          <w:lang w:eastAsia="ru-RU"/>
        </w:rPr>
        <w:t xml:space="preserve"> настоящих Правил, в соответствии с соглашением в году, следующем за годом предоставления субсидии, указанные нарушения</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xml:space="preserve">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51"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5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17(1). </w:t>
      </w:r>
      <w:proofErr w:type="gramStart"/>
      <w:r w:rsidRPr="0043691F">
        <w:rPr>
          <w:rFonts w:ascii="Times New Roman" w:eastAsia="Times New Roman" w:hAnsi="Times New Roman" w:cs="Times New Roman"/>
          <w:sz w:val="24"/>
          <w:szCs w:val="24"/>
          <w:lang w:eastAsia="ru-RU"/>
        </w:rPr>
        <w:t xml:space="preserve">Положения, касающиеся порядка возврата средств субъектами Российской </w:t>
      </w:r>
      <w:r w:rsidRPr="0043691F">
        <w:rPr>
          <w:rFonts w:ascii="Times New Roman" w:eastAsia="Times New Roman" w:hAnsi="Times New Roman" w:cs="Times New Roman"/>
          <w:sz w:val="24"/>
          <w:szCs w:val="24"/>
          <w:lang w:eastAsia="ru-RU"/>
        </w:rPr>
        <w:lastRenderedPageBreak/>
        <w:t xml:space="preserve">Федерации в случае нарушения обязательств, предусмотренных соглашением в части, касающейся соблюдения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субъектом Российской Федерации, применяются в соответствии с </w:t>
      </w:r>
      <w:hyperlink r:id="rId253" w:history="1">
        <w:r w:rsidRPr="0043691F">
          <w:rPr>
            <w:rFonts w:ascii="Times New Roman" w:eastAsia="Times New Roman" w:hAnsi="Times New Roman" w:cs="Times New Roman"/>
            <w:color w:val="0000FF"/>
            <w:sz w:val="24"/>
            <w:szCs w:val="24"/>
            <w:lang w:eastAsia="ru-RU"/>
          </w:rPr>
          <w:t>пунктом 22(1)</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17(1) введен </w:t>
      </w:r>
      <w:hyperlink r:id="rId254"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Освобождение субъектов Российской Федерации от применения мер ответственности, предусмотренных </w:t>
      </w:r>
      <w:hyperlink w:anchor="P3639" w:history="1">
        <w:r w:rsidRPr="0043691F">
          <w:rPr>
            <w:rFonts w:ascii="Times New Roman" w:eastAsia="Times New Roman" w:hAnsi="Times New Roman" w:cs="Times New Roman"/>
            <w:color w:val="0000FF"/>
            <w:sz w:val="24"/>
            <w:szCs w:val="24"/>
            <w:lang w:eastAsia="ru-RU"/>
          </w:rPr>
          <w:t>пунктом 17</w:t>
        </w:r>
      </w:hyperlink>
      <w:r w:rsidRPr="0043691F">
        <w:rPr>
          <w:rFonts w:ascii="Times New Roman" w:eastAsia="Times New Roman" w:hAnsi="Times New Roman" w:cs="Times New Roman"/>
          <w:sz w:val="24"/>
          <w:szCs w:val="24"/>
          <w:lang w:eastAsia="ru-RU"/>
        </w:rPr>
        <w:t xml:space="preserve"> настоящих Правил, возврат сре</w:t>
      </w:r>
      <w:proofErr w:type="gramStart"/>
      <w:r w:rsidRPr="0043691F">
        <w:rPr>
          <w:rFonts w:ascii="Times New Roman" w:eastAsia="Times New Roman" w:hAnsi="Times New Roman" w:cs="Times New Roman"/>
          <w:sz w:val="24"/>
          <w:szCs w:val="24"/>
          <w:lang w:eastAsia="ru-RU"/>
        </w:rPr>
        <w:t>дств в ф</w:t>
      </w:r>
      <w:proofErr w:type="gramEnd"/>
      <w:r w:rsidRPr="0043691F">
        <w:rPr>
          <w:rFonts w:ascii="Times New Roman" w:eastAsia="Times New Roman" w:hAnsi="Times New Roman" w:cs="Times New Roman"/>
          <w:sz w:val="24"/>
          <w:szCs w:val="24"/>
          <w:lang w:eastAsia="ru-RU"/>
        </w:rPr>
        <w:t xml:space="preserve">едеральный бюджет осуществляются в соответствии с </w:t>
      </w:r>
      <w:hyperlink r:id="rId255"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256"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и </w:t>
      </w:r>
      <w:hyperlink r:id="rId257" w:history="1">
        <w:r w:rsidRPr="0043691F">
          <w:rPr>
            <w:rFonts w:ascii="Times New Roman" w:eastAsia="Times New Roman" w:hAnsi="Times New Roman" w:cs="Times New Roman"/>
            <w:color w:val="0000FF"/>
            <w:sz w:val="24"/>
            <w:szCs w:val="24"/>
            <w:lang w:eastAsia="ru-RU"/>
          </w:rPr>
          <w:t>20</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8" w:name="P3644"/>
      <w:bookmarkEnd w:id="58"/>
      <w:r w:rsidRPr="0043691F">
        <w:rPr>
          <w:rFonts w:ascii="Times New Roman" w:eastAsia="Times New Roman" w:hAnsi="Times New Roman" w:cs="Times New Roman"/>
          <w:sz w:val="24"/>
          <w:szCs w:val="24"/>
          <w:lang w:eastAsia="ru-RU"/>
        </w:rPr>
        <w:t xml:space="preserve">19. Показателем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Министерством сельского хозяйства Российской Федерации на основе этого показателя оценивается эффективность использования субсидии.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соглашениями.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58"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25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w:t>
      </w:r>
      <w:proofErr w:type="gramStart"/>
      <w:r w:rsidRPr="0043691F">
        <w:rPr>
          <w:rFonts w:ascii="Times New Roman" w:eastAsia="Times New Roman" w:hAnsi="Times New Roman" w:cs="Times New Roman"/>
          <w:sz w:val="24"/>
          <w:szCs w:val="24"/>
          <w:lang w:eastAsia="ru-RU"/>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12</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59" w:name="P3662"/>
      <w:bookmarkEnd w:id="59"/>
      <w:r w:rsidRPr="0043691F">
        <w:rPr>
          <w:rFonts w:ascii="Times New Roman" w:eastAsia="Times New Roman" w:hAnsi="Times New Roman" w:cs="Times New Roman"/>
          <w:b/>
          <w:bCs/>
          <w:sz w:val="24"/>
          <w:szCs w:val="24"/>
          <w:lang w:eastAsia="ru-RU"/>
        </w:rPr>
        <w:t>ПОЛОЖЕНИЕ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 ВОЗМЕЩЕНИИ ЧАСТИ ЗАТРАТ НА УПЛАТУ ПРОЦЕНТОВ ПО КРЕДИТАМ,</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ПОЛУЧЕННЫМ В РОССИЙСКИХ КРЕДИТНЫХ ОРГАНИЗАЦИЯХ, И ЗАЙМАМ,</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43691F">
        <w:rPr>
          <w:rFonts w:ascii="Times New Roman" w:eastAsia="Times New Roman" w:hAnsi="Times New Roman" w:cs="Times New Roman"/>
          <w:b/>
          <w:bCs/>
          <w:sz w:val="24"/>
          <w:szCs w:val="24"/>
          <w:lang w:eastAsia="ru-RU"/>
        </w:rPr>
        <w:t>ПОЛУЧЕННЫМ В СЕЛЬСКОХОЗЯЙСТВЕННЫХ КРЕДИТНЫХ</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lastRenderedPageBreak/>
        <w:t xml:space="preserve">ПОТРЕБИТЕЛЬСКИХ </w:t>
      </w:r>
      <w:proofErr w:type="gramStart"/>
      <w:r w:rsidRPr="0043691F">
        <w:rPr>
          <w:rFonts w:ascii="Times New Roman" w:eastAsia="Times New Roman" w:hAnsi="Times New Roman" w:cs="Times New Roman"/>
          <w:b/>
          <w:bCs/>
          <w:sz w:val="24"/>
          <w:szCs w:val="24"/>
          <w:lang w:eastAsia="ru-RU"/>
        </w:rPr>
        <w:t>КООПЕРАТИВАХ</w:t>
      </w:r>
      <w:proofErr w:type="gramEnd"/>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(в ред. </w:t>
            </w:r>
            <w:hyperlink r:id="rId26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color w:val="392C69"/>
                <w:sz w:val="24"/>
                <w:szCs w:val="24"/>
                <w:lang w:eastAsia="ru-RU"/>
              </w:rPr>
              <w:t xml:space="preserve"> Правительства РФ от 27.08.2018 N 1002)</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0" w:name="P3670"/>
      <w:bookmarkEnd w:id="60"/>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1" w:name="P3671"/>
      <w:bookmarkEnd w:id="61"/>
      <w:r w:rsidRPr="0043691F">
        <w:rPr>
          <w:rFonts w:ascii="Times New Roman" w:eastAsia="Times New Roman" w:hAnsi="Times New Roman" w:cs="Times New Roman"/>
          <w:sz w:val="24"/>
          <w:szCs w:val="24"/>
          <w:lang w:eastAsia="ru-RU"/>
        </w:rPr>
        <w:t>а) по кредитам (займам), полученным: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гражданами, ведущими личное подсобное хозяйство, по кредитным договорам (займам), заключенным: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2" w:name="P3673"/>
      <w:bookmarkEnd w:id="62"/>
      <w:r w:rsidRPr="0043691F">
        <w:rPr>
          <w:rFonts w:ascii="Times New Roman" w:eastAsia="Times New Roman" w:hAnsi="Times New Roman" w:cs="Times New Roman"/>
          <w:sz w:val="24"/>
          <w:szCs w:val="24"/>
          <w:lang w:eastAsia="ru-RU"/>
        </w:rP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43691F">
        <w:rPr>
          <w:rFonts w:ascii="Times New Roman" w:eastAsia="Times New Roman" w:hAnsi="Times New Roman" w:cs="Times New Roman"/>
          <w:sz w:val="24"/>
          <w:szCs w:val="24"/>
          <w:lang w:eastAsia="ru-RU"/>
        </w:rPr>
        <w:t>агрегатируемых</w:t>
      </w:r>
      <w:proofErr w:type="spellEnd"/>
      <w:r w:rsidRPr="0043691F">
        <w:rPr>
          <w:rFonts w:ascii="Times New Roman" w:eastAsia="Times New Roman" w:hAnsi="Times New Roman" w:cs="Times New Roman"/>
          <w:sz w:val="24"/>
          <w:szCs w:val="24"/>
          <w:lang w:eastAsia="ru-RU"/>
        </w:rPr>
        <w:t xml:space="preserve"> с ними сельскохозяйственных машин, </w:t>
      </w:r>
      <w:proofErr w:type="spellStart"/>
      <w:r w:rsidRPr="0043691F">
        <w:rPr>
          <w:rFonts w:ascii="Times New Roman" w:eastAsia="Times New Roman" w:hAnsi="Times New Roman" w:cs="Times New Roman"/>
          <w:sz w:val="24"/>
          <w:szCs w:val="24"/>
          <w:lang w:eastAsia="ru-RU"/>
        </w:rPr>
        <w:t>грузоперевозящих</w:t>
      </w:r>
      <w:proofErr w:type="spellEnd"/>
      <w:r w:rsidRPr="0043691F">
        <w:rPr>
          <w:rFonts w:ascii="Times New Roman" w:eastAsia="Times New Roman" w:hAnsi="Times New Roman" w:cs="Times New Roman"/>
          <w:sz w:val="24"/>
          <w:szCs w:val="24"/>
          <w:lang w:eastAsia="ru-RU"/>
        </w:rPr>
        <w:t xml:space="preserve"> автомобилей полной массой не более 3,5 тонны;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3" w:name="P3674"/>
      <w:bookmarkEnd w:id="63"/>
      <w:proofErr w:type="gramStart"/>
      <w:r w:rsidRPr="0043691F">
        <w:rPr>
          <w:rFonts w:ascii="Times New Roman" w:eastAsia="Times New Roman" w:hAnsi="Times New Roman" w:cs="Times New Roman"/>
          <w:sz w:val="24"/>
          <w:szCs w:val="24"/>
          <w:lang w:eastAsia="ru-RU"/>
        </w:rP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43691F">
        <w:rPr>
          <w:rFonts w:ascii="Times New Roman" w:eastAsia="Times New Roman" w:hAnsi="Times New Roman" w:cs="Times New Roman"/>
          <w:sz w:val="24"/>
          <w:szCs w:val="24"/>
          <w:lang w:eastAsia="ru-RU"/>
        </w:rPr>
        <w:t>, не превышает 700 тыс. рублей на одно хозяйство;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4" w:name="P3675"/>
      <w:bookmarkEnd w:id="64"/>
      <w:proofErr w:type="gramStart"/>
      <w:r w:rsidRPr="0043691F">
        <w:rPr>
          <w:rFonts w:ascii="Times New Roman" w:eastAsia="Times New Roman" w:hAnsi="Times New Roman" w:cs="Times New Roman"/>
          <w:sz w:val="24"/>
          <w:szCs w:val="24"/>
          <w:lang w:eastAsia="ru-RU"/>
        </w:rP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43691F">
        <w:rPr>
          <w:rFonts w:ascii="Times New Roman" w:eastAsia="Times New Roman" w:hAnsi="Times New Roman" w:cs="Times New Roman"/>
          <w:sz w:val="24"/>
          <w:szCs w:val="24"/>
          <w:lang w:eastAsia="ru-RU"/>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3691F">
        <w:rPr>
          <w:rFonts w:ascii="Times New Roman" w:eastAsia="Times New Roman" w:hAnsi="Times New Roman" w:cs="Times New Roman"/>
          <w:sz w:val="24"/>
          <w:szCs w:val="24"/>
          <w:lang w:eastAsia="ru-RU"/>
        </w:rPr>
        <w:t>недревесных</w:t>
      </w:r>
      <w:proofErr w:type="spellEnd"/>
      <w:r w:rsidRPr="0043691F">
        <w:rPr>
          <w:rFonts w:ascii="Times New Roman" w:eastAsia="Times New Roman" w:hAnsi="Times New Roman" w:cs="Times New Roman"/>
          <w:sz w:val="24"/>
          <w:szCs w:val="24"/>
          <w:lang w:eastAsia="ru-RU"/>
        </w:rPr>
        <w:t xml:space="preserve"> лесных ресурсов</w:t>
      </w:r>
      <w:proofErr w:type="gramEnd"/>
      <w:r w:rsidRPr="0043691F">
        <w:rPr>
          <w:rFonts w:ascii="Times New Roman" w:eastAsia="Times New Roman" w:hAnsi="Times New Roman" w:cs="Times New Roman"/>
          <w:sz w:val="24"/>
          <w:szCs w:val="24"/>
          <w:lang w:eastAsia="ru-RU"/>
        </w:rPr>
        <w:t>, в соответствии с перечнем, утверждаемым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w:t>
      </w:r>
      <w:r w:rsidRPr="0043691F">
        <w:rPr>
          <w:rFonts w:ascii="Times New Roman" w:eastAsia="Times New Roman" w:hAnsi="Times New Roman" w:cs="Times New Roman"/>
          <w:sz w:val="24"/>
          <w:szCs w:val="24"/>
          <w:lang w:eastAsia="ru-RU"/>
        </w:rPr>
        <w:lastRenderedPageBreak/>
        <w:t>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крестьянскими (фермерскими) хозяйствами по кредитным договорам (договорам займа), заключенным: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rsidRPr="0043691F">
        <w:rPr>
          <w:rFonts w:ascii="Times New Roman" w:eastAsia="Times New Roman" w:hAnsi="Times New Roman" w:cs="Times New Roman"/>
          <w:sz w:val="24"/>
          <w:szCs w:val="24"/>
          <w:lang w:eastAsia="ru-RU"/>
        </w:rPr>
        <w:t>агрегатируемых</w:t>
      </w:r>
      <w:proofErr w:type="spellEnd"/>
      <w:r w:rsidRPr="0043691F">
        <w:rPr>
          <w:rFonts w:ascii="Times New Roman" w:eastAsia="Times New Roman" w:hAnsi="Times New Roman" w:cs="Times New Roman"/>
          <w:sz w:val="24"/>
          <w:szCs w:val="24"/>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rsidRPr="0043691F">
        <w:rPr>
          <w:rFonts w:ascii="Times New Roman" w:eastAsia="Times New Roman" w:hAnsi="Times New Roman" w:cs="Times New Roman"/>
          <w:sz w:val="24"/>
          <w:szCs w:val="24"/>
          <w:lang w:eastAsia="ru-RU"/>
        </w:rPr>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w:t>
      </w:r>
      <w:proofErr w:type="gramEnd"/>
      <w:r w:rsidRPr="0043691F">
        <w:rPr>
          <w:rFonts w:ascii="Times New Roman" w:eastAsia="Times New Roman" w:hAnsi="Times New Roman" w:cs="Times New Roman"/>
          <w:sz w:val="24"/>
          <w:szCs w:val="24"/>
          <w:lang w:eastAsia="ru-RU"/>
        </w:rPr>
        <w:t xml:space="preserve">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3691F">
        <w:rPr>
          <w:rFonts w:ascii="Times New Roman" w:eastAsia="Times New Roman" w:hAnsi="Times New Roman" w:cs="Times New Roman"/>
          <w:sz w:val="24"/>
          <w:szCs w:val="24"/>
          <w:lang w:eastAsia="ru-RU"/>
        </w:rPr>
        <w:t>недревесных</w:t>
      </w:r>
      <w:proofErr w:type="spellEnd"/>
      <w:r w:rsidRPr="0043691F">
        <w:rPr>
          <w:rFonts w:ascii="Times New Roman" w:eastAsia="Times New Roman" w:hAnsi="Times New Roman" w:cs="Times New Roman"/>
          <w:sz w:val="24"/>
          <w:szCs w:val="24"/>
          <w:lang w:eastAsia="ru-RU"/>
        </w:rPr>
        <w:t xml:space="preserve"> лесных ресурсов</w:t>
      </w:r>
      <w:proofErr w:type="gramEnd"/>
      <w:r w:rsidRPr="0043691F">
        <w:rPr>
          <w:rFonts w:ascii="Times New Roman" w:eastAsia="Times New Roman" w:hAnsi="Times New Roman" w:cs="Times New Roman"/>
          <w:sz w:val="24"/>
          <w:szCs w:val="24"/>
          <w:lang w:eastAsia="ru-RU"/>
        </w:rPr>
        <w:t>, в соответствии с перечнем, утверждаемым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сельскохозяйственными потребительскими кооперативами по кредитным договорам (займам), заключенным: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43691F">
        <w:rPr>
          <w:rFonts w:ascii="Times New Roman" w:eastAsia="Times New Roman" w:hAnsi="Times New Roman" w:cs="Times New Roman"/>
          <w:sz w:val="24"/>
          <w:szCs w:val="24"/>
          <w:lang w:eastAsia="ru-RU"/>
        </w:rPr>
        <w:t>агрегатируемых</w:t>
      </w:r>
      <w:proofErr w:type="spellEnd"/>
      <w:r w:rsidRPr="0043691F">
        <w:rPr>
          <w:rFonts w:ascii="Times New Roman" w:eastAsia="Times New Roman" w:hAnsi="Times New Roman" w:cs="Times New Roman"/>
          <w:sz w:val="24"/>
          <w:szCs w:val="24"/>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43691F">
        <w:rPr>
          <w:rFonts w:ascii="Times New Roman" w:eastAsia="Times New Roman" w:hAnsi="Times New Roman" w:cs="Times New Roman"/>
          <w:sz w:val="24"/>
          <w:szCs w:val="24"/>
          <w:lang w:eastAsia="ru-RU"/>
        </w:rPr>
        <w:t xml:space="preserve"> сельскохозяйственных машин на газомоторное топливо;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2005 г. по 31 декабря 2016 г. включительно на срок до 8 лет, - на </w:t>
      </w:r>
      <w:r w:rsidRPr="0043691F">
        <w:rPr>
          <w:rFonts w:ascii="Times New Roman" w:eastAsia="Times New Roman" w:hAnsi="Times New Roman" w:cs="Times New Roman"/>
          <w:sz w:val="24"/>
          <w:szCs w:val="24"/>
          <w:lang w:eastAsia="ru-RU"/>
        </w:rPr>
        <w:lastRenderedPageBreak/>
        <w:t>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rsidRPr="0043691F">
        <w:rPr>
          <w:rFonts w:ascii="Times New Roman" w:eastAsia="Times New Roman" w:hAnsi="Times New Roman" w:cs="Times New Roman"/>
          <w:sz w:val="24"/>
          <w:szCs w:val="24"/>
          <w:lang w:eastAsia="ru-RU"/>
        </w:rPr>
        <w:t xml:space="preserve"> году, не превышает 40 млн. рублей на один кооператив;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43691F">
        <w:rPr>
          <w:rFonts w:ascii="Times New Roman" w:eastAsia="Times New Roman" w:hAnsi="Times New Roman" w:cs="Times New Roman"/>
          <w:sz w:val="24"/>
          <w:szCs w:val="24"/>
          <w:lang w:eastAsia="ru-RU"/>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3691F">
        <w:rPr>
          <w:rFonts w:ascii="Times New Roman" w:eastAsia="Times New Roman" w:hAnsi="Times New Roman" w:cs="Times New Roman"/>
          <w:sz w:val="24"/>
          <w:szCs w:val="24"/>
          <w:lang w:eastAsia="ru-RU"/>
        </w:rPr>
        <w:t>недревесных</w:t>
      </w:r>
      <w:proofErr w:type="spellEnd"/>
      <w:r w:rsidRPr="0043691F">
        <w:rPr>
          <w:rFonts w:ascii="Times New Roman" w:eastAsia="Times New Roman" w:hAnsi="Times New Roman" w:cs="Times New Roman"/>
          <w:sz w:val="24"/>
          <w:szCs w:val="24"/>
          <w:lang w:eastAsia="ru-RU"/>
        </w:rPr>
        <w:t xml:space="preserve"> лесных ресурсов</w:t>
      </w:r>
      <w:proofErr w:type="gramEnd"/>
      <w:r w:rsidRPr="0043691F">
        <w:rPr>
          <w:rFonts w:ascii="Times New Roman" w:eastAsia="Times New Roman" w:hAnsi="Times New Roman" w:cs="Times New Roman"/>
          <w:sz w:val="24"/>
          <w:szCs w:val="24"/>
          <w:lang w:eastAsia="ru-RU"/>
        </w:rPr>
        <w:t>, в соответствии с перечнем, утверждаемым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по кредитам (займам), полученным на рефинансирование кредитов (займов), предусмотренных </w:t>
      </w:r>
      <w:hyperlink w:anchor="P3671" w:history="1">
        <w:r w:rsidRPr="0043691F">
          <w:rPr>
            <w:rFonts w:ascii="Times New Roman" w:eastAsia="Times New Roman" w:hAnsi="Times New Roman" w:cs="Times New Roman"/>
            <w:color w:val="0000FF"/>
            <w:sz w:val="24"/>
            <w:szCs w:val="24"/>
            <w:lang w:eastAsia="ru-RU"/>
          </w:rPr>
          <w:t>подпунктом "а"</w:t>
        </w:r>
      </w:hyperlink>
      <w:r w:rsidRPr="0043691F">
        <w:rPr>
          <w:rFonts w:ascii="Times New Roman" w:eastAsia="Times New Roman" w:hAnsi="Times New Roman" w:cs="Times New Roman"/>
          <w:sz w:val="24"/>
          <w:szCs w:val="24"/>
          <w:lang w:eastAsia="ru-RU"/>
        </w:rPr>
        <w:t xml:space="preserve"> настоящего пункта, при условии, что суммарный срок пользования кредитами (займами) не превышает сроки, указанные в этом подпункте.</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5" w:name="P3690"/>
      <w:bookmarkEnd w:id="65"/>
      <w:r w:rsidRPr="0043691F">
        <w:rPr>
          <w:rFonts w:ascii="Times New Roman" w:eastAsia="Times New Roman" w:hAnsi="Times New Roman" w:cs="Times New Roman"/>
          <w:sz w:val="24"/>
          <w:szCs w:val="24"/>
          <w:lang w:eastAsia="ru-RU"/>
        </w:rP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с 1 января 2005 г. по кредитам (займам), предусмотренным </w:t>
      </w:r>
      <w:hyperlink w:anchor="P3673" w:history="1">
        <w:r w:rsidRPr="0043691F">
          <w:rPr>
            <w:rFonts w:ascii="Times New Roman" w:eastAsia="Times New Roman" w:hAnsi="Times New Roman" w:cs="Times New Roman"/>
            <w:color w:val="0000FF"/>
            <w:sz w:val="24"/>
            <w:szCs w:val="24"/>
            <w:lang w:eastAsia="ru-RU"/>
          </w:rPr>
          <w:t>абзацами третьим</w:t>
        </w:r>
      </w:hyperlink>
      <w:r w:rsidRPr="0043691F">
        <w:rPr>
          <w:rFonts w:ascii="Times New Roman" w:eastAsia="Times New Roman" w:hAnsi="Times New Roman" w:cs="Times New Roman"/>
          <w:sz w:val="24"/>
          <w:szCs w:val="24"/>
          <w:lang w:eastAsia="ru-RU"/>
        </w:rPr>
        <w:t xml:space="preserve"> и </w:t>
      </w:r>
      <w:hyperlink w:anchor="P3674" w:history="1">
        <w:r w:rsidRPr="0043691F">
          <w:rPr>
            <w:rFonts w:ascii="Times New Roman" w:eastAsia="Times New Roman" w:hAnsi="Times New Roman" w:cs="Times New Roman"/>
            <w:color w:val="0000FF"/>
            <w:sz w:val="24"/>
            <w:szCs w:val="24"/>
            <w:lang w:eastAsia="ru-RU"/>
          </w:rPr>
          <w:t>четвертым подпункта "а" пункта 1</w:t>
        </w:r>
      </w:hyperlink>
      <w:r w:rsidRPr="0043691F">
        <w:rPr>
          <w:rFonts w:ascii="Times New Roman" w:eastAsia="Times New Roman" w:hAnsi="Times New Roman" w:cs="Times New Roman"/>
          <w:sz w:val="24"/>
          <w:szCs w:val="24"/>
          <w:lang w:eastAsia="ru-RU"/>
        </w:rPr>
        <w:t xml:space="preserve"> настоящего Положения, возмещение части затрат осуществляется </w:t>
      </w:r>
      <w:proofErr w:type="gramStart"/>
      <w:r w:rsidRPr="0043691F">
        <w:rPr>
          <w:rFonts w:ascii="Times New Roman" w:eastAsia="Times New Roman" w:hAnsi="Times New Roman" w:cs="Times New Roman"/>
          <w:sz w:val="24"/>
          <w:szCs w:val="24"/>
          <w:lang w:eastAsia="ru-RU"/>
        </w:rPr>
        <w:t>по</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таким</w:t>
      </w:r>
      <w:proofErr w:type="gramEnd"/>
      <w:r w:rsidRPr="0043691F">
        <w:rPr>
          <w:rFonts w:ascii="Times New Roman" w:eastAsia="Times New Roman" w:hAnsi="Times New Roman" w:cs="Times New Roman"/>
          <w:sz w:val="24"/>
          <w:szCs w:val="24"/>
          <w:lang w:eastAsia="ru-RU"/>
        </w:rPr>
        <w:t xml:space="preserve"> договорам с их продлением на срок, не превышающий 2 лет;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с 1 января 2007 г. по кредитам (займам), предусмотренным </w:t>
      </w:r>
      <w:hyperlink w:anchor="P3675" w:history="1">
        <w:r w:rsidRPr="0043691F">
          <w:rPr>
            <w:rFonts w:ascii="Times New Roman" w:eastAsia="Times New Roman" w:hAnsi="Times New Roman" w:cs="Times New Roman"/>
            <w:color w:val="0000FF"/>
            <w:sz w:val="24"/>
            <w:szCs w:val="24"/>
            <w:lang w:eastAsia="ru-RU"/>
          </w:rPr>
          <w:t>абзацем пятым подпункта "а" пункта 1</w:t>
        </w:r>
      </w:hyperlink>
      <w:r w:rsidRPr="0043691F">
        <w:rPr>
          <w:rFonts w:ascii="Times New Roman" w:eastAsia="Times New Roman" w:hAnsi="Times New Roman" w:cs="Times New Roman"/>
          <w:sz w:val="24"/>
          <w:szCs w:val="24"/>
          <w:lang w:eastAsia="ru-RU"/>
        </w:rP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3. </w:t>
      </w:r>
      <w:proofErr w:type="gramStart"/>
      <w:r w:rsidRPr="0043691F">
        <w:rPr>
          <w:rFonts w:ascii="Times New Roman" w:eastAsia="Times New Roman" w:hAnsi="Times New Roman" w:cs="Times New Roman"/>
          <w:sz w:val="24"/>
          <w:szCs w:val="24"/>
          <w:lang w:eastAsia="ru-RU"/>
        </w:rPr>
        <w:t xml:space="preserve">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sidRPr="0043691F">
          <w:rPr>
            <w:rFonts w:ascii="Times New Roman" w:eastAsia="Times New Roman" w:hAnsi="Times New Roman" w:cs="Times New Roman"/>
            <w:color w:val="0000FF"/>
            <w:sz w:val="24"/>
            <w:szCs w:val="24"/>
            <w:lang w:eastAsia="ru-RU"/>
          </w:rPr>
          <w:t>подпунктом "а" пункта 1</w:t>
        </w:r>
      </w:hyperlink>
      <w:r w:rsidRPr="0043691F">
        <w:rPr>
          <w:rFonts w:ascii="Times New Roman" w:eastAsia="Times New Roman" w:hAnsi="Times New Roman" w:cs="Times New Roman"/>
          <w:sz w:val="24"/>
          <w:szCs w:val="24"/>
          <w:lang w:eastAsia="ru-RU"/>
        </w:rP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rsidRPr="0043691F">
        <w:rPr>
          <w:rFonts w:ascii="Times New Roman" w:eastAsia="Times New Roman" w:hAnsi="Times New Roman" w:cs="Times New Roman"/>
          <w:sz w:val="24"/>
          <w:szCs w:val="24"/>
          <w:lang w:eastAsia="ru-RU"/>
        </w:rPr>
        <w:t xml:space="preserve">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6" w:name="P3694"/>
      <w:bookmarkEnd w:id="66"/>
      <w:r w:rsidRPr="0043691F">
        <w:rPr>
          <w:rFonts w:ascii="Times New Roman" w:eastAsia="Times New Roman" w:hAnsi="Times New Roman" w:cs="Times New Roman"/>
          <w:sz w:val="24"/>
          <w:szCs w:val="24"/>
          <w:lang w:eastAsia="ru-RU"/>
        </w:rPr>
        <w:t xml:space="preserve">4. </w:t>
      </w:r>
      <w:proofErr w:type="gramStart"/>
      <w:r w:rsidRPr="0043691F">
        <w:rPr>
          <w:rFonts w:ascii="Times New Roman" w:eastAsia="Times New Roman" w:hAnsi="Times New Roman" w:cs="Times New Roman"/>
          <w:sz w:val="24"/>
          <w:szCs w:val="24"/>
          <w:lang w:eastAsia="ru-RU"/>
        </w:rPr>
        <w:t xml:space="preserve">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71" w:history="1">
        <w:r w:rsidRPr="0043691F">
          <w:rPr>
            <w:rFonts w:ascii="Times New Roman" w:eastAsia="Times New Roman" w:hAnsi="Times New Roman" w:cs="Times New Roman"/>
            <w:color w:val="0000FF"/>
            <w:sz w:val="24"/>
            <w:szCs w:val="24"/>
            <w:lang w:eastAsia="ru-RU"/>
          </w:rPr>
          <w:t>подпунктом "а" пункта 1</w:t>
        </w:r>
      </w:hyperlink>
      <w:r w:rsidRPr="0043691F">
        <w:rPr>
          <w:rFonts w:ascii="Times New Roman" w:eastAsia="Times New Roman" w:hAnsi="Times New Roman" w:cs="Times New Roman"/>
          <w:sz w:val="24"/>
          <w:szCs w:val="24"/>
          <w:lang w:eastAsia="ru-RU"/>
        </w:rP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w:t>
      </w:r>
      <w:proofErr w:type="gramEnd"/>
      <w:r w:rsidRPr="0043691F">
        <w:rPr>
          <w:rFonts w:ascii="Times New Roman" w:eastAsia="Times New Roman" w:hAnsi="Times New Roman" w:cs="Times New Roman"/>
          <w:sz w:val="24"/>
          <w:szCs w:val="24"/>
          <w:lang w:eastAsia="ru-RU"/>
        </w:rPr>
        <w:t xml:space="preserve">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При определении предельного срока продления кредитного договора (договора займа) в соответствии с </w:t>
      </w:r>
      <w:hyperlink w:anchor="P3690" w:history="1">
        <w:r w:rsidRPr="0043691F">
          <w:rPr>
            <w:rFonts w:ascii="Times New Roman" w:eastAsia="Times New Roman" w:hAnsi="Times New Roman" w:cs="Times New Roman"/>
            <w:color w:val="0000FF"/>
            <w:sz w:val="24"/>
            <w:szCs w:val="24"/>
            <w:lang w:eastAsia="ru-RU"/>
          </w:rPr>
          <w:t>пунктами 2</w:t>
        </w:r>
      </w:hyperlink>
      <w:r w:rsidRPr="0043691F">
        <w:rPr>
          <w:rFonts w:ascii="Times New Roman" w:eastAsia="Times New Roman" w:hAnsi="Times New Roman" w:cs="Times New Roman"/>
          <w:sz w:val="24"/>
          <w:szCs w:val="24"/>
          <w:lang w:eastAsia="ru-RU"/>
        </w:rPr>
        <w:t xml:space="preserve"> - </w:t>
      </w:r>
      <w:hyperlink w:anchor="P3694" w:history="1">
        <w:r w:rsidRPr="0043691F">
          <w:rPr>
            <w:rFonts w:ascii="Times New Roman" w:eastAsia="Times New Roman" w:hAnsi="Times New Roman" w:cs="Times New Roman"/>
            <w:color w:val="0000FF"/>
            <w:sz w:val="24"/>
            <w:szCs w:val="24"/>
            <w:lang w:eastAsia="ru-RU"/>
          </w:rPr>
          <w:t>4</w:t>
        </w:r>
      </w:hyperlink>
      <w:r w:rsidRPr="0043691F">
        <w:rPr>
          <w:rFonts w:ascii="Times New Roman" w:eastAsia="Times New Roman" w:hAnsi="Times New Roman" w:cs="Times New Roman"/>
          <w:sz w:val="24"/>
          <w:szCs w:val="24"/>
          <w:lang w:eastAsia="ru-RU"/>
        </w:rPr>
        <w:t xml:space="preserve"> настоящего Положения не учитывается продление, осуществленное в пределах сроков, установленных </w:t>
      </w:r>
      <w:hyperlink w:anchor="P3670" w:history="1">
        <w:r w:rsidRPr="0043691F">
          <w:rPr>
            <w:rFonts w:ascii="Times New Roman" w:eastAsia="Times New Roman" w:hAnsi="Times New Roman" w:cs="Times New Roman"/>
            <w:color w:val="0000FF"/>
            <w:sz w:val="24"/>
            <w:szCs w:val="24"/>
            <w:lang w:eastAsia="ru-RU"/>
          </w:rPr>
          <w:t>пунктом 1</w:t>
        </w:r>
      </w:hyperlink>
      <w:r w:rsidRPr="0043691F">
        <w:rPr>
          <w:rFonts w:ascii="Times New Roman" w:eastAsia="Times New Roman" w:hAnsi="Times New Roman" w:cs="Times New Roman"/>
          <w:sz w:val="24"/>
          <w:szCs w:val="24"/>
          <w:lang w:eastAsia="ru-RU"/>
        </w:rPr>
        <w:t xml:space="preserve"> настоящего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7" w:name="P3696"/>
      <w:bookmarkEnd w:id="67"/>
      <w:r w:rsidRPr="0043691F">
        <w:rPr>
          <w:rFonts w:ascii="Times New Roman" w:eastAsia="Times New Roman" w:hAnsi="Times New Roman" w:cs="Times New Roman"/>
          <w:sz w:val="24"/>
          <w:szCs w:val="24"/>
          <w:lang w:eastAsia="ru-RU"/>
        </w:rPr>
        <w:t>6. Субсидии за счет средств федерального бюджета предоставляются: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по кредитам (займам), предусмотренным </w:t>
      </w:r>
      <w:hyperlink w:anchor="P3671" w:history="1">
        <w:r w:rsidRPr="0043691F">
          <w:rPr>
            <w:rFonts w:ascii="Times New Roman" w:eastAsia="Times New Roman" w:hAnsi="Times New Roman" w:cs="Times New Roman"/>
            <w:color w:val="0000FF"/>
            <w:sz w:val="24"/>
            <w:szCs w:val="24"/>
            <w:lang w:eastAsia="ru-RU"/>
          </w:rPr>
          <w:t>подпунктом "а" пункта 1</w:t>
        </w:r>
      </w:hyperlink>
      <w:r w:rsidRPr="0043691F">
        <w:rPr>
          <w:rFonts w:ascii="Times New Roman" w:eastAsia="Times New Roman" w:hAnsi="Times New Roman" w:cs="Times New Roman"/>
          <w:sz w:val="24"/>
          <w:szCs w:val="24"/>
          <w:lang w:eastAsia="ru-RU"/>
        </w:rP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по кредитам (займам), предусмотренным </w:t>
      </w:r>
      <w:hyperlink w:anchor="P3671" w:history="1">
        <w:r w:rsidRPr="0043691F">
          <w:rPr>
            <w:rFonts w:ascii="Times New Roman" w:eastAsia="Times New Roman" w:hAnsi="Times New Roman" w:cs="Times New Roman"/>
            <w:color w:val="0000FF"/>
            <w:sz w:val="24"/>
            <w:szCs w:val="24"/>
            <w:lang w:eastAsia="ru-RU"/>
          </w:rPr>
          <w:t>подпунктом "а" пункта 1</w:t>
        </w:r>
      </w:hyperlink>
      <w:r w:rsidRPr="0043691F">
        <w:rPr>
          <w:rFonts w:ascii="Times New Roman" w:eastAsia="Times New Roman" w:hAnsi="Times New Roman" w:cs="Times New Roman"/>
          <w:sz w:val="24"/>
          <w:szCs w:val="24"/>
          <w:lang w:eastAsia="ru-RU"/>
        </w:rP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Орган, уполномоченный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13</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68" w:name="P3717"/>
      <w:bookmarkEnd w:id="68"/>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ПРЕДОСТАВЛЕНИЯ И РАСПРЕДЕЛЕНИЯ СУБСИДИЙ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ИЗ ФЕДЕРАЛЬНОГО БЮДЖЕТА БЮДЖЕТАМ СУБЪЕКТОВ </w:t>
      </w:r>
      <w:proofErr w:type="gramStart"/>
      <w:r w:rsidRPr="0043691F">
        <w:rPr>
          <w:rFonts w:ascii="Times New Roman" w:eastAsia="Times New Roman" w:hAnsi="Times New Roman" w:cs="Times New Roman"/>
          <w:b/>
          <w:bCs/>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ФЕДЕРАЦИИ НА УЛУЧШЕНИЕ ЖИЛИЩНЫХ УСЛОВИЙ ГРАЖДАН,</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43691F">
        <w:rPr>
          <w:rFonts w:ascii="Times New Roman" w:eastAsia="Times New Roman" w:hAnsi="Times New Roman" w:cs="Times New Roman"/>
          <w:b/>
          <w:bCs/>
          <w:sz w:val="24"/>
          <w:szCs w:val="24"/>
          <w:lang w:eastAsia="ru-RU"/>
        </w:rPr>
        <w:t>ПРОЖИВАЮЩИХ</w:t>
      </w:r>
      <w:proofErr w:type="gramEnd"/>
      <w:r w:rsidRPr="0043691F">
        <w:rPr>
          <w:rFonts w:ascii="Times New Roman" w:eastAsia="Times New Roman" w:hAnsi="Times New Roman" w:cs="Times New Roman"/>
          <w:b/>
          <w:bCs/>
          <w:sz w:val="24"/>
          <w:szCs w:val="24"/>
          <w:lang w:eastAsia="ru-RU"/>
        </w:rPr>
        <w:t xml:space="preserve"> В СЕЛЬСКОЙ МЕСТНОСТИ, В ТОМ ЧИСЛЕ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МОЛОДЫХ СЕМЕЙ И МОЛОДЫХ СПЕЦИАЛИСТОВ</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(в ред. </w:t>
            </w:r>
            <w:hyperlink r:id="rId26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color w:val="392C69"/>
                <w:sz w:val="24"/>
                <w:szCs w:val="24"/>
                <w:lang w:eastAsia="ru-RU"/>
              </w:rPr>
              <w:t xml:space="preserve"> Правительства РФ от 01.03.2018 N 214)</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(далее - субсидии), в которой реализуются инвестиционные проекты в сфере агропромышленного комплекса в первую очередь с государственной поддержкой за</w:t>
      </w:r>
      <w:proofErr w:type="gramEnd"/>
      <w:r w:rsidRPr="0043691F">
        <w:rPr>
          <w:rFonts w:ascii="Times New Roman" w:eastAsia="Times New Roman" w:hAnsi="Times New Roman" w:cs="Times New Roman"/>
          <w:sz w:val="24"/>
          <w:szCs w:val="24"/>
          <w:lang w:eastAsia="ru-RU"/>
        </w:rPr>
        <w:t xml:space="preserve"> счет средств федерального бюджета.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Понятие "сельская местность" в настоящих Правилах означает сельские поселения </w:t>
      </w:r>
      <w:r w:rsidRPr="0043691F">
        <w:rPr>
          <w:rFonts w:ascii="Times New Roman" w:eastAsia="Times New Roman" w:hAnsi="Times New Roman" w:cs="Times New Roman"/>
          <w:sz w:val="24"/>
          <w:szCs w:val="24"/>
          <w:lang w:eastAsia="ru-RU"/>
        </w:rPr>
        <w:lastRenderedPageBreak/>
        <w:t>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43691F">
        <w:rPr>
          <w:rFonts w:ascii="Times New Roman" w:eastAsia="Times New Roman" w:hAnsi="Times New Roman" w:cs="Times New Roman"/>
          <w:sz w:val="24"/>
          <w:szCs w:val="24"/>
          <w:lang w:eastAsia="ru-RU"/>
        </w:rP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с приобретением сельскохозяйственных животных, техники и оборудования, в процессе которых создаются высокотехнологичные рабочие места.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9" w:name="P3730"/>
      <w:bookmarkEnd w:id="69"/>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улучшение жилищных условий граждан, в том числе молодых семей и молодых специалистов, предусматривающих:</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6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согласно </w:t>
      </w:r>
      <w:hyperlink w:anchor="P3804" w:history="1">
        <w:r w:rsidRPr="0043691F">
          <w:rPr>
            <w:rFonts w:ascii="Times New Roman" w:eastAsia="Times New Roman" w:hAnsi="Times New Roman" w:cs="Times New Roman"/>
            <w:color w:val="0000FF"/>
            <w:sz w:val="24"/>
            <w:szCs w:val="24"/>
            <w:lang w:eastAsia="ru-RU"/>
          </w:rPr>
          <w:t>приложению N 1</w:t>
        </w:r>
      </w:hyperlink>
      <w:r w:rsidRPr="0043691F">
        <w:rPr>
          <w:rFonts w:ascii="Times New Roman" w:eastAsia="Times New Roman" w:hAnsi="Times New Roman" w:cs="Times New Roman"/>
          <w:sz w:val="24"/>
          <w:szCs w:val="24"/>
          <w:lang w:eastAsia="ru-RU"/>
        </w:rPr>
        <w:t>;</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предоставление субсидии на </w:t>
      </w:r>
      <w:proofErr w:type="spellStart"/>
      <w:r w:rsidRPr="0043691F">
        <w:rPr>
          <w:rFonts w:ascii="Times New Roman" w:eastAsia="Times New Roman" w:hAnsi="Times New Roman" w:cs="Times New Roman"/>
          <w:sz w:val="24"/>
          <w:szCs w:val="24"/>
          <w:lang w:eastAsia="ru-RU"/>
        </w:rPr>
        <w:t>софинансирование</w:t>
      </w:r>
      <w:proofErr w:type="spellEnd"/>
      <w:r w:rsidRPr="0043691F">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rsidRPr="0043691F">
        <w:rPr>
          <w:rFonts w:ascii="Times New Roman" w:eastAsia="Times New Roman" w:hAnsi="Times New Roman" w:cs="Times New Roman"/>
          <w:sz w:val="24"/>
          <w:szCs w:val="24"/>
          <w:lang w:eastAsia="ru-RU"/>
        </w:rPr>
        <w:t>софинансирование</w:t>
      </w:r>
      <w:proofErr w:type="spellEnd"/>
      <w:r w:rsidRPr="0043691F">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согласно </w:t>
      </w:r>
      <w:hyperlink w:anchor="P4243" w:history="1">
        <w:r w:rsidRPr="0043691F">
          <w:rPr>
            <w:rFonts w:ascii="Times New Roman" w:eastAsia="Times New Roman" w:hAnsi="Times New Roman" w:cs="Times New Roman"/>
            <w:color w:val="0000FF"/>
            <w:sz w:val="24"/>
            <w:szCs w:val="24"/>
            <w:lang w:eastAsia="ru-RU"/>
          </w:rPr>
          <w:t>приложению N 2</w:t>
        </w:r>
      </w:hyperlink>
      <w:r w:rsidRPr="0043691F">
        <w:rPr>
          <w:rFonts w:ascii="Times New Roman" w:eastAsia="Times New Roman" w:hAnsi="Times New Roman" w:cs="Times New Roman"/>
          <w:sz w:val="24"/>
          <w:szCs w:val="24"/>
          <w:lang w:eastAsia="ru-RU"/>
        </w:rPr>
        <w:t>.</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0" w:name="P3734"/>
      <w:bookmarkEnd w:id="70"/>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263"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43691F">
        <w:rPr>
          <w:rFonts w:ascii="Times New Roman" w:eastAsia="Times New Roman" w:hAnsi="Times New Roman" w:cs="Times New Roman"/>
          <w:sz w:val="24"/>
          <w:szCs w:val="24"/>
          <w:lang w:eastAsia="ru-RU"/>
        </w:rPr>
        <w:lastRenderedPageBreak/>
        <w:t>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3 в ред. </w:t>
      </w:r>
      <w:hyperlink r:id="rId26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w:t>
      </w:r>
      <w:proofErr w:type="gramStart"/>
      <w:r w:rsidRPr="0043691F">
        <w:rPr>
          <w:rFonts w:ascii="Times New Roman" w:eastAsia="Times New Roman" w:hAnsi="Times New Roman" w:cs="Times New Roman"/>
          <w:sz w:val="24"/>
          <w:szCs w:val="24"/>
          <w:lang w:eastAsia="ru-RU"/>
        </w:rPr>
        <w:t xml:space="preserve">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при соблюдении условий, указанных в </w:t>
      </w:r>
      <w:hyperlink w:anchor="P3734"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при наличии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w:t>
      </w:r>
      <w:hyperlink r:id="rId265" w:history="1">
        <w:r w:rsidRPr="0043691F">
          <w:rPr>
            <w:rFonts w:ascii="Times New Roman" w:eastAsia="Times New Roman" w:hAnsi="Times New Roman" w:cs="Times New Roman"/>
            <w:color w:val="0000FF"/>
            <w:sz w:val="24"/>
            <w:szCs w:val="24"/>
            <w:lang w:eastAsia="ru-RU"/>
          </w:rPr>
          <w:t>форма</w:t>
        </w:r>
      </w:hyperlink>
      <w:r w:rsidRPr="0043691F">
        <w:rPr>
          <w:rFonts w:ascii="Times New Roman" w:eastAsia="Times New Roman" w:hAnsi="Times New Roman" w:cs="Times New Roman"/>
          <w:sz w:val="24"/>
          <w:szCs w:val="24"/>
          <w:lang w:eastAsia="ru-RU"/>
        </w:rPr>
        <w:t xml:space="preserve"> которых утверждается Министерством сельского хозяйства Российской Федерации (далее - сводные списки);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при наличии заявки на предоставление субсидии на очередной финансовый год и плановый период, </w:t>
      </w:r>
      <w:hyperlink r:id="rId266" w:history="1">
        <w:proofErr w:type="gramStart"/>
        <w:r w:rsidRPr="0043691F">
          <w:rPr>
            <w:rFonts w:ascii="Times New Roman" w:eastAsia="Times New Roman" w:hAnsi="Times New Roman" w:cs="Times New Roman"/>
            <w:color w:val="0000FF"/>
            <w:sz w:val="24"/>
            <w:szCs w:val="24"/>
            <w:lang w:eastAsia="ru-RU"/>
          </w:rPr>
          <w:t>форма</w:t>
        </w:r>
        <w:proofErr w:type="gramEnd"/>
      </w:hyperlink>
      <w:r w:rsidRPr="0043691F">
        <w:rPr>
          <w:rFonts w:ascii="Times New Roman" w:eastAsia="Times New Roman" w:hAnsi="Times New Roman" w:cs="Times New Roman"/>
          <w:sz w:val="24"/>
          <w:szCs w:val="24"/>
          <w:lang w:eastAsia="ru-RU"/>
        </w:rPr>
        <w:t xml:space="preserve"> которой утверждается Министерством сельского хозяйства Российской Федерации (далее - заявка).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4 в ред. </w:t>
      </w:r>
      <w:hyperlink r:id="rId26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4(1). </w:t>
      </w:r>
      <w:proofErr w:type="gramStart"/>
      <w:r w:rsidRPr="0043691F">
        <w:rPr>
          <w:rFonts w:ascii="Times New Roman" w:eastAsia="Times New Roman" w:hAnsi="Times New Roman" w:cs="Times New Roman"/>
          <w:sz w:val="24"/>
          <w:szCs w:val="24"/>
          <w:lang w:eastAsia="ru-RU"/>
        </w:rP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которого предоставляется субсидия, с учетом предельного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4(1) введен </w:t>
      </w:r>
      <w:hyperlink r:id="rId268"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1" w:name="P3743"/>
      <w:bookmarkEnd w:id="71"/>
      <w:r w:rsidRPr="0043691F">
        <w:rPr>
          <w:rFonts w:ascii="Times New Roman" w:eastAsia="Times New Roman" w:hAnsi="Times New Roman" w:cs="Times New Roman"/>
          <w:sz w:val="24"/>
          <w:szCs w:val="24"/>
          <w:lang w:eastAsia="ru-RU"/>
        </w:rPr>
        <w:t>5.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lastRenderedPageBreak/>
        <w:drawing>
          <wp:inline distT="0" distB="0" distL="0" distR="0">
            <wp:extent cx="3705225" cy="914400"/>
            <wp:effectExtent l="0" t="0" r="85734525" b="1720215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705225" cy="914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7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мин</w:t>
      </w:r>
      <w:proofErr w:type="spellEnd"/>
      <w:r w:rsidRPr="0043691F">
        <w:rPr>
          <w:rFonts w:ascii="Times New Roman" w:eastAsia="Times New Roman" w:hAnsi="Times New Roman" w:cs="Times New Roman"/>
          <w:sz w:val="24"/>
          <w:szCs w:val="24"/>
          <w:lang w:eastAsia="ru-RU"/>
        </w:rPr>
        <w:t xml:space="preserve"> - минимальный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7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фб</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улучшение жилищных условий граждан, в том числе молодых семей и молодых специалистов;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n - количество субъектов Российской Федерации, представивших заявки на мероприятия, указанные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ДНУ</w:t>
      </w:r>
      <w:proofErr w:type="gramStart"/>
      <w:r w:rsidRPr="0043691F">
        <w:rPr>
          <w:rFonts w:ascii="Times New Roman" w:eastAsia="Times New Roman" w:hAnsi="Times New Roman" w:cs="Times New Roman"/>
          <w:sz w:val="24"/>
          <w:szCs w:val="24"/>
          <w:vertAlign w:val="subscript"/>
          <w:lang w:eastAsia="ru-RU"/>
        </w:rPr>
        <w:t>i</w:t>
      </w:r>
      <w:proofErr w:type="spellEnd"/>
      <w:proofErr w:type="gramEnd"/>
      <w:r w:rsidRPr="0043691F">
        <w:rPr>
          <w:rFonts w:ascii="Times New Roman" w:eastAsia="Times New Roman" w:hAnsi="Times New Roman" w:cs="Times New Roman"/>
          <w:sz w:val="24"/>
          <w:szCs w:val="24"/>
          <w:lang w:eastAsia="ru-RU"/>
        </w:rPr>
        <w:t xml:space="preserve"> - доля участников мероприятий, включенных в сводные списки, на соответствующий финансовый период в i-м субъекте Российской Федерации в общем числе таких участников в Российской Федерации, определяемая по данным органов исполнительной власти на соответствующий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определенный в соответствии с </w:t>
      </w:r>
      <w:hyperlink r:id="rId272"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7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Размер субсидии, определяемый в соответствии с </w:t>
      </w:r>
      <w:hyperlink w:anchor="P3743" w:history="1">
        <w:r w:rsidRPr="0043691F">
          <w:rPr>
            <w:rFonts w:ascii="Times New Roman" w:eastAsia="Times New Roman" w:hAnsi="Times New Roman" w:cs="Times New Roman"/>
            <w:color w:val="0000FF"/>
            <w:sz w:val="24"/>
            <w:szCs w:val="24"/>
            <w:lang w:eastAsia="ru-RU"/>
          </w:rPr>
          <w:t>пунктом 5</w:t>
        </w:r>
      </w:hyperlink>
      <w:r w:rsidRPr="0043691F">
        <w:rPr>
          <w:rFonts w:ascii="Times New Roman" w:eastAsia="Times New Roman" w:hAnsi="Times New Roman" w:cs="Times New Roman"/>
          <w:sz w:val="24"/>
          <w:szCs w:val="24"/>
          <w:lang w:eastAsia="ru-RU"/>
        </w:rPr>
        <w:t xml:space="preserve"> настоящих Правил, на соответствующий финансовый год уточняется согласно заявкам.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27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если размер субсидии, определяемый в соответствии с </w:t>
      </w:r>
      <w:hyperlink w:anchor="P3743" w:history="1">
        <w:r w:rsidRPr="0043691F">
          <w:rPr>
            <w:rFonts w:ascii="Times New Roman" w:eastAsia="Times New Roman" w:hAnsi="Times New Roman" w:cs="Times New Roman"/>
            <w:color w:val="0000FF"/>
            <w:sz w:val="24"/>
            <w:szCs w:val="24"/>
            <w:lang w:eastAsia="ru-RU"/>
          </w:rPr>
          <w:t>пунктом 5</w:t>
        </w:r>
      </w:hyperlink>
      <w:r w:rsidRPr="0043691F">
        <w:rPr>
          <w:rFonts w:ascii="Times New Roman" w:eastAsia="Times New Roman" w:hAnsi="Times New Roman" w:cs="Times New Roman"/>
          <w:sz w:val="24"/>
          <w:szCs w:val="24"/>
          <w:lang w:eastAsia="ru-RU"/>
        </w:rPr>
        <w:t xml:space="preserve"> настоящих Правил, на соответствующий финансовый год больше запрашиваемого в заявке размера средств, размер субсидии подлежит сокращению до размера средств, указанного в заявке.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3743" w:history="1">
        <w:r w:rsidRPr="0043691F">
          <w:rPr>
            <w:rFonts w:ascii="Times New Roman" w:eastAsia="Times New Roman" w:hAnsi="Times New Roman" w:cs="Times New Roman"/>
            <w:color w:val="0000FF"/>
            <w:sz w:val="24"/>
            <w:szCs w:val="24"/>
            <w:lang w:eastAsia="ru-RU"/>
          </w:rPr>
          <w:t>пунктом 5</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Не распределенный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 Иркутская область), остаток средств субсидии подлежит перераспределению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3743" w:history="1">
        <w:r w:rsidRPr="0043691F">
          <w:rPr>
            <w:rFonts w:ascii="Times New Roman" w:eastAsia="Times New Roman" w:hAnsi="Times New Roman" w:cs="Times New Roman"/>
            <w:color w:val="0000FF"/>
            <w:sz w:val="24"/>
            <w:szCs w:val="24"/>
            <w:lang w:eastAsia="ru-RU"/>
          </w:rPr>
          <w:t>пунктом 5</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w:t>
      </w:r>
      <w:r w:rsidRPr="0043691F">
        <w:rPr>
          <w:rFonts w:ascii="Times New Roman" w:eastAsia="Times New Roman" w:hAnsi="Times New Roman" w:cs="Times New Roman"/>
          <w:sz w:val="24"/>
          <w:szCs w:val="24"/>
          <w:lang w:eastAsia="ru-RU"/>
        </w:rPr>
        <w:lastRenderedPageBreak/>
        <w:t>плановый период.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Размер субсидии, направляемой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размера субсидии, предусмотренного бюджету субъекта Российской Федерации на соответствующий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Субъект Российской Федерации вправе увеличить объем своих расходов на реализацию мероприятий, указанных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повлечет за собой обязательств по увеличению размера предоставляемой субсидии.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9 в ред. </w:t>
      </w:r>
      <w:hyperlink r:id="rId27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Орган исполнительной власти представляет в Министерство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отчет об исполнении условий предоставления субсидий по форме и в срок, которые установлены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spellStart"/>
      <w:r w:rsidRPr="0043691F">
        <w:rPr>
          <w:rFonts w:ascii="Times New Roman" w:eastAsia="Times New Roman" w:hAnsi="Times New Roman" w:cs="Times New Roman"/>
          <w:sz w:val="24"/>
          <w:szCs w:val="24"/>
          <w:lang w:eastAsia="ru-RU"/>
        </w:rPr>
        <w:t>пп</w:t>
      </w:r>
      <w:proofErr w:type="spellEnd"/>
      <w:r w:rsidRPr="0043691F">
        <w:rPr>
          <w:rFonts w:ascii="Times New Roman" w:eastAsia="Times New Roman" w:hAnsi="Times New Roman" w:cs="Times New Roman"/>
          <w:sz w:val="24"/>
          <w:szCs w:val="24"/>
          <w:lang w:eastAsia="ru-RU"/>
        </w:rPr>
        <w:t xml:space="preserve">. "а" в ред. </w:t>
      </w:r>
      <w:hyperlink r:id="rId27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сведения о ходе реализации подпрограммы в части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Утратил силу. - </w:t>
      </w:r>
      <w:hyperlink r:id="rId277"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w:t>
      </w:r>
      <w:proofErr w:type="gramStart"/>
      <w:r w:rsidRPr="0043691F">
        <w:rPr>
          <w:rFonts w:ascii="Times New Roman" w:eastAsia="Times New Roman" w:hAnsi="Times New Roman" w:cs="Times New Roman"/>
          <w:sz w:val="24"/>
          <w:szCs w:val="24"/>
          <w:lang w:eastAsia="ru-RU"/>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 xml:space="preserve">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w:t>
      </w:r>
      <w:r w:rsidRPr="0043691F">
        <w:rPr>
          <w:rFonts w:ascii="Times New Roman" w:eastAsia="Times New Roman" w:hAnsi="Times New Roman" w:cs="Times New Roman"/>
          <w:sz w:val="24"/>
          <w:szCs w:val="24"/>
          <w:lang w:eastAsia="ru-RU"/>
        </w:rPr>
        <w:lastRenderedPageBreak/>
        <w:t>субъектов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13 в ред. </w:t>
      </w:r>
      <w:hyperlink r:id="rId27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Утратил силу. - </w:t>
      </w:r>
      <w:hyperlink r:id="rId279"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2" w:name="P3776"/>
      <w:bookmarkEnd w:id="72"/>
      <w:r w:rsidRPr="0043691F">
        <w:rPr>
          <w:rFonts w:ascii="Times New Roman" w:eastAsia="Times New Roman" w:hAnsi="Times New Roman" w:cs="Times New Roman"/>
          <w:sz w:val="24"/>
          <w:szCs w:val="24"/>
          <w:lang w:eastAsia="ru-RU"/>
        </w:rPr>
        <w:t xml:space="preserve">15. </w:t>
      </w:r>
      <w:proofErr w:type="gramStart"/>
      <w:r w:rsidRPr="0043691F">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0" w:history="1">
        <w:r w:rsidRPr="0043691F">
          <w:rPr>
            <w:rFonts w:ascii="Times New Roman" w:eastAsia="Times New Roman" w:hAnsi="Times New Roman" w:cs="Times New Roman"/>
            <w:color w:val="0000FF"/>
            <w:sz w:val="24"/>
            <w:szCs w:val="24"/>
            <w:lang w:eastAsia="ru-RU"/>
          </w:rPr>
          <w:t>подпунктом "б" пункта 10</w:t>
        </w:r>
      </w:hyperlink>
      <w:r w:rsidRPr="0043691F">
        <w:rPr>
          <w:rFonts w:ascii="Times New Roman" w:eastAsia="Times New Roman" w:hAnsi="Times New Roman" w:cs="Times New Roman"/>
          <w:sz w:val="24"/>
          <w:szCs w:val="24"/>
          <w:lang w:eastAsia="ru-RU"/>
        </w:rPr>
        <w:t xml:space="preserve"> Правил формирования субсидий, и до дня представления отчета о достижении значений показателей результативности использования субсидии, указанных в </w:t>
      </w:r>
      <w:hyperlink w:anchor="P3779" w:history="1">
        <w:r w:rsidRPr="0043691F">
          <w:rPr>
            <w:rFonts w:ascii="Times New Roman" w:eastAsia="Times New Roman" w:hAnsi="Times New Roman" w:cs="Times New Roman"/>
            <w:color w:val="0000FF"/>
            <w:sz w:val="24"/>
            <w:szCs w:val="24"/>
            <w:lang w:eastAsia="ru-RU"/>
          </w:rPr>
          <w:t>пункте 17</w:t>
        </w:r>
      </w:hyperlink>
      <w:r w:rsidRPr="0043691F">
        <w:rPr>
          <w:rFonts w:ascii="Times New Roman" w:eastAsia="Times New Roman" w:hAnsi="Times New Roman" w:cs="Times New Roman"/>
          <w:sz w:val="24"/>
          <w:szCs w:val="24"/>
          <w:lang w:eastAsia="ru-RU"/>
        </w:rPr>
        <w:t xml:space="preserve"> настоящих Правил, в соответствии с соглашением в году, следующем за годом предоставления субсидии, указанные нарушения</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xml:space="preserve">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81"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8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w:t>
      </w:r>
      <w:proofErr w:type="gramStart"/>
      <w:r w:rsidRPr="0043691F">
        <w:rPr>
          <w:rFonts w:ascii="Times New Roman" w:eastAsia="Times New Roman" w:hAnsi="Times New Roman" w:cs="Times New Roman"/>
          <w:sz w:val="24"/>
          <w:szCs w:val="24"/>
          <w:lang w:eastAsia="ru-RU"/>
        </w:rPr>
        <w:t xml:space="preserve">Освобождение субъектов Российской Федерации от применения мер ответственности, предусмотренных </w:t>
      </w:r>
      <w:hyperlink w:anchor="P3776" w:history="1">
        <w:r w:rsidRPr="0043691F">
          <w:rPr>
            <w:rFonts w:ascii="Times New Roman" w:eastAsia="Times New Roman" w:hAnsi="Times New Roman" w:cs="Times New Roman"/>
            <w:color w:val="0000FF"/>
            <w:sz w:val="24"/>
            <w:szCs w:val="24"/>
            <w:lang w:eastAsia="ru-RU"/>
          </w:rPr>
          <w:t>пунктом 15</w:t>
        </w:r>
      </w:hyperlink>
      <w:r w:rsidRPr="0043691F">
        <w:rPr>
          <w:rFonts w:ascii="Times New Roman" w:eastAsia="Times New Roman" w:hAnsi="Times New Roman" w:cs="Times New Roman"/>
          <w:sz w:val="24"/>
          <w:szCs w:val="24"/>
          <w:lang w:eastAsia="ru-RU"/>
        </w:rPr>
        <w:t xml:space="preserve"> настоящих Правил, возврат и перераспределение средств, подлежащих возврату в доход федерального бюджета, осуществляются в соответствии с </w:t>
      </w:r>
      <w:hyperlink r:id="rId283" w:history="1">
        <w:r w:rsidRPr="0043691F">
          <w:rPr>
            <w:rFonts w:ascii="Times New Roman" w:eastAsia="Times New Roman" w:hAnsi="Times New Roman" w:cs="Times New Roman"/>
            <w:color w:val="0000FF"/>
            <w:sz w:val="24"/>
            <w:szCs w:val="24"/>
            <w:lang w:eastAsia="ru-RU"/>
          </w:rPr>
          <w:t>пунктами 16</w:t>
        </w:r>
      </w:hyperlink>
      <w:r w:rsidRPr="0043691F">
        <w:rPr>
          <w:rFonts w:ascii="Times New Roman" w:eastAsia="Times New Roman" w:hAnsi="Times New Roman" w:cs="Times New Roman"/>
          <w:sz w:val="24"/>
          <w:szCs w:val="24"/>
          <w:lang w:eastAsia="ru-RU"/>
        </w:rPr>
        <w:t xml:space="preserve"> - </w:t>
      </w:r>
      <w:hyperlink r:id="rId284"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и </w:t>
      </w:r>
      <w:hyperlink r:id="rId285" w:history="1">
        <w:r w:rsidRPr="0043691F">
          <w:rPr>
            <w:rFonts w:ascii="Times New Roman" w:eastAsia="Times New Roman" w:hAnsi="Times New Roman" w:cs="Times New Roman"/>
            <w:color w:val="0000FF"/>
            <w:sz w:val="24"/>
            <w:szCs w:val="24"/>
            <w:lang w:eastAsia="ru-RU"/>
          </w:rPr>
          <w:t>20</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3" w:name="P3779"/>
      <w:bookmarkEnd w:id="73"/>
      <w:r w:rsidRPr="0043691F">
        <w:rPr>
          <w:rFonts w:ascii="Times New Roman" w:eastAsia="Times New Roman" w:hAnsi="Times New Roman" w:cs="Times New Roman"/>
          <w:sz w:val="24"/>
          <w:szCs w:val="24"/>
          <w:lang w:eastAsia="ru-RU"/>
        </w:rPr>
        <w:t xml:space="preserve">17. Эффективность использования субсидий оценивается ежегодно Министерством сельского хозяйства Российской Федерации на основе следующих </w:t>
      </w:r>
      <w:proofErr w:type="gramStart"/>
      <w:r w:rsidRPr="0043691F">
        <w:rPr>
          <w:rFonts w:ascii="Times New Roman" w:eastAsia="Times New Roman" w:hAnsi="Times New Roman" w:cs="Times New Roman"/>
          <w:sz w:val="24"/>
          <w:szCs w:val="24"/>
          <w:lang w:eastAsia="ru-RU"/>
        </w:rPr>
        <w:t>показателей результативности использования субсидий</w:t>
      </w:r>
      <w:proofErr w:type="gram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объем ввода (приобретения) жилья для граждан, кроме молодых семей и молодых специалистов, в рамках подпрограммы;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объем ввода (приобретения) жилья для молодых семей и молодых специалистов в рамках подпрограммы.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w:t>
      </w:r>
      <w:proofErr w:type="gramStart"/>
      <w:r w:rsidRPr="0043691F">
        <w:rPr>
          <w:rFonts w:ascii="Times New Roman" w:eastAsia="Times New Roman" w:hAnsi="Times New Roman" w:cs="Times New Roman"/>
          <w:sz w:val="24"/>
          <w:szCs w:val="24"/>
          <w:lang w:eastAsia="ru-RU"/>
        </w:rPr>
        <w:t>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Утратил силу. - </w:t>
      </w:r>
      <w:hyperlink r:id="rId286"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87"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8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w:t>
      </w:r>
      <w:proofErr w:type="gramStart"/>
      <w:r w:rsidRPr="0043691F">
        <w:rPr>
          <w:rFonts w:ascii="Times New Roman" w:eastAsia="Times New Roman" w:hAnsi="Times New Roman" w:cs="Times New Roman"/>
          <w:sz w:val="24"/>
          <w:szCs w:val="24"/>
          <w:lang w:eastAsia="ru-RU"/>
        </w:rPr>
        <w:t xml:space="preserve">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w:t>
      </w:r>
      <w:r w:rsidRPr="0043691F">
        <w:rPr>
          <w:rFonts w:ascii="Times New Roman" w:eastAsia="Times New Roman" w:hAnsi="Times New Roman" w:cs="Times New Roman"/>
          <w:sz w:val="24"/>
          <w:szCs w:val="24"/>
          <w:lang w:eastAsia="ru-RU"/>
        </w:rPr>
        <w:lastRenderedPageBreak/>
        <w:t>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Правилам предоставления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распределения субсидий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из федерального бюджета</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бюджетам субъектов </w:t>
      </w:r>
      <w:proofErr w:type="gramStart"/>
      <w:r w:rsidRPr="0043691F">
        <w:rPr>
          <w:rFonts w:ascii="Times New Roman" w:eastAsia="Times New Roman" w:hAnsi="Times New Roman" w:cs="Times New Roman"/>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Федерации на улучшение </w:t>
      </w:r>
      <w:proofErr w:type="gramStart"/>
      <w:r w:rsidRPr="0043691F">
        <w:rPr>
          <w:rFonts w:ascii="Times New Roman" w:eastAsia="Times New Roman" w:hAnsi="Times New Roman" w:cs="Times New Roman"/>
          <w:sz w:val="24"/>
          <w:szCs w:val="24"/>
          <w:lang w:eastAsia="ru-RU"/>
        </w:rPr>
        <w:t>жилищных</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условий граждан, проживающих</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сельской местности,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молодых семей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молодых специалистов</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74" w:name="P3804"/>
      <w:bookmarkEnd w:id="74"/>
      <w:r w:rsidRPr="0043691F">
        <w:rPr>
          <w:rFonts w:ascii="Times New Roman" w:eastAsia="Times New Roman" w:hAnsi="Times New Roman" w:cs="Times New Roman"/>
          <w:b/>
          <w:bCs/>
          <w:sz w:val="24"/>
          <w:szCs w:val="24"/>
          <w:lang w:eastAsia="ru-RU"/>
        </w:rPr>
        <w:t>ТИПОВОЕ ПОЛОЖЕНИЕ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 ПРЕДОСТАВЛЕНИИ СОЦИАЛЬНЫХ ВЫПЛАТ НА СТРОИТЕЛЬСТВО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(ПРИОБРЕТЕНИЕ) ЖИЛЬЯ ГРАЖДАНАМ РОССИЙСКОЙ ФЕДЕРАЦИИ,</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ПРОЖИВАЮЩИМ В СЕЛЬСКОЙ МЕСТНОСТИ, В ТОМ ЧИСЛЕ МОЛОДЫМ</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СЕМЬЯМ И МОЛОДЫМ СПЕЦИАЛИСТАМ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I. Общие положения</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II. Порядок предоставления социальных выплат гражданам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5" w:name="P3819"/>
      <w:bookmarkEnd w:id="75"/>
      <w:r w:rsidRPr="0043691F">
        <w:rPr>
          <w:rFonts w:ascii="Times New Roman" w:eastAsia="Times New Roman" w:hAnsi="Times New Roman" w:cs="Times New Roman"/>
          <w:sz w:val="24"/>
          <w:szCs w:val="24"/>
          <w:lang w:eastAsia="ru-RU"/>
        </w:rPr>
        <w:t>4. Гражданин имеет право на получение социальной выплаты при соблюдении в совокупности следующих условий: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постоянное проживание в сельской местности (регистрация по месту жительства);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работа по трудовому договору или осуществление индивидуальной </w:t>
      </w:r>
      <w:r w:rsidRPr="0043691F">
        <w:rPr>
          <w:rFonts w:ascii="Times New Roman" w:eastAsia="Times New Roman" w:hAnsi="Times New Roman" w:cs="Times New Roman"/>
          <w:sz w:val="24"/>
          <w:szCs w:val="24"/>
          <w:lang w:eastAsia="ru-RU"/>
        </w:rPr>
        <w:lastRenderedPageBreak/>
        <w:t>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 получателей социальных выплат и получателей жилья по договорам найма жилых помещений (далее - сводный список).</w:t>
      </w:r>
      <w:proofErr w:type="gramEnd"/>
      <w:r w:rsidRPr="0043691F">
        <w:rPr>
          <w:rFonts w:ascii="Times New Roman" w:eastAsia="Times New Roman" w:hAnsi="Times New Roman" w:cs="Times New Roman"/>
          <w:sz w:val="24"/>
          <w:szCs w:val="24"/>
          <w:lang w:eastAsia="ru-RU"/>
        </w:rPr>
        <w:t xml:space="preserve"> Форма сводного списка утверждается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6" w:name="P3822"/>
      <w:bookmarkEnd w:id="76"/>
      <w:r w:rsidRPr="0043691F">
        <w:rPr>
          <w:rFonts w:ascii="Times New Roman" w:eastAsia="Times New Roman" w:hAnsi="Times New Roman" w:cs="Times New Roman"/>
          <w:sz w:val="24"/>
          <w:szCs w:val="24"/>
          <w:lang w:eastAsia="ru-RU"/>
        </w:rPr>
        <w:t>в) наличие собственных и (или) заемных сре</w:t>
      </w:r>
      <w:proofErr w:type="gramStart"/>
      <w:r w:rsidRPr="0043691F">
        <w:rPr>
          <w:rFonts w:ascii="Times New Roman" w:eastAsia="Times New Roman" w:hAnsi="Times New Roman" w:cs="Times New Roman"/>
          <w:sz w:val="24"/>
          <w:szCs w:val="24"/>
          <w:lang w:eastAsia="ru-RU"/>
        </w:rPr>
        <w:t>дств в р</w:t>
      </w:r>
      <w:proofErr w:type="gramEnd"/>
      <w:r w:rsidRPr="0043691F">
        <w:rPr>
          <w:rFonts w:ascii="Times New Roman" w:eastAsia="Times New Roman" w:hAnsi="Times New Roman" w:cs="Times New Roman"/>
          <w:sz w:val="24"/>
          <w:szCs w:val="24"/>
          <w:lang w:eastAsia="ru-RU"/>
        </w:rPr>
        <w:t xml:space="preserve">азмере не менее 30 процентов расчетной стоимости строительства (приобретения) жилья, определяемой в соответствии с </w:t>
      </w:r>
      <w:hyperlink w:anchor="P3852"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настоящего Типового положения, а также средств, необходимых для строительства (приобретения) жилья в случае, предусмотренном </w:t>
      </w:r>
      <w:hyperlink w:anchor="P3859" w:history="1">
        <w:r w:rsidRPr="0043691F">
          <w:rPr>
            <w:rFonts w:ascii="Times New Roman" w:eastAsia="Times New Roman" w:hAnsi="Times New Roman" w:cs="Times New Roman"/>
            <w:color w:val="0000FF"/>
            <w:sz w:val="24"/>
            <w:szCs w:val="24"/>
            <w:lang w:eastAsia="ru-RU"/>
          </w:rPr>
          <w:t>пунктом 18</w:t>
        </w:r>
      </w:hyperlink>
      <w:r w:rsidRPr="0043691F">
        <w:rPr>
          <w:rFonts w:ascii="Times New Roman" w:eastAsia="Times New Roman" w:hAnsi="Times New Roman" w:cs="Times New Roman"/>
          <w:sz w:val="24"/>
          <w:szCs w:val="24"/>
          <w:lang w:eastAsia="ru-RU"/>
        </w:rPr>
        <w:t xml:space="preserve"> настоящего Типового положения. Доля собственных и (или) заемных средств (в процентах) в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43691F">
        <w:rPr>
          <w:rFonts w:ascii="Times New Roman" w:eastAsia="Times New Roman" w:hAnsi="Times New Roman" w:cs="Times New Roman"/>
          <w:sz w:val="24"/>
          <w:szCs w:val="24"/>
          <w:lang w:eastAsia="ru-RU"/>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89"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признание </w:t>
      </w:r>
      <w:proofErr w:type="gramStart"/>
      <w:r w:rsidRPr="0043691F">
        <w:rPr>
          <w:rFonts w:ascii="Times New Roman" w:eastAsia="Times New Roman" w:hAnsi="Times New Roman" w:cs="Times New Roman"/>
          <w:sz w:val="24"/>
          <w:szCs w:val="24"/>
          <w:lang w:eastAsia="ru-RU"/>
        </w:rPr>
        <w:t>нуждающимся</w:t>
      </w:r>
      <w:proofErr w:type="gramEnd"/>
      <w:r w:rsidRPr="0043691F">
        <w:rPr>
          <w:rFonts w:ascii="Times New Roman" w:eastAsia="Times New Roman" w:hAnsi="Times New Roman" w:cs="Times New Roman"/>
          <w:sz w:val="24"/>
          <w:szCs w:val="24"/>
          <w:lang w:eastAsia="ru-RU"/>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а также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по основаниям, установленным </w:t>
      </w:r>
      <w:hyperlink r:id="rId290" w:history="1">
        <w:r w:rsidRPr="0043691F">
          <w:rPr>
            <w:rFonts w:ascii="Times New Roman" w:eastAsia="Times New Roman" w:hAnsi="Times New Roman" w:cs="Times New Roman"/>
            <w:color w:val="0000FF"/>
            <w:sz w:val="24"/>
            <w:szCs w:val="24"/>
            <w:lang w:eastAsia="ru-RU"/>
          </w:rPr>
          <w:t>статьей 51</w:t>
        </w:r>
      </w:hyperlink>
      <w:r w:rsidRPr="0043691F">
        <w:rPr>
          <w:rFonts w:ascii="Times New Roman" w:eastAsia="Times New Roman" w:hAnsi="Times New Roman" w:cs="Times New Roman"/>
          <w:sz w:val="24"/>
          <w:szCs w:val="24"/>
          <w:lang w:eastAsia="ru-RU"/>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7" w:name="P3824"/>
      <w:bookmarkEnd w:id="77"/>
      <w:r w:rsidRPr="0043691F">
        <w:rPr>
          <w:rFonts w:ascii="Times New Roman" w:eastAsia="Times New Roman" w:hAnsi="Times New Roman" w:cs="Times New Roman"/>
          <w:sz w:val="24"/>
          <w:szCs w:val="24"/>
          <w:lang w:eastAsia="ru-RU"/>
        </w:rPr>
        <w:t>5. Предоставление гражданам социальных выплат осуществляется согласно следующей очередности: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8" w:name="P3825"/>
      <w:bookmarkEnd w:id="78"/>
      <w:r w:rsidRPr="0043691F">
        <w:rPr>
          <w:rFonts w:ascii="Times New Roman" w:eastAsia="Times New Roman" w:hAnsi="Times New Roman" w:cs="Times New Roman"/>
          <w:sz w:val="24"/>
          <w:szCs w:val="24"/>
          <w:lang w:eastAsia="ru-RU"/>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9" w:name="P3826"/>
      <w:bookmarkEnd w:id="79"/>
      <w:r w:rsidRPr="0043691F">
        <w:rPr>
          <w:rFonts w:ascii="Times New Roman" w:eastAsia="Times New Roman" w:hAnsi="Times New Roman" w:cs="Times New Roman"/>
          <w:sz w:val="24"/>
          <w:szCs w:val="24"/>
          <w:lang w:eastAsia="ru-RU"/>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0" w:name="P3828"/>
      <w:bookmarkEnd w:id="80"/>
      <w:r w:rsidRPr="0043691F">
        <w:rPr>
          <w:rFonts w:ascii="Times New Roman" w:eastAsia="Times New Roman" w:hAnsi="Times New Roman" w:cs="Times New Roman"/>
          <w:sz w:val="24"/>
          <w:szCs w:val="24"/>
          <w:lang w:eastAsia="ru-RU"/>
        </w:rPr>
        <w:lastRenderedPageBreak/>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1" w:name="P3829"/>
      <w:bookmarkEnd w:id="81"/>
      <w:r w:rsidRPr="0043691F">
        <w:rPr>
          <w:rFonts w:ascii="Times New Roman" w:eastAsia="Times New Roman" w:hAnsi="Times New Roman" w:cs="Times New Roman"/>
          <w:sz w:val="24"/>
          <w:szCs w:val="24"/>
          <w:lang w:eastAsia="ru-RU"/>
        </w:rPr>
        <w:t xml:space="preserve">д) гражданам, осуществляющим трудовую деятельность в сельской местности (за исключением граждан, указанных в </w:t>
      </w:r>
      <w:hyperlink w:anchor="P3825" w:history="1">
        <w:r w:rsidRPr="0043691F">
          <w:rPr>
            <w:rFonts w:ascii="Times New Roman" w:eastAsia="Times New Roman" w:hAnsi="Times New Roman" w:cs="Times New Roman"/>
            <w:color w:val="0000FF"/>
            <w:sz w:val="24"/>
            <w:szCs w:val="24"/>
            <w:lang w:eastAsia="ru-RU"/>
          </w:rPr>
          <w:t>подпунктах "а"</w:t>
        </w:r>
      </w:hyperlink>
      <w:r w:rsidRPr="0043691F">
        <w:rPr>
          <w:rFonts w:ascii="Times New Roman" w:eastAsia="Times New Roman" w:hAnsi="Times New Roman" w:cs="Times New Roman"/>
          <w:sz w:val="24"/>
          <w:szCs w:val="24"/>
          <w:lang w:eastAsia="ru-RU"/>
        </w:rPr>
        <w:t xml:space="preserve"> - </w:t>
      </w:r>
      <w:hyperlink w:anchor="P3828" w:history="1">
        <w:r w:rsidRPr="0043691F">
          <w:rPr>
            <w:rFonts w:ascii="Times New Roman" w:eastAsia="Times New Roman" w:hAnsi="Times New Roman" w:cs="Times New Roman"/>
            <w:color w:val="0000FF"/>
            <w:sz w:val="24"/>
            <w:szCs w:val="24"/>
            <w:lang w:eastAsia="ru-RU"/>
          </w:rPr>
          <w:t>"г"</w:t>
        </w:r>
      </w:hyperlink>
      <w:r w:rsidRPr="0043691F">
        <w:rPr>
          <w:rFonts w:ascii="Times New Roman" w:eastAsia="Times New Roman" w:hAnsi="Times New Roman" w:cs="Times New Roman"/>
          <w:sz w:val="24"/>
          <w:szCs w:val="24"/>
          <w:lang w:eastAsia="ru-RU"/>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е) гражданам, осуществляющим трудовую деятельность в сельской местности (за исключением граждан, указанных в </w:t>
      </w:r>
      <w:hyperlink w:anchor="P3825" w:history="1">
        <w:r w:rsidRPr="0043691F">
          <w:rPr>
            <w:rFonts w:ascii="Times New Roman" w:eastAsia="Times New Roman" w:hAnsi="Times New Roman" w:cs="Times New Roman"/>
            <w:color w:val="0000FF"/>
            <w:sz w:val="24"/>
            <w:szCs w:val="24"/>
            <w:lang w:eastAsia="ru-RU"/>
          </w:rPr>
          <w:t>подпунктах "а"</w:t>
        </w:r>
      </w:hyperlink>
      <w:r w:rsidRPr="0043691F">
        <w:rPr>
          <w:rFonts w:ascii="Times New Roman" w:eastAsia="Times New Roman" w:hAnsi="Times New Roman" w:cs="Times New Roman"/>
          <w:sz w:val="24"/>
          <w:szCs w:val="24"/>
          <w:lang w:eastAsia="ru-RU"/>
        </w:rPr>
        <w:t xml:space="preserve"> - </w:t>
      </w:r>
      <w:hyperlink w:anchor="P3828" w:history="1">
        <w:r w:rsidRPr="0043691F">
          <w:rPr>
            <w:rFonts w:ascii="Times New Roman" w:eastAsia="Times New Roman" w:hAnsi="Times New Roman" w:cs="Times New Roman"/>
            <w:color w:val="0000FF"/>
            <w:sz w:val="24"/>
            <w:szCs w:val="24"/>
            <w:lang w:eastAsia="ru-RU"/>
          </w:rPr>
          <w:t>"г"</w:t>
        </w:r>
      </w:hyperlink>
      <w:r w:rsidRPr="0043691F">
        <w:rPr>
          <w:rFonts w:ascii="Times New Roman" w:eastAsia="Times New Roman" w:hAnsi="Times New Roman" w:cs="Times New Roman"/>
          <w:sz w:val="24"/>
          <w:szCs w:val="24"/>
          <w:lang w:eastAsia="ru-RU"/>
        </w:rPr>
        <w:t xml:space="preserve"> настоящего пункта), изъявившим желание улучшить жилищные условия путем приобретения жилых помещений.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w:t>
      </w:r>
      <w:proofErr w:type="gramStart"/>
      <w:r w:rsidRPr="0043691F">
        <w:rPr>
          <w:rFonts w:ascii="Times New Roman" w:eastAsia="Times New Roman" w:hAnsi="Times New Roman" w:cs="Times New Roman"/>
          <w:sz w:val="24"/>
          <w:szCs w:val="24"/>
          <w:lang w:eastAsia="ru-RU"/>
        </w:rPr>
        <w:t xml:space="preserve">В каждой из указанных в </w:t>
      </w:r>
      <w:hyperlink w:anchor="P3824" w:history="1">
        <w:r w:rsidRPr="0043691F">
          <w:rPr>
            <w:rFonts w:ascii="Times New Roman" w:eastAsia="Times New Roman" w:hAnsi="Times New Roman" w:cs="Times New Roman"/>
            <w:color w:val="0000FF"/>
            <w:sz w:val="24"/>
            <w:szCs w:val="24"/>
            <w:lang w:eastAsia="ru-RU"/>
          </w:rPr>
          <w:t>пункте 5</w:t>
        </w:r>
      </w:hyperlink>
      <w:r w:rsidRPr="0043691F">
        <w:rPr>
          <w:rFonts w:ascii="Times New Roman" w:eastAsia="Times New Roman" w:hAnsi="Times New Roman" w:cs="Times New Roman"/>
          <w:sz w:val="24"/>
          <w:szCs w:val="24"/>
          <w:lang w:eastAsia="ru-RU"/>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3860" w:history="1">
        <w:r w:rsidRPr="0043691F">
          <w:rPr>
            <w:rFonts w:ascii="Times New Roman" w:eastAsia="Times New Roman" w:hAnsi="Times New Roman" w:cs="Times New Roman"/>
            <w:color w:val="0000FF"/>
            <w:sz w:val="24"/>
            <w:szCs w:val="24"/>
            <w:lang w:eastAsia="ru-RU"/>
          </w:rPr>
          <w:t>пунктом 19</w:t>
        </w:r>
      </w:hyperlink>
      <w:r w:rsidRPr="0043691F">
        <w:rPr>
          <w:rFonts w:ascii="Times New Roman" w:eastAsia="Times New Roman" w:hAnsi="Times New Roman" w:cs="Times New Roman"/>
          <w:sz w:val="24"/>
          <w:szCs w:val="24"/>
          <w:lang w:eastAsia="ru-RU"/>
        </w:rPr>
        <w:t xml:space="preserve"> настоящего Типового положения с учетом первоочередного предоставления социальных выплат в следующей последовательности: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гражданам, имеющим 3 и более детей;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291"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311"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г)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3825" w:history="1">
        <w:r w:rsidRPr="0043691F">
          <w:rPr>
            <w:rFonts w:ascii="Times New Roman" w:eastAsia="Times New Roman" w:hAnsi="Times New Roman" w:cs="Times New Roman"/>
            <w:color w:val="0000FF"/>
            <w:sz w:val="24"/>
            <w:szCs w:val="24"/>
            <w:lang w:eastAsia="ru-RU"/>
          </w:rPr>
          <w:t>подпунктах "а"</w:t>
        </w:r>
      </w:hyperlink>
      <w:r w:rsidRPr="0043691F">
        <w:rPr>
          <w:rFonts w:ascii="Times New Roman" w:eastAsia="Times New Roman" w:hAnsi="Times New Roman" w:cs="Times New Roman"/>
          <w:sz w:val="24"/>
          <w:szCs w:val="24"/>
          <w:lang w:eastAsia="ru-RU"/>
        </w:rPr>
        <w:t xml:space="preserve">, </w:t>
      </w:r>
      <w:hyperlink w:anchor="P3826" w:history="1">
        <w:r w:rsidRPr="0043691F">
          <w:rPr>
            <w:rFonts w:ascii="Times New Roman" w:eastAsia="Times New Roman" w:hAnsi="Times New Roman" w:cs="Times New Roman"/>
            <w:color w:val="0000FF"/>
            <w:sz w:val="24"/>
            <w:szCs w:val="24"/>
            <w:lang w:eastAsia="ru-RU"/>
          </w:rPr>
          <w:t>"б"</w:t>
        </w:r>
      </w:hyperlink>
      <w:r w:rsidRPr="0043691F">
        <w:rPr>
          <w:rFonts w:ascii="Times New Roman" w:eastAsia="Times New Roman" w:hAnsi="Times New Roman" w:cs="Times New Roman"/>
          <w:sz w:val="24"/>
          <w:szCs w:val="24"/>
          <w:lang w:eastAsia="ru-RU"/>
        </w:rPr>
        <w:t xml:space="preserve"> и </w:t>
      </w:r>
      <w:hyperlink w:anchor="P3829" w:history="1">
        <w:r w:rsidRPr="0043691F">
          <w:rPr>
            <w:rFonts w:ascii="Times New Roman" w:eastAsia="Times New Roman" w:hAnsi="Times New Roman" w:cs="Times New Roman"/>
            <w:color w:val="0000FF"/>
            <w:sz w:val="24"/>
            <w:szCs w:val="24"/>
            <w:lang w:eastAsia="ru-RU"/>
          </w:rPr>
          <w:t>"д" пункта 5</w:t>
        </w:r>
      </w:hyperlink>
      <w:r w:rsidRPr="0043691F">
        <w:rPr>
          <w:rFonts w:ascii="Times New Roman" w:eastAsia="Times New Roman" w:hAnsi="Times New Roman" w:cs="Times New Roman"/>
          <w:sz w:val="24"/>
          <w:szCs w:val="24"/>
          <w:lang w:eastAsia="ru-RU"/>
        </w:rPr>
        <w:t xml:space="preserve"> настоящего Типового положения).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2" w:name="P3837"/>
      <w:bookmarkEnd w:id="82"/>
      <w:r w:rsidRPr="0043691F">
        <w:rPr>
          <w:rFonts w:ascii="Times New Roman" w:eastAsia="Times New Roman" w:hAnsi="Times New Roman" w:cs="Times New Roman"/>
          <w:sz w:val="24"/>
          <w:szCs w:val="24"/>
          <w:lang w:eastAsia="ru-RU"/>
        </w:rPr>
        <w:t xml:space="preserve">8. Гражданин, которому предоставляется социальная выплата (далее - получатель </w:t>
      </w:r>
      <w:r w:rsidRPr="0043691F">
        <w:rPr>
          <w:rFonts w:ascii="Times New Roman" w:eastAsia="Times New Roman" w:hAnsi="Times New Roman" w:cs="Times New Roman"/>
          <w:sz w:val="24"/>
          <w:szCs w:val="24"/>
          <w:lang w:eastAsia="ru-RU"/>
        </w:rPr>
        <w:lastRenderedPageBreak/>
        <w:t>социальной выплаты), вправе ее использовать:</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3691F">
        <w:rPr>
          <w:rFonts w:ascii="Times New Roman" w:eastAsia="Times New Roman" w:hAnsi="Times New Roman" w:cs="Times New Roman"/>
          <w:sz w:val="24"/>
          <w:szCs w:val="24"/>
          <w:lang w:eastAsia="ru-RU"/>
        </w:rPr>
        <w:t>неполнородных</w:t>
      </w:r>
      <w:proofErr w:type="spellEnd"/>
      <w:r w:rsidRPr="0043691F">
        <w:rPr>
          <w:rFonts w:ascii="Times New Roman" w:eastAsia="Times New Roman" w:hAnsi="Times New Roman" w:cs="Times New Roman"/>
          <w:sz w:val="24"/>
          <w:szCs w:val="24"/>
          <w:lang w:eastAsia="ru-RU"/>
        </w:rPr>
        <w:t xml:space="preserve"> братьев и сестер), а также на приобретение жилого помещения, в котором гражданин постоянно проживает;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на участие в долевом строительстве жилых домов (квартир)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3" w:name="P3841"/>
      <w:bookmarkEnd w:id="83"/>
      <w:r w:rsidRPr="0043691F">
        <w:rPr>
          <w:rFonts w:ascii="Times New Roman" w:eastAsia="Times New Roman" w:hAnsi="Times New Roman" w:cs="Times New Roman"/>
          <w:sz w:val="24"/>
          <w:szCs w:val="24"/>
          <w:lang w:eastAsia="ru-RU"/>
        </w:rPr>
        <w:t>9. Жилое помещение (жилой дом), на приобретение (строительство) которого предоставляется социальная выплата, должно быть:</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w:t>
      </w:r>
      <w:proofErr w:type="gramStart"/>
      <w:r w:rsidRPr="0043691F">
        <w:rPr>
          <w:rFonts w:ascii="Times New Roman" w:eastAsia="Times New Roman" w:hAnsi="Times New Roman" w:cs="Times New Roman"/>
          <w:sz w:val="24"/>
          <w:szCs w:val="24"/>
          <w:lang w:eastAsia="ru-RU"/>
        </w:rPr>
        <w:t>пригодным</w:t>
      </w:r>
      <w:proofErr w:type="gramEnd"/>
      <w:r w:rsidRPr="0043691F">
        <w:rPr>
          <w:rFonts w:ascii="Times New Roman" w:eastAsia="Times New Roman" w:hAnsi="Times New Roman" w:cs="Times New Roman"/>
          <w:sz w:val="24"/>
          <w:szCs w:val="24"/>
          <w:lang w:eastAsia="ru-RU"/>
        </w:rPr>
        <w:t xml:space="preserve"> для постоянного проживания;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4" w:name="P3845"/>
      <w:bookmarkEnd w:id="84"/>
      <w:r w:rsidRPr="0043691F">
        <w:rPr>
          <w:rFonts w:ascii="Times New Roman" w:eastAsia="Times New Roman" w:hAnsi="Times New Roman" w:cs="Times New Roman"/>
          <w:sz w:val="24"/>
          <w:szCs w:val="24"/>
          <w:lang w:eastAsia="ru-RU"/>
        </w:rPr>
        <w:t xml:space="preserve">10. </w:t>
      </w:r>
      <w:proofErr w:type="gramStart"/>
      <w:r w:rsidRPr="0043691F">
        <w:rPr>
          <w:rFonts w:ascii="Times New Roman" w:eastAsia="Times New Roman" w:hAnsi="Times New Roman" w:cs="Times New Roman"/>
          <w:sz w:val="24"/>
          <w:szCs w:val="24"/>
          <w:lang w:eastAsia="ru-RU"/>
        </w:rPr>
        <w:t xml:space="preserve">Соответствие жилого помещения указанным в </w:t>
      </w:r>
      <w:hyperlink w:anchor="P3841" w:history="1">
        <w:r w:rsidRPr="0043691F">
          <w:rPr>
            <w:rFonts w:ascii="Times New Roman" w:eastAsia="Times New Roman" w:hAnsi="Times New Roman" w:cs="Times New Roman"/>
            <w:color w:val="0000FF"/>
            <w:sz w:val="24"/>
            <w:szCs w:val="24"/>
            <w:lang w:eastAsia="ru-RU"/>
          </w:rPr>
          <w:t>пункте 9</w:t>
        </w:r>
      </w:hyperlink>
      <w:r w:rsidRPr="0043691F">
        <w:rPr>
          <w:rFonts w:ascii="Times New Roman" w:eastAsia="Times New Roman" w:hAnsi="Times New Roman" w:cs="Times New Roman"/>
          <w:sz w:val="24"/>
          <w:szCs w:val="24"/>
          <w:lang w:eastAsia="ru-RU"/>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292"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w:t>
      </w:r>
      <w:proofErr w:type="gramStart"/>
      <w:r w:rsidRPr="0043691F">
        <w:rPr>
          <w:rFonts w:ascii="Times New Roman" w:eastAsia="Times New Roman" w:hAnsi="Times New Roman" w:cs="Times New Roman"/>
          <w:sz w:val="24"/>
          <w:szCs w:val="24"/>
          <w:lang w:eastAsia="ru-RU"/>
        </w:rPr>
        <w:t xml:space="preserve">В случае привлечения гражданином для строительства (приобретения) жилья в качестве источника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819" w:history="1">
        <w:r w:rsidRPr="0043691F">
          <w:rPr>
            <w:rFonts w:ascii="Times New Roman" w:eastAsia="Times New Roman" w:hAnsi="Times New Roman" w:cs="Times New Roman"/>
            <w:color w:val="0000FF"/>
            <w:sz w:val="24"/>
            <w:szCs w:val="24"/>
            <w:lang w:eastAsia="ru-RU"/>
          </w:rPr>
          <w:t>пунктом</w:t>
        </w:r>
        <w:proofErr w:type="gramEnd"/>
        <w:r w:rsidRPr="0043691F">
          <w:rPr>
            <w:rFonts w:ascii="Times New Roman" w:eastAsia="Times New Roman" w:hAnsi="Times New Roman" w:cs="Times New Roman"/>
            <w:color w:val="0000FF"/>
            <w:sz w:val="24"/>
            <w:szCs w:val="24"/>
            <w:lang w:eastAsia="ru-RU"/>
          </w:rPr>
          <w:t xml:space="preserve"> 4</w:t>
        </w:r>
      </w:hyperlink>
      <w:r w:rsidRPr="0043691F">
        <w:rPr>
          <w:rFonts w:ascii="Times New Roman" w:eastAsia="Times New Roman" w:hAnsi="Times New Roman" w:cs="Times New Roman"/>
          <w:sz w:val="24"/>
          <w:szCs w:val="24"/>
          <w:lang w:eastAsia="ru-RU"/>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Предоставление социальной выплаты на погашение основного долга и уплату </w:t>
      </w:r>
      <w:r w:rsidRPr="0043691F">
        <w:rPr>
          <w:rFonts w:ascii="Times New Roman" w:eastAsia="Times New Roman" w:hAnsi="Times New Roman" w:cs="Times New Roman"/>
          <w:sz w:val="24"/>
          <w:szCs w:val="24"/>
          <w:lang w:eastAsia="ru-RU"/>
        </w:rPr>
        <w:lastRenderedPageBreak/>
        <w:t>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согласно </w:t>
      </w:r>
      <w:hyperlink w:anchor="P3980" w:history="1">
        <w:r w:rsidRPr="0043691F">
          <w:rPr>
            <w:rFonts w:ascii="Times New Roman" w:eastAsia="Times New Roman" w:hAnsi="Times New Roman" w:cs="Times New Roman"/>
            <w:color w:val="0000FF"/>
            <w:sz w:val="24"/>
            <w:szCs w:val="24"/>
            <w:lang w:eastAsia="ru-RU"/>
          </w:rPr>
          <w:t>приложению N 1</w:t>
        </w:r>
      </w:hyperlink>
      <w:r w:rsidRPr="0043691F">
        <w:rPr>
          <w:rFonts w:ascii="Times New Roman" w:eastAsia="Times New Roman" w:hAnsi="Times New Roman" w:cs="Times New Roman"/>
          <w:sz w:val="24"/>
          <w:szCs w:val="24"/>
          <w:lang w:eastAsia="ru-RU"/>
        </w:rPr>
        <w:t xml:space="preserve"> (далее - свидетельство). Срок действия свидетельства составляет 1 год </w:t>
      </w:r>
      <w:proofErr w:type="gramStart"/>
      <w:r w:rsidRPr="0043691F">
        <w:rPr>
          <w:rFonts w:ascii="Times New Roman" w:eastAsia="Times New Roman" w:hAnsi="Times New Roman" w:cs="Times New Roman"/>
          <w:sz w:val="24"/>
          <w:szCs w:val="24"/>
          <w:lang w:eastAsia="ru-RU"/>
        </w:rPr>
        <w:t>с даты выдачи</w:t>
      </w:r>
      <w:proofErr w:type="gramEnd"/>
      <w:r w:rsidRPr="0043691F">
        <w:rPr>
          <w:rFonts w:ascii="Times New Roman" w:eastAsia="Times New Roman" w:hAnsi="Times New Roman" w:cs="Times New Roman"/>
          <w:sz w:val="24"/>
          <w:szCs w:val="24"/>
          <w:lang w:eastAsia="ru-RU"/>
        </w:rPr>
        <w:t>, указанной в свидетельстве.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Выдача свидетельства получателю социальной выплаты осуществляется органом исполнительной власти, уполномоченным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орган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5" w:name="P3852"/>
      <w:bookmarkEnd w:id="85"/>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43691F">
        <w:rPr>
          <w:rFonts w:ascii="Times New Roman" w:eastAsia="Times New Roman" w:hAnsi="Times New Roman" w:cs="Times New Roman"/>
          <w:sz w:val="24"/>
          <w:szCs w:val="24"/>
          <w:lang w:eastAsia="ru-RU"/>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43691F">
        <w:rPr>
          <w:rFonts w:ascii="Times New Roman" w:eastAsia="Times New Roman" w:hAnsi="Times New Roman" w:cs="Times New Roman"/>
          <w:sz w:val="24"/>
          <w:szCs w:val="24"/>
          <w:lang w:eastAsia="ru-RU"/>
        </w:rPr>
        <w:t>власти</w:t>
      </w:r>
      <w:proofErr w:type="gramEnd"/>
      <w:r w:rsidRPr="0043691F">
        <w:rPr>
          <w:rFonts w:ascii="Times New Roman" w:eastAsia="Times New Roman" w:hAnsi="Times New Roman" w:cs="Times New Roman"/>
          <w:sz w:val="24"/>
          <w:szCs w:val="24"/>
          <w:lang w:eastAsia="ru-RU"/>
        </w:rPr>
        <w:t xml:space="preserve"> на очередной финансовый год исходя из фактической стоимости строительства (приобретения) жилья в рамках мероприятий, указанных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w:t>
      </w:r>
      <w:proofErr w:type="gramStart"/>
      <w:r w:rsidRPr="0043691F">
        <w:rPr>
          <w:rFonts w:ascii="Times New Roman" w:eastAsia="Times New Roman" w:hAnsi="Times New Roman" w:cs="Times New Roman"/>
          <w:sz w:val="24"/>
          <w:szCs w:val="24"/>
          <w:lang w:eastAsia="ru-RU"/>
        </w:rPr>
        <w:t>и молодых специалистов, предусмотренных приложением N 13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6" w:name="P3854"/>
      <w:bookmarkEnd w:id="86"/>
      <w:r w:rsidRPr="0043691F">
        <w:rPr>
          <w:rFonts w:ascii="Times New Roman" w:eastAsia="Times New Roman" w:hAnsi="Times New Roman" w:cs="Times New Roman"/>
          <w:sz w:val="24"/>
          <w:szCs w:val="24"/>
          <w:lang w:eastAsia="ru-RU"/>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7" w:name="P3856"/>
      <w:bookmarkEnd w:id="87"/>
      <w:r w:rsidRPr="0043691F">
        <w:rPr>
          <w:rFonts w:ascii="Times New Roman" w:eastAsia="Times New Roman" w:hAnsi="Times New Roman" w:cs="Times New Roman"/>
          <w:sz w:val="24"/>
          <w:szCs w:val="24"/>
          <w:lang w:eastAsia="ru-RU"/>
        </w:rPr>
        <w:t xml:space="preserve">16. В случае предоставления социальной </w:t>
      </w:r>
      <w:proofErr w:type="gramStart"/>
      <w:r w:rsidRPr="0043691F">
        <w:rPr>
          <w:rFonts w:ascii="Times New Roman" w:eastAsia="Times New Roman" w:hAnsi="Times New Roman" w:cs="Times New Roman"/>
          <w:sz w:val="24"/>
          <w:szCs w:val="24"/>
          <w:lang w:eastAsia="ru-RU"/>
        </w:rPr>
        <w:t>выплаты</w:t>
      </w:r>
      <w:proofErr w:type="gramEnd"/>
      <w:r w:rsidRPr="0043691F">
        <w:rPr>
          <w:rFonts w:ascii="Times New Roman" w:eastAsia="Times New Roman" w:hAnsi="Times New Roman" w:cs="Times New Roman"/>
          <w:sz w:val="24"/>
          <w:szCs w:val="24"/>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43691F">
        <w:rPr>
          <w:rFonts w:ascii="Times New Roman" w:eastAsia="Times New Roman" w:hAnsi="Times New Roman" w:cs="Times New Roman"/>
          <w:sz w:val="24"/>
          <w:szCs w:val="24"/>
          <w:lang w:eastAsia="ru-RU"/>
        </w:rPr>
        <w:t>дств гр</w:t>
      </w:r>
      <w:proofErr w:type="gramEnd"/>
      <w:r w:rsidRPr="0043691F">
        <w:rPr>
          <w:rFonts w:ascii="Times New Roman" w:eastAsia="Times New Roman" w:hAnsi="Times New Roman" w:cs="Times New Roman"/>
          <w:sz w:val="24"/>
          <w:szCs w:val="24"/>
          <w:lang w:eastAsia="ru-RU"/>
        </w:rPr>
        <w:t xml:space="preserve">ажданина в </w:t>
      </w:r>
      <w:proofErr w:type="spellStart"/>
      <w:r w:rsidRPr="0043691F">
        <w:rPr>
          <w:rFonts w:ascii="Times New Roman" w:eastAsia="Times New Roman" w:hAnsi="Times New Roman" w:cs="Times New Roman"/>
          <w:sz w:val="24"/>
          <w:szCs w:val="24"/>
          <w:lang w:eastAsia="ru-RU"/>
        </w:rPr>
        <w:t>софинансировании</w:t>
      </w:r>
      <w:proofErr w:type="spellEnd"/>
      <w:r w:rsidRPr="0043691F">
        <w:rPr>
          <w:rFonts w:ascii="Times New Roman" w:eastAsia="Times New Roman" w:hAnsi="Times New Roman" w:cs="Times New Roman"/>
          <w:sz w:val="24"/>
          <w:szCs w:val="24"/>
          <w:lang w:eastAsia="ru-RU"/>
        </w:rPr>
        <w:t xml:space="preserve"> строительства жилого дома в соответствии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Определение размера социальной выплаты производится органом исполнительной власти в соответствии с </w:t>
      </w:r>
      <w:hyperlink w:anchor="P3852" w:history="1">
        <w:r w:rsidRPr="0043691F">
          <w:rPr>
            <w:rFonts w:ascii="Times New Roman" w:eastAsia="Times New Roman" w:hAnsi="Times New Roman" w:cs="Times New Roman"/>
            <w:color w:val="0000FF"/>
            <w:sz w:val="24"/>
            <w:szCs w:val="24"/>
            <w:lang w:eastAsia="ru-RU"/>
          </w:rPr>
          <w:t>пунктами 13</w:t>
        </w:r>
      </w:hyperlink>
      <w:r w:rsidRPr="0043691F">
        <w:rPr>
          <w:rFonts w:ascii="Times New Roman" w:eastAsia="Times New Roman" w:hAnsi="Times New Roman" w:cs="Times New Roman"/>
          <w:sz w:val="24"/>
          <w:szCs w:val="24"/>
          <w:lang w:eastAsia="ru-RU"/>
        </w:rPr>
        <w:t xml:space="preserve"> - </w:t>
      </w:r>
      <w:hyperlink w:anchor="P3856" w:history="1">
        <w:r w:rsidRPr="0043691F">
          <w:rPr>
            <w:rFonts w:ascii="Times New Roman" w:eastAsia="Times New Roman" w:hAnsi="Times New Roman" w:cs="Times New Roman"/>
            <w:color w:val="0000FF"/>
            <w:sz w:val="24"/>
            <w:szCs w:val="24"/>
            <w:lang w:eastAsia="ru-RU"/>
          </w:rPr>
          <w:t>16</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8" w:name="P3859"/>
      <w:bookmarkEnd w:id="88"/>
      <w:r w:rsidRPr="0043691F">
        <w:rPr>
          <w:rFonts w:ascii="Times New Roman" w:eastAsia="Times New Roman" w:hAnsi="Times New Roman" w:cs="Times New Roman"/>
          <w:sz w:val="24"/>
          <w:szCs w:val="24"/>
          <w:lang w:eastAsia="ru-RU"/>
        </w:rPr>
        <w:t xml:space="preserve">18. Получатель социальной выплаты вправе осуществить строительство (приобретение) жилья сверх установленного </w:t>
      </w:r>
      <w:hyperlink w:anchor="P3852"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43691F">
        <w:rPr>
          <w:rFonts w:ascii="Times New Roman" w:eastAsia="Times New Roman" w:hAnsi="Times New Roman" w:cs="Times New Roman"/>
          <w:sz w:val="24"/>
          <w:szCs w:val="24"/>
          <w:lang w:eastAsia="ru-RU"/>
        </w:rPr>
        <w:t>дств ст</w:t>
      </w:r>
      <w:proofErr w:type="gramEnd"/>
      <w:r w:rsidRPr="0043691F">
        <w:rPr>
          <w:rFonts w:ascii="Times New Roman" w:eastAsia="Times New Roman" w:hAnsi="Times New Roman" w:cs="Times New Roman"/>
          <w:sz w:val="24"/>
          <w:szCs w:val="24"/>
          <w:lang w:eastAsia="ru-RU"/>
        </w:rPr>
        <w:t>оимости строительства (приобретения) части жилья, превышающей указанный размер.</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9" w:name="P3860"/>
      <w:bookmarkEnd w:id="89"/>
      <w:r w:rsidRPr="0043691F">
        <w:rPr>
          <w:rFonts w:ascii="Times New Roman" w:eastAsia="Times New Roman" w:hAnsi="Times New Roman" w:cs="Times New Roman"/>
          <w:sz w:val="24"/>
          <w:szCs w:val="24"/>
          <w:lang w:eastAsia="ru-RU"/>
        </w:rPr>
        <w:t xml:space="preserve">19. </w:t>
      </w:r>
      <w:proofErr w:type="gramStart"/>
      <w:r w:rsidRPr="0043691F">
        <w:rPr>
          <w:rFonts w:ascii="Times New Roman" w:eastAsia="Times New Roman" w:hAnsi="Times New Roman" w:cs="Times New Roman"/>
          <w:sz w:val="24"/>
          <w:szCs w:val="24"/>
          <w:lang w:eastAsia="ru-RU"/>
        </w:rPr>
        <w:t xml:space="preserve">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sidRPr="0043691F">
          <w:rPr>
            <w:rFonts w:ascii="Times New Roman" w:eastAsia="Times New Roman" w:hAnsi="Times New Roman" w:cs="Times New Roman"/>
            <w:color w:val="0000FF"/>
            <w:sz w:val="24"/>
            <w:szCs w:val="24"/>
            <w:lang w:eastAsia="ru-RU"/>
          </w:rPr>
          <w:t>приложению N 2</w:t>
        </w:r>
      </w:hyperlink>
      <w:r w:rsidRPr="0043691F">
        <w:rPr>
          <w:rFonts w:ascii="Times New Roman" w:eastAsia="Times New Roman" w:hAnsi="Times New Roman" w:cs="Times New Roman"/>
          <w:sz w:val="24"/>
          <w:szCs w:val="24"/>
          <w:lang w:eastAsia="ru-RU"/>
        </w:rPr>
        <w:t xml:space="preserve"> (далее - заявление) с приложением: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копий документов, удостоверяющих личность заявителя и членов его семьи;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копий документов, подтверждающих наличие у заявителя и (или) членов его семьи собственных и (или) заемных сре</w:t>
      </w:r>
      <w:proofErr w:type="gramStart"/>
      <w:r w:rsidRPr="0043691F">
        <w:rPr>
          <w:rFonts w:ascii="Times New Roman" w:eastAsia="Times New Roman" w:hAnsi="Times New Roman" w:cs="Times New Roman"/>
          <w:sz w:val="24"/>
          <w:szCs w:val="24"/>
          <w:lang w:eastAsia="ru-RU"/>
        </w:rPr>
        <w:t>дств в р</w:t>
      </w:r>
      <w:proofErr w:type="gramEnd"/>
      <w:r w:rsidRPr="0043691F">
        <w:rPr>
          <w:rFonts w:ascii="Times New Roman" w:eastAsia="Times New Roman" w:hAnsi="Times New Roman" w:cs="Times New Roman"/>
          <w:sz w:val="24"/>
          <w:szCs w:val="24"/>
          <w:lang w:eastAsia="ru-RU"/>
        </w:rPr>
        <w:t xml:space="preserve">азмере, установленном </w:t>
      </w:r>
      <w:hyperlink w:anchor="P3822" w:history="1">
        <w:r w:rsidRPr="0043691F">
          <w:rPr>
            <w:rFonts w:ascii="Times New Roman" w:eastAsia="Times New Roman" w:hAnsi="Times New Roman" w:cs="Times New Roman"/>
            <w:color w:val="0000FF"/>
            <w:sz w:val="24"/>
            <w:szCs w:val="24"/>
            <w:lang w:eastAsia="ru-RU"/>
          </w:rPr>
          <w:t>подпунктом "в" пункта 4</w:t>
        </w:r>
      </w:hyperlink>
      <w:r w:rsidRPr="0043691F">
        <w:rPr>
          <w:rFonts w:ascii="Times New Roman" w:eastAsia="Times New Roman" w:hAnsi="Times New Roman" w:cs="Times New Roman"/>
          <w:sz w:val="24"/>
          <w:szCs w:val="24"/>
          <w:lang w:eastAsia="ru-RU"/>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документа, подтверждающего признание гражданина </w:t>
      </w:r>
      <w:proofErr w:type="gramStart"/>
      <w:r w:rsidRPr="0043691F">
        <w:rPr>
          <w:rFonts w:ascii="Times New Roman" w:eastAsia="Times New Roman" w:hAnsi="Times New Roman" w:cs="Times New Roman"/>
          <w:sz w:val="24"/>
          <w:szCs w:val="24"/>
          <w:lang w:eastAsia="ru-RU"/>
        </w:rPr>
        <w:t>нуждающимся</w:t>
      </w:r>
      <w:proofErr w:type="gramEnd"/>
      <w:r w:rsidRPr="0043691F">
        <w:rPr>
          <w:rFonts w:ascii="Times New Roman" w:eastAsia="Times New Roman" w:hAnsi="Times New Roman" w:cs="Times New Roman"/>
          <w:sz w:val="24"/>
          <w:szCs w:val="24"/>
          <w:lang w:eastAsia="ru-RU"/>
        </w:rPr>
        <w:t xml:space="preserve"> в улучшении жилищных условий;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Копии документов, указанных в </w:t>
      </w:r>
      <w:hyperlink w:anchor="P3860" w:history="1">
        <w:r w:rsidRPr="0043691F">
          <w:rPr>
            <w:rFonts w:ascii="Times New Roman" w:eastAsia="Times New Roman" w:hAnsi="Times New Roman" w:cs="Times New Roman"/>
            <w:color w:val="0000FF"/>
            <w:sz w:val="24"/>
            <w:szCs w:val="24"/>
            <w:lang w:eastAsia="ru-RU"/>
          </w:rPr>
          <w:t>пункте 19</w:t>
        </w:r>
      </w:hyperlink>
      <w:r w:rsidRPr="0043691F">
        <w:rPr>
          <w:rFonts w:ascii="Times New Roman" w:eastAsia="Times New Roman" w:hAnsi="Times New Roman" w:cs="Times New Roman"/>
          <w:sz w:val="24"/>
          <w:szCs w:val="24"/>
          <w:lang w:eastAsia="ru-RU"/>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0" w:name="P3868"/>
      <w:bookmarkEnd w:id="90"/>
      <w:r w:rsidRPr="0043691F">
        <w:rPr>
          <w:rFonts w:ascii="Times New Roman" w:eastAsia="Times New Roman" w:hAnsi="Times New Roman" w:cs="Times New Roman"/>
          <w:sz w:val="24"/>
          <w:szCs w:val="24"/>
          <w:lang w:eastAsia="ru-RU"/>
        </w:rPr>
        <w:t xml:space="preserve">21. </w:t>
      </w:r>
      <w:proofErr w:type="gramStart"/>
      <w:r w:rsidRPr="0043691F">
        <w:rPr>
          <w:rFonts w:ascii="Times New Roman" w:eastAsia="Times New Roman" w:hAnsi="Times New Roman" w:cs="Times New Roman"/>
          <w:sz w:val="24"/>
          <w:szCs w:val="24"/>
          <w:lang w:eastAsia="ru-RU"/>
        </w:rPr>
        <w:t xml:space="preserve">Органы местного самоуправления проверяют правильность оформления документов, указанных в </w:t>
      </w:r>
      <w:hyperlink w:anchor="P3860" w:history="1">
        <w:r w:rsidRPr="0043691F">
          <w:rPr>
            <w:rFonts w:ascii="Times New Roman" w:eastAsia="Times New Roman" w:hAnsi="Times New Roman" w:cs="Times New Roman"/>
            <w:color w:val="0000FF"/>
            <w:sz w:val="24"/>
            <w:szCs w:val="24"/>
            <w:lang w:eastAsia="ru-RU"/>
          </w:rPr>
          <w:t>пункте 19</w:t>
        </w:r>
      </w:hyperlink>
      <w:r w:rsidRPr="0043691F">
        <w:rPr>
          <w:rFonts w:ascii="Times New Roman" w:eastAsia="Times New Roman" w:hAnsi="Times New Roman" w:cs="Times New Roman"/>
          <w:sz w:val="24"/>
          <w:szCs w:val="24"/>
          <w:lang w:eastAsia="ru-RU"/>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w:t>
      </w:r>
      <w:r w:rsidRPr="0043691F">
        <w:rPr>
          <w:rFonts w:ascii="Times New Roman" w:eastAsia="Times New Roman" w:hAnsi="Times New Roman" w:cs="Times New Roman"/>
          <w:sz w:val="24"/>
          <w:szCs w:val="24"/>
          <w:lang w:eastAsia="ru-RU"/>
        </w:rPr>
        <w:lastRenderedPageBreak/>
        <w:t>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43691F">
        <w:rPr>
          <w:rFonts w:ascii="Times New Roman" w:eastAsia="Times New Roman" w:hAnsi="Times New Roman" w:cs="Times New Roman"/>
          <w:sz w:val="24"/>
          <w:szCs w:val="24"/>
          <w:lang w:eastAsia="ru-RU"/>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w:t>
      </w:r>
      <w:proofErr w:type="gramStart"/>
      <w:r w:rsidRPr="0043691F">
        <w:rPr>
          <w:rFonts w:ascii="Times New Roman" w:eastAsia="Times New Roman" w:hAnsi="Times New Roman" w:cs="Times New Roman"/>
          <w:sz w:val="24"/>
          <w:szCs w:val="24"/>
          <w:lang w:eastAsia="ru-RU"/>
        </w:rPr>
        <w:t xml:space="preserve">Орган исполнительной власти на основании представленных органами местного самоуправления списков, указанных в </w:t>
      </w:r>
      <w:hyperlink w:anchor="P3868" w:history="1">
        <w:r w:rsidRPr="0043691F">
          <w:rPr>
            <w:rFonts w:ascii="Times New Roman" w:eastAsia="Times New Roman" w:hAnsi="Times New Roman" w:cs="Times New Roman"/>
            <w:color w:val="0000FF"/>
            <w:sz w:val="24"/>
            <w:szCs w:val="24"/>
            <w:lang w:eastAsia="ru-RU"/>
          </w:rPr>
          <w:t>пункте 21</w:t>
        </w:r>
      </w:hyperlink>
      <w:r w:rsidRPr="0043691F">
        <w:rPr>
          <w:rFonts w:ascii="Times New Roman" w:eastAsia="Times New Roman" w:hAnsi="Times New Roman" w:cs="Times New Roman"/>
          <w:sz w:val="24"/>
          <w:szCs w:val="24"/>
          <w:lang w:eastAsia="ru-RU"/>
        </w:rPr>
        <w:t xml:space="preserve"> настоящего Типового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43691F">
        <w:rPr>
          <w:rFonts w:ascii="Times New Roman" w:eastAsia="Times New Roman" w:hAnsi="Times New Roman" w:cs="Times New Roman"/>
          <w:sz w:val="24"/>
          <w:szCs w:val="24"/>
          <w:lang w:eastAsia="ru-RU"/>
        </w:rPr>
        <w:t xml:space="preserve"> молодых специалистов, предусмотренных приложением N 13 к Государственной программе.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w:t>
      </w:r>
      <w:proofErr w:type="gramEnd"/>
      <w:r w:rsidRPr="0043691F">
        <w:rPr>
          <w:rFonts w:ascii="Times New Roman" w:eastAsia="Times New Roman" w:hAnsi="Times New Roman" w:cs="Times New Roman"/>
          <w:sz w:val="24"/>
          <w:szCs w:val="24"/>
          <w:lang w:eastAsia="ru-RU"/>
        </w:rPr>
        <w:t xml:space="preserve">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нормативными правовыми актами субъектов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1" w:name="P3873"/>
      <w:bookmarkEnd w:id="91"/>
      <w:r w:rsidRPr="0043691F">
        <w:rPr>
          <w:rFonts w:ascii="Times New Roman" w:eastAsia="Times New Roman" w:hAnsi="Times New Roman" w:cs="Times New Roman"/>
          <w:sz w:val="24"/>
          <w:szCs w:val="24"/>
          <w:lang w:eastAsia="ru-RU"/>
        </w:rPr>
        <w:t xml:space="preserve">23. </w:t>
      </w:r>
      <w:proofErr w:type="gramStart"/>
      <w:r w:rsidRPr="0043691F">
        <w:rPr>
          <w:rFonts w:ascii="Times New Roman" w:eastAsia="Times New Roman" w:hAnsi="Times New Roman" w:cs="Times New Roman"/>
          <w:sz w:val="24"/>
          <w:szCs w:val="24"/>
          <w:lang w:eastAsia="ru-RU"/>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Орган исполнительной власти обязан уведомить получателей социальных выплат о поступлении денежных средств на их банковские счета.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2" w:name="P3876"/>
      <w:bookmarkEnd w:id="92"/>
      <w:r w:rsidRPr="0043691F">
        <w:rPr>
          <w:rFonts w:ascii="Times New Roman" w:eastAsia="Times New Roman" w:hAnsi="Times New Roman" w:cs="Times New Roman"/>
          <w:sz w:val="24"/>
          <w:szCs w:val="24"/>
          <w:lang w:eastAsia="ru-RU"/>
        </w:rPr>
        <w:t>26. Перечисление социальных выплат с банковских счетов получателей социальных выплат производится кредитной организацией: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w:t>
      </w:r>
      <w:r w:rsidRPr="0043691F">
        <w:rPr>
          <w:rFonts w:ascii="Times New Roman" w:eastAsia="Times New Roman" w:hAnsi="Times New Roman" w:cs="Times New Roman"/>
          <w:sz w:val="24"/>
          <w:szCs w:val="24"/>
          <w:lang w:eastAsia="ru-RU"/>
        </w:rPr>
        <w:lastRenderedPageBreak/>
        <w:t>помещение;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исполнителю (подрядчику), указанному в договоре подряда на строительство жилого дома для получателя социальной выплаты;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93" w:history="1">
        <w:r w:rsidRPr="0043691F">
          <w:rPr>
            <w:rFonts w:ascii="Times New Roman" w:eastAsia="Times New Roman" w:hAnsi="Times New Roman" w:cs="Times New Roman"/>
            <w:color w:val="0000FF"/>
            <w:sz w:val="24"/>
            <w:szCs w:val="24"/>
            <w:lang w:eastAsia="ru-RU"/>
          </w:rPr>
          <w:t>закона</w:t>
        </w:r>
      </w:hyperlink>
      <w:r w:rsidRPr="0043691F">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д) кредитной организации или юридическому лицу, </w:t>
      </w:r>
      <w:proofErr w:type="gramStart"/>
      <w:r w:rsidRPr="0043691F">
        <w:rPr>
          <w:rFonts w:ascii="Times New Roman" w:eastAsia="Times New Roman" w:hAnsi="Times New Roman" w:cs="Times New Roman"/>
          <w:sz w:val="24"/>
          <w:szCs w:val="24"/>
          <w:lang w:eastAsia="ru-RU"/>
        </w:rPr>
        <w:t>указанным</w:t>
      </w:r>
      <w:proofErr w:type="gramEnd"/>
      <w:r w:rsidRPr="0043691F">
        <w:rPr>
          <w:rFonts w:ascii="Times New Roman" w:eastAsia="Times New Roman" w:hAnsi="Times New Roman" w:cs="Times New Roman"/>
          <w:sz w:val="24"/>
          <w:szCs w:val="24"/>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Указанные в </w:t>
      </w:r>
      <w:hyperlink w:anchor="P3876" w:history="1">
        <w:r w:rsidRPr="0043691F">
          <w:rPr>
            <w:rFonts w:ascii="Times New Roman" w:eastAsia="Times New Roman" w:hAnsi="Times New Roman" w:cs="Times New Roman"/>
            <w:color w:val="0000FF"/>
            <w:sz w:val="24"/>
            <w:szCs w:val="24"/>
            <w:lang w:eastAsia="ru-RU"/>
          </w:rPr>
          <w:t>пункте 26</w:t>
        </w:r>
      </w:hyperlink>
      <w:r w:rsidRPr="0043691F">
        <w:rPr>
          <w:rFonts w:ascii="Times New Roman" w:eastAsia="Times New Roman" w:hAnsi="Times New Roman" w:cs="Times New Roman"/>
          <w:sz w:val="24"/>
          <w:szCs w:val="24"/>
          <w:lang w:eastAsia="ru-RU"/>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После перечисления социальной выплаты с банковского счета получателя социальной выплаты лицам, указанным в </w:t>
      </w:r>
      <w:hyperlink w:anchor="P3876" w:history="1">
        <w:r w:rsidRPr="0043691F">
          <w:rPr>
            <w:rFonts w:ascii="Times New Roman" w:eastAsia="Times New Roman" w:hAnsi="Times New Roman" w:cs="Times New Roman"/>
            <w:color w:val="0000FF"/>
            <w:sz w:val="24"/>
            <w:szCs w:val="24"/>
            <w:lang w:eastAsia="ru-RU"/>
          </w:rPr>
          <w:t>пункте 26</w:t>
        </w:r>
      </w:hyperlink>
      <w:r w:rsidRPr="0043691F">
        <w:rPr>
          <w:rFonts w:ascii="Times New Roman" w:eastAsia="Times New Roman" w:hAnsi="Times New Roman" w:cs="Times New Roman"/>
          <w:sz w:val="24"/>
          <w:szCs w:val="24"/>
          <w:lang w:eastAsia="ru-RU"/>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Свидетельство подлежит хранению в течение 5 лет.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Жилое помещение оформляется в общую долевую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использования для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43691F">
        <w:rPr>
          <w:rFonts w:ascii="Times New Roman" w:eastAsia="Times New Roman" w:hAnsi="Times New Roman" w:cs="Times New Roman"/>
          <w:sz w:val="24"/>
          <w:szCs w:val="24"/>
          <w:lang w:eastAsia="ru-RU"/>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случае использования для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94"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43691F">
        <w:rPr>
          <w:rFonts w:ascii="Times New Roman" w:eastAsia="Times New Roman" w:hAnsi="Times New Roman" w:cs="Times New Roman"/>
          <w:sz w:val="24"/>
          <w:szCs w:val="24"/>
          <w:lang w:eastAsia="ru-RU"/>
        </w:rPr>
        <w:t xml:space="preserve"> жилищных условий".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Орган исполнительной власти вправе истребовать </w:t>
      </w:r>
      <w:proofErr w:type="gramStart"/>
      <w:r w:rsidRPr="0043691F">
        <w:rPr>
          <w:rFonts w:ascii="Times New Roman" w:eastAsia="Times New Roman" w:hAnsi="Times New Roman" w:cs="Times New Roman"/>
          <w:sz w:val="24"/>
          <w:szCs w:val="24"/>
          <w:lang w:eastAsia="ru-RU"/>
        </w:rPr>
        <w:t>в судебном порядке от получателя социальной выплаты средства в размере предоставленной социальной выплаты в случае</w:t>
      </w:r>
      <w:proofErr w:type="gramEnd"/>
      <w:r w:rsidRPr="0043691F">
        <w:rPr>
          <w:rFonts w:ascii="Times New Roman" w:eastAsia="Times New Roman" w:hAnsi="Times New Roman" w:cs="Times New Roman"/>
          <w:sz w:val="24"/>
          <w:szCs w:val="24"/>
          <w:lang w:eastAsia="ru-RU"/>
        </w:rPr>
        <w:t xml:space="preserve"> несоблюдения срока, установленного для оформления жилого помещения в собственность.</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Орган исполнительной власти ведет реестры выданных свидетельств по форме, установленной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3" w:name="P3890"/>
      <w:bookmarkEnd w:id="93"/>
      <w:r w:rsidRPr="0043691F">
        <w:rPr>
          <w:rFonts w:ascii="Times New Roman" w:eastAsia="Times New Roman" w:hAnsi="Times New Roman" w:cs="Times New Roman"/>
          <w:sz w:val="24"/>
          <w:szCs w:val="24"/>
          <w:lang w:eastAsia="ru-RU"/>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вручение получателям социальных выплат свидетельств, оформленных в установленном порядке органами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заключение с кредитными организациями соглашений, предусмотренных </w:t>
      </w:r>
      <w:hyperlink w:anchor="P3873" w:history="1">
        <w:r w:rsidRPr="0043691F">
          <w:rPr>
            <w:rFonts w:ascii="Times New Roman" w:eastAsia="Times New Roman" w:hAnsi="Times New Roman" w:cs="Times New Roman"/>
            <w:color w:val="0000FF"/>
            <w:sz w:val="24"/>
            <w:szCs w:val="24"/>
            <w:lang w:eastAsia="ru-RU"/>
          </w:rPr>
          <w:t>пунктом 23</w:t>
        </w:r>
      </w:hyperlink>
      <w:r w:rsidRPr="0043691F">
        <w:rPr>
          <w:rFonts w:ascii="Times New Roman" w:eastAsia="Times New Roman" w:hAnsi="Times New Roman" w:cs="Times New Roman"/>
          <w:sz w:val="24"/>
          <w:szCs w:val="24"/>
          <w:lang w:eastAsia="ru-RU"/>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 проверка указанных в </w:t>
      </w:r>
      <w:hyperlink w:anchor="P3876" w:history="1">
        <w:r w:rsidRPr="0043691F">
          <w:rPr>
            <w:rFonts w:ascii="Times New Roman" w:eastAsia="Times New Roman" w:hAnsi="Times New Roman" w:cs="Times New Roman"/>
            <w:color w:val="0000FF"/>
            <w:sz w:val="24"/>
            <w:szCs w:val="24"/>
            <w:lang w:eastAsia="ru-RU"/>
          </w:rPr>
          <w:t>пункте 26</w:t>
        </w:r>
      </w:hyperlink>
      <w:r w:rsidRPr="0043691F">
        <w:rPr>
          <w:rFonts w:ascii="Times New Roman" w:eastAsia="Times New Roman" w:hAnsi="Times New Roman" w:cs="Times New Roman"/>
          <w:sz w:val="24"/>
          <w:szCs w:val="24"/>
          <w:lang w:eastAsia="ru-RU"/>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 ведение реестров выданных свидетельств;</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b/>
          <w:bCs/>
          <w:sz w:val="24"/>
          <w:szCs w:val="24"/>
          <w:lang w:eastAsia="ru-RU"/>
        </w:rPr>
      </w:pPr>
      <w:bookmarkStart w:id="94" w:name="P3898"/>
      <w:bookmarkEnd w:id="94"/>
      <w:r w:rsidRPr="0043691F">
        <w:rPr>
          <w:rFonts w:ascii="Times New Roman" w:eastAsia="Times New Roman" w:hAnsi="Times New Roman" w:cs="Times New Roman"/>
          <w:b/>
          <w:bCs/>
          <w:sz w:val="24"/>
          <w:szCs w:val="24"/>
          <w:lang w:eastAsia="ru-RU"/>
        </w:rPr>
        <w:t>III. Порядок предоставления социальных выплат молодым</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семьям и молодым специалистам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5" w:name="P3901"/>
      <w:bookmarkEnd w:id="95"/>
      <w:r w:rsidRPr="0043691F">
        <w:rPr>
          <w:rFonts w:ascii="Times New Roman" w:eastAsia="Times New Roman" w:hAnsi="Times New Roman" w:cs="Times New Roman"/>
          <w:sz w:val="24"/>
          <w:szCs w:val="24"/>
          <w:lang w:eastAsia="ru-RU"/>
        </w:rPr>
        <w:t>32. Право на получение социальных выплат на условиях, предусмотренных настоящим разделом, имеют:</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3937" w:history="1">
        <w:r w:rsidRPr="0043691F">
          <w:rPr>
            <w:rFonts w:ascii="Times New Roman" w:eastAsia="Times New Roman" w:hAnsi="Times New Roman" w:cs="Times New Roman"/>
            <w:color w:val="0000FF"/>
            <w:sz w:val="24"/>
            <w:szCs w:val="24"/>
            <w:lang w:eastAsia="ru-RU"/>
          </w:rPr>
          <w:t>пунктом 38</w:t>
        </w:r>
      </w:hyperlink>
      <w:r w:rsidRPr="0043691F">
        <w:rPr>
          <w:rFonts w:ascii="Times New Roman" w:eastAsia="Times New Roman" w:hAnsi="Times New Roman" w:cs="Times New Roman"/>
          <w:sz w:val="24"/>
          <w:szCs w:val="24"/>
          <w:lang w:eastAsia="ru-RU"/>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43691F">
        <w:rPr>
          <w:rFonts w:ascii="Times New Roman" w:eastAsia="Times New Roman" w:hAnsi="Times New Roman" w:cs="Times New Roman"/>
          <w:sz w:val="24"/>
          <w:szCs w:val="24"/>
          <w:lang w:eastAsia="ru-RU"/>
        </w:rPr>
        <w:t xml:space="preserve"> в совокупности следующие условия: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постоянное проживание (регистрация по месту жительства) в сельской местности, в </w:t>
      </w:r>
      <w:r w:rsidRPr="0043691F">
        <w:rPr>
          <w:rFonts w:ascii="Times New Roman" w:eastAsia="Times New Roman" w:hAnsi="Times New Roman" w:cs="Times New Roman"/>
          <w:sz w:val="24"/>
          <w:szCs w:val="24"/>
          <w:lang w:eastAsia="ru-RU"/>
        </w:rPr>
        <w:lastRenderedPageBreak/>
        <w:t>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признание молодой семьи нуждающейся в улучшении жилищных условий в соответствии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наличие у молодой семьи собственных и (или) заемных сре</w:t>
      </w:r>
      <w:proofErr w:type="gramStart"/>
      <w:r w:rsidRPr="0043691F">
        <w:rPr>
          <w:rFonts w:ascii="Times New Roman" w:eastAsia="Times New Roman" w:hAnsi="Times New Roman" w:cs="Times New Roman"/>
          <w:sz w:val="24"/>
          <w:szCs w:val="24"/>
          <w:lang w:eastAsia="ru-RU"/>
        </w:rPr>
        <w:t>дств в с</w:t>
      </w:r>
      <w:proofErr w:type="gramEnd"/>
      <w:r w:rsidRPr="0043691F">
        <w:rPr>
          <w:rFonts w:ascii="Times New Roman" w:eastAsia="Times New Roman" w:hAnsi="Times New Roman" w:cs="Times New Roman"/>
          <w:sz w:val="24"/>
          <w:szCs w:val="24"/>
          <w:lang w:eastAsia="ru-RU"/>
        </w:rPr>
        <w:t xml:space="preserve">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признание молодого специалиста (и членов его семьи) нуждающимся в улучшении жилищных условий в соответствии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наличие у молодого специалиста (и членов его семьи) собственных и (или) заемных сре</w:t>
      </w:r>
      <w:proofErr w:type="gramStart"/>
      <w:r w:rsidRPr="0043691F">
        <w:rPr>
          <w:rFonts w:ascii="Times New Roman" w:eastAsia="Times New Roman" w:hAnsi="Times New Roman" w:cs="Times New Roman"/>
          <w:sz w:val="24"/>
          <w:szCs w:val="24"/>
          <w:lang w:eastAsia="ru-RU"/>
        </w:rPr>
        <w:t>дств в с</w:t>
      </w:r>
      <w:proofErr w:type="gramEnd"/>
      <w:r w:rsidRPr="0043691F">
        <w:rPr>
          <w:rFonts w:ascii="Times New Roman" w:eastAsia="Times New Roman" w:hAnsi="Times New Roman" w:cs="Times New Roman"/>
          <w:sz w:val="24"/>
          <w:szCs w:val="24"/>
          <w:lang w:eastAsia="ru-RU"/>
        </w:rPr>
        <w:t xml:space="preserve">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6" w:name="P3912"/>
      <w:bookmarkEnd w:id="96"/>
      <w:r w:rsidRPr="0043691F">
        <w:rPr>
          <w:rFonts w:ascii="Times New Roman" w:eastAsia="Times New Roman" w:hAnsi="Times New Roman" w:cs="Times New Roman"/>
          <w:sz w:val="24"/>
          <w:szCs w:val="24"/>
          <w:lang w:eastAsia="ru-RU"/>
        </w:rPr>
        <w:t xml:space="preserve">33. </w:t>
      </w:r>
      <w:proofErr w:type="gramStart"/>
      <w:r w:rsidRPr="0043691F">
        <w:rPr>
          <w:rFonts w:ascii="Times New Roman" w:eastAsia="Times New Roman" w:hAnsi="Times New Roman" w:cs="Times New Roman"/>
          <w:sz w:val="24"/>
          <w:szCs w:val="24"/>
          <w:lang w:eastAsia="ru-RU"/>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34. Под молодыми семьями и молодыми специалистами, указанными в </w:t>
      </w:r>
      <w:hyperlink w:anchor="P3912" w:history="1">
        <w:r w:rsidRPr="0043691F">
          <w:rPr>
            <w:rFonts w:ascii="Times New Roman" w:eastAsia="Times New Roman" w:hAnsi="Times New Roman" w:cs="Times New Roman"/>
            <w:color w:val="0000FF"/>
            <w:sz w:val="24"/>
            <w:szCs w:val="24"/>
            <w:lang w:eastAsia="ru-RU"/>
          </w:rPr>
          <w:t>пункте 33</w:t>
        </w:r>
      </w:hyperlink>
      <w:r w:rsidRPr="0043691F">
        <w:rPr>
          <w:rFonts w:ascii="Times New Roman" w:eastAsia="Times New Roman" w:hAnsi="Times New Roman" w:cs="Times New Roman"/>
          <w:sz w:val="24"/>
          <w:szCs w:val="24"/>
          <w:lang w:eastAsia="ru-RU"/>
        </w:rPr>
        <w:t xml:space="preserve"> настоящего Типового положения, понимаются: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молодые семьи и молодые специалисты (и члены их семей), соответствующие в совокупности следующим условиям: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проживают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зарегистрированы по месту пребывания в соответствии с законодательством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не имеют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В настоящем Типовом положении: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95" w:history="1">
        <w:r w:rsidRPr="0043691F">
          <w:rPr>
            <w:rFonts w:ascii="Times New Roman" w:eastAsia="Times New Roman" w:hAnsi="Times New Roman" w:cs="Times New Roman"/>
            <w:color w:val="0000FF"/>
            <w:sz w:val="24"/>
            <w:szCs w:val="24"/>
            <w:lang w:eastAsia="ru-RU"/>
          </w:rPr>
          <w:t>статьей 3</w:t>
        </w:r>
      </w:hyperlink>
      <w:r w:rsidRPr="0043691F">
        <w:rPr>
          <w:rFonts w:ascii="Times New Roman" w:eastAsia="Times New Roman" w:hAnsi="Times New Roman" w:cs="Times New Roman"/>
          <w:sz w:val="24"/>
          <w:szCs w:val="24"/>
          <w:lang w:eastAsia="ru-RU"/>
        </w:rP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sidRPr="0043691F">
        <w:rPr>
          <w:rFonts w:ascii="Times New Roman" w:eastAsia="Times New Roman" w:hAnsi="Times New Roman" w:cs="Times New Roman"/>
          <w:sz w:val="24"/>
          <w:szCs w:val="24"/>
          <w:lang w:eastAsia="ru-RU"/>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7" w:name="P3923"/>
      <w:bookmarkEnd w:id="97"/>
      <w:r w:rsidRPr="0043691F">
        <w:rPr>
          <w:rFonts w:ascii="Times New Roman" w:eastAsia="Times New Roman" w:hAnsi="Times New Roman" w:cs="Times New Roman"/>
          <w:sz w:val="24"/>
          <w:szCs w:val="24"/>
          <w:lang w:eastAsia="ru-RU"/>
        </w:rPr>
        <w:t>36. Предоставление молодым семьям и молодым специалистам социальных выплат осуществляется согласно следующей очередности: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8" w:name="P3924"/>
      <w:bookmarkEnd w:id="98"/>
      <w:proofErr w:type="gramStart"/>
      <w:r w:rsidRPr="0043691F">
        <w:rPr>
          <w:rFonts w:ascii="Times New Roman" w:eastAsia="Times New Roman" w:hAnsi="Times New Roman" w:cs="Times New Roman"/>
          <w:sz w:val="24"/>
          <w:szCs w:val="24"/>
          <w:lang w:eastAsia="ru-RU"/>
        </w:rPr>
        <w:t xml:space="preserve">а) молодым семьям и молодым специалистам, указанным в </w:t>
      </w:r>
      <w:hyperlink w:anchor="P3912" w:history="1">
        <w:r w:rsidRPr="0043691F">
          <w:rPr>
            <w:rFonts w:ascii="Times New Roman" w:eastAsia="Times New Roman" w:hAnsi="Times New Roman" w:cs="Times New Roman"/>
            <w:color w:val="0000FF"/>
            <w:sz w:val="24"/>
            <w:szCs w:val="24"/>
            <w:lang w:eastAsia="ru-RU"/>
          </w:rPr>
          <w:t>пункте 33</w:t>
        </w:r>
      </w:hyperlink>
      <w:r w:rsidRPr="0043691F">
        <w:rPr>
          <w:rFonts w:ascii="Times New Roman" w:eastAsia="Times New Roman" w:hAnsi="Times New Roman" w:cs="Times New Roman"/>
          <w:sz w:val="24"/>
          <w:szCs w:val="24"/>
          <w:lang w:eastAsia="ru-RU"/>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9" w:name="P3925"/>
      <w:bookmarkEnd w:id="99"/>
      <w:proofErr w:type="gramStart"/>
      <w:r w:rsidRPr="0043691F">
        <w:rPr>
          <w:rFonts w:ascii="Times New Roman" w:eastAsia="Times New Roman" w:hAnsi="Times New Roman" w:cs="Times New Roman"/>
          <w:sz w:val="24"/>
          <w:szCs w:val="24"/>
          <w:lang w:eastAsia="ru-RU"/>
        </w:rPr>
        <w:t xml:space="preserve">б) молодым семьям и молодым специалистам, указанным в </w:t>
      </w:r>
      <w:hyperlink w:anchor="P3912" w:history="1">
        <w:r w:rsidRPr="0043691F">
          <w:rPr>
            <w:rFonts w:ascii="Times New Roman" w:eastAsia="Times New Roman" w:hAnsi="Times New Roman" w:cs="Times New Roman"/>
            <w:color w:val="0000FF"/>
            <w:sz w:val="24"/>
            <w:szCs w:val="24"/>
            <w:lang w:eastAsia="ru-RU"/>
          </w:rPr>
          <w:t>пункте 33</w:t>
        </w:r>
      </w:hyperlink>
      <w:r w:rsidRPr="0043691F">
        <w:rPr>
          <w:rFonts w:ascii="Times New Roman" w:eastAsia="Times New Roman" w:hAnsi="Times New Roman" w:cs="Times New Roman"/>
          <w:sz w:val="24"/>
          <w:szCs w:val="24"/>
          <w:lang w:eastAsia="ru-RU"/>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0" w:name="P3926"/>
      <w:bookmarkEnd w:id="100"/>
      <w:proofErr w:type="gramStart"/>
      <w:r w:rsidRPr="0043691F">
        <w:rPr>
          <w:rFonts w:ascii="Times New Roman" w:eastAsia="Times New Roman" w:hAnsi="Times New Roman" w:cs="Times New Roman"/>
          <w:sz w:val="24"/>
          <w:szCs w:val="24"/>
          <w:lang w:eastAsia="ru-RU"/>
        </w:rPr>
        <w:t xml:space="preserve">в) молодым семьям и молодым специалистам, указанным в </w:t>
      </w:r>
      <w:hyperlink w:anchor="P3901" w:history="1">
        <w:r w:rsidRPr="0043691F">
          <w:rPr>
            <w:rFonts w:ascii="Times New Roman" w:eastAsia="Times New Roman" w:hAnsi="Times New Roman" w:cs="Times New Roman"/>
            <w:color w:val="0000FF"/>
            <w:sz w:val="24"/>
            <w:szCs w:val="24"/>
            <w:lang w:eastAsia="ru-RU"/>
          </w:rPr>
          <w:t>пункте 32</w:t>
        </w:r>
      </w:hyperlink>
      <w:r w:rsidRPr="0043691F">
        <w:rPr>
          <w:rFonts w:ascii="Times New Roman" w:eastAsia="Times New Roman" w:hAnsi="Times New Roman" w:cs="Times New Roman"/>
          <w:sz w:val="24"/>
          <w:szCs w:val="24"/>
          <w:lang w:eastAsia="ru-RU"/>
        </w:rPr>
        <w:t xml:space="preserve"> настоящего </w:t>
      </w:r>
      <w:r w:rsidRPr="0043691F">
        <w:rPr>
          <w:rFonts w:ascii="Times New Roman" w:eastAsia="Times New Roman" w:hAnsi="Times New Roman" w:cs="Times New Roman"/>
          <w:sz w:val="24"/>
          <w:szCs w:val="24"/>
          <w:lang w:eastAsia="ru-RU"/>
        </w:rPr>
        <w:lastRenderedPageBreak/>
        <w:t>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1" w:name="P3927"/>
      <w:bookmarkEnd w:id="101"/>
      <w:proofErr w:type="gramStart"/>
      <w:r w:rsidRPr="0043691F">
        <w:rPr>
          <w:rFonts w:ascii="Times New Roman" w:eastAsia="Times New Roman" w:hAnsi="Times New Roman" w:cs="Times New Roman"/>
          <w:sz w:val="24"/>
          <w:szCs w:val="24"/>
          <w:lang w:eastAsia="ru-RU"/>
        </w:rPr>
        <w:t xml:space="preserve">г) молодым семьям и молодым специалистам, указанным в </w:t>
      </w:r>
      <w:hyperlink w:anchor="P3901" w:history="1">
        <w:r w:rsidRPr="0043691F">
          <w:rPr>
            <w:rFonts w:ascii="Times New Roman" w:eastAsia="Times New Roman" w:hAnsi="Times New Roman" w:cs="Times New Roman"/>
            <w:color w:val="0000FF"/>
            <w:sz w:val="24"/>
            <w:szCs w:val="24"/>
            <w:lang w:eastAsia="ru-RU"/>
          </w:rPr>
          <w:t>пункте 32</w:t>
        </w:r>
      </w:hyperlink>
      <w:r w:rsidRPr="0043691F">
        <w:rPr>
          <w:rFonts w:ascii="Times New Roman" w:eastAsia="Times New Roman" w:hAnsi="Times New Roman" w:cs="Times New Roman"/>
          <w:sz w:val="24"/>
          <w:szCs w:val="24"/>
          <w:lang w:eastAsia="ru-RU"/>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д) молодым семьям и молодым специалистам, указанным в </w:t>
      </w:r>
      <w:hyperlink w:anchor="P3912" w:history="1">
        <w:r w:rsidRPr="0043691F">
          <w:rPr>
            <w:rFonts w:ascii="Times New Roman" w:eastAsia="Times New Roman" w:hAnsi="Times New Roman" w:cs="Times New Roman"/>
            <w:color w:val="0000FF"/>
            <w:sz w:val="24"/>
            <w:szCs w:val="24"/>
            <w:lang w:eastAsia="ru-RU"/>
          </w:rPr>
          <w:t>пункте 33</w:t>
        </w:r>
      </w:hyperlink>
      <w:r w:rsidRPr="0043691F">
        <w:rPr>
          <w:rFonts w:ascii="Times New Roman" w:eastAsia="Times New Roman" w:hAnsi="Times New Roman" w:cs="Times New Roman"/>
          <w:sz w:val="24"/>
          <w:szCs w:val="24"/>
          <w:lang w:eastAsia="ru-RU"/>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е) молодым семьям и молодым специалистам, указанным в </w:t>
      </w:r>
      <w:hyperlink w:anchor="P3912" w:history="1">
        <w:r w:rsidRPr="0043691F">
          <w:rPr>
            <w:rFonts w:ascii="Times New Roman" w:eastAsia="Times New Roman" w:hAnsi="Times New Roman" w:cs="Times New Roman"/>
            <w:color w:val="0000FF"/>
            <w:sz w:val="24"/>
            <w:szCs w:val="24"/>
            <w:lang w:eastAsia="ru-RU"/>
          </w:rPr>
          <w:t>пункте 33</w:t>
        </w:r>
      </w:hyperlink>
      <w:r w:rsidRPr="0043691F">
        <w:rPr>
          <w:rFonts w:ascii="Times New Roman" w:eastAsia="Times New Roman" w:hAnsi="Times New Roman" w:cs="Times New Roman"/>
          <w:sz w:val="24"/>
          <w:szCs w:val="24"/>
          <w:lang w:eastAsia="ru-RU"/>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ж) молодым семьям и молодым специалистам, указанным в </w:t>
      </w:r>
      <w:hyperlink w:anchor="P3901" w:history="1">
        <w:r w:rsidRPr="0043691F">
          <w:rPr>
            <w:rFonts w:ascii="Times New Roman" w:eastAsia="Times New Roman" w:hAnsi="Times New Roman" w:cs="Times New Roman"/>
            <w:color w:val="0000FF"/>
            <w:sz w:val="24"/>
            <w:szCs w:val="24"/>
            <w:lang w:eastAsia="ru-RU"/>
          </w:rPr>
          <w:t>пункте 32</w:t>
        </w:r>
      </w:hyperlink>
      <w:r w:rsidRPr="0043691F">
        <w:rPr>
          <w:rFonts w:ascii="Times New Roman" w:eastAsia="Times New Roman" w:hAnsi="Times New Roman" w:cs="Times New Roman"/>
          <w:sz w:val="24"/>
          <w:szCs w:val="24"/>
          <w:lang w:eastAsia="ru-RU"/>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з) молодым семьям и молодым специалистам, указанным в </w:t>
      </w:r>
      <w:hyperlink w:anchor="P3901" w:history="1">
        <w:r w:rsidRPr="0043691F">
          <w:rPr>
            <w:rFonts w:ascii="Times New Roman" w:eastAsia="Times New Roman" w:hAnsi="Times New Roman" w:cs="Times New Roman"/>
            <w:color w:val="0000FF"/>
            <w:sz w:val="24"/>
            <w:szCs w:val="24"/>
            <w:lang w:eastAsia="ru-RU"/>
          </w:rPr>
          <w:t>пункте 32</w:t>
        </w:r>
      </w:hyperlink>
      <w:r w:rsidRPr="0043691F">
        <w:rPr>
          <w:rFonts w:ascii="Times New Roman" w:eastAsia="Times New Roman" w:hAnsi="Times New Roman" w:cs="Times New Roman"/>
          <w:sz w:val="24"/>
          <w:szCs w:val="24"/>
          <w:lang w:eastAsia="ru-RU"/>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37. </w:t>
      </w:r>
      <w:proofErr w:type="gramStart"/>
      <w:r w:rsidRPr="0043691F">
        <w:rPr>
          <w:rFonts w:ascii="Times New Roman" w:eastAsia="Times New Roman" w:hAnsi="Times New Roman" w:cs="Times New Roman"/>
          <w:sz w:val="24"/>
          <w:szCs w:val="24"/>
          <w:lang w:eastAsia="ru-RU"/>
        </w:rPr>
        <w:t xml:space="preserve">В каждой из указанных в </w:t>
      </w:r>
      <w:hyperlink w:anchor="P3923" w:history="1">
        <w:r w:rsidRPr="0043691F">
          <w:rPr>
            <w:rFonts w:ascii="Times New Roman" w:eastAsia="Times New Roman" w:hAnsi="Times New Roman" w:cs="Times New Roman"/>
            <w:color w:val="0000FF"/>
            <w:sz w:val="24"/>
            <w:szCs w:val="24"/>
            <w:lang w:eastAsia="ru-RU"/>
          </w:rPr>
          <w:t>пункте 36</w:t>
        </w:r>
      </w:hyperlink>
      <w:r w:rsidRPr="0043691F">
        <w:rPr>
          <w:rFonts w:ascii="Times New Roman" w:eastAsia="Times New Roman" w:hAnsi="Times New Roman" w:cs="Times New Roman"/>
          <w:sz w:val="24"/>
          <w:szCs w:val="24"/>
          <w:lang w:eastAsia="ru-RU"/>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3937" w:history="1">
        <w:r w:rsidRPr="0043691F">
          <w:rPr>
            <w:rFonts w:ascii="Times New Roman" w:eastAsia="Times New Roman" w:hAnsi="Times New Roman" w:cs="Times New Roman"/>
            <w:color w:val="0000FF"/>
            <w:sz w:val="24"/>
            <w:szCs w:val="24"/>
            <w:lang w:eastAsia="ru-RU"/>
          </w:rPr>
          <w:t>пунктом 38</w:t>
        </w:r>
      </w:hyperlink>
      <w:r w:rsidRPr="0043691F">
        <w:rPr>
          <w:rFonts w:ascii="Times New Roman" w:eastAsia="Times New Roman" w:hAnsi="Times New Roman" w:cs="Times New Roman"/>
          <w:sz w:val="24"/>
          <w:szCs w:val="24"/>
          <w:lang w:eastAsia="ru-RU"/>
        </w:rP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w:t>
      </w:r>
      <w:proofErr w:type="gramStart"/>
      <w:r w:rsidRPr="0043691F">
        <w:rPr>
          <w:rFonts w:ascii="Times New Roman" w:eastAsia="Times New Roman" w:hAnsi="Times New Roman" w:cs="Times New Roman"/>
          <w:sz w:val="24"/>
          <w:szCs w:val="24"/>
          <w:lang w:eastAsia="ru-RU"/>
        </w:rPr>
        <w:t>имеющим</w:t>
      </w:r>
      <w:proofErr w:type="gramEnd"/>
      <w:r w:rsidRPr="0043691F">
        <w:rPr>
          <w:rFonts w:ascii="Times New Roman" w:eastAsia="Times New Roman" w:hAnsi="Times New Roman" w:cs="Times New Roman"/>
          <w:sz w:val="24"/>
          <w:szCs w:val="24"/>
          <w:lang w:eastAsia="ru-RU"/>
        </w:rPr>
        <w:t xml:space="preserve"> трех и более детей;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96" w:history="1">
        <w:r w:rsidRPr="0043691F">
          <w:rPr>
            <w:rFonts w:ascii="Times New Roman" w:eastAsia="Times New Roman" w:hAnsi="Times New Roman" w:cs="Times New Roman"/>
            <w:color w:val="0000FF"/>
            <w:sz w:val="24"/>
            <w:szCs w:val="24"/>
            <w:lang w:eastAsia="ru-RU"/>
          </w:rPr>
          <w:t>программы</w:t>
        </w:r>
      </w:hyperlink>
      <w:r w:rsidRPr="0043691F">
        <w:rPr>
          <w:rFonts w:ascii="Times New Roman" w:eastAsia="Times New Roman" w:hAnsi="Times New Roman" w:cs="Times New Roman"/>
          <w:sz w:val="24"/>
          <w:szCs w:val="24"/>
          <w:lang w:eastAsia="ru-RU"/>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4311"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14 к</w:t>
      </w:r>
      <w:proofErr w:type="gramEnd"/>
      <w:r w:rsidRPr="0043691F">
        <w:rPr>
          <w:rFonts w:ascii="Times New Roman" w:eastAsia="Times New Roman" w:hAnsi="Times New Roman" w:cs="Times New Roman"/>
          <w:sz w:val="24"/>
          <w:szCs w:val="24"/>
          <w:lang w:eastAsia="ru-RU"/>
        </w:rPr>
        <w:t xml:space="preserve"> Государственной программе;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г)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3924" w:history="1">
        <w:r w:rsidRPr="0043691F">
          <w:rPr>
            <w:rFonts w:ascii="Times New Roman" w:eastAsia="Times New Roman" w:hAnsi="Times New Roman" w:cs="Times New Roman"/>
            <w:color w:val="0000FF"/>
            <w:sz w:val="24"/>
            <w:szCs w:val="24"/>
            <w:lang w:eastAsia="ru-RU"/>
          </w:rPr>
          <w:t>подпунктах "а"</w:t>
        </w:r>
      </w:hyperlink>
      <w:r w:rsidRPr="0043691F">
        <w:rPr>
          <w:rFonts w:ascii="Times New Roman" w:eastAsia="Times New Roman" w:hAnsi="Times New Roman" w:cs="Times New Roman"/>
          <w:sz w:val="24"/>
          <w:szCs w:val="24"/>
          <w:lang w:eastAsia="ru-RU"/>
        </w:rPr>
        <w:t xml:space="preserve">, </w:t>
      </w:r>
      <w:hyperlink w:anchor="P3925" w:history="1">
        <w:r w:rsidRPr="0043691F">
          <w:rPr>
            <w:rFonts w:ascii="Times New Roman" w:eastAsia="Times New Roman" w:hAnsi="Times New Roman" w:cs="Times New Roman"/>
            <w:color w:val="0000FF"/>
            <w:sz w:val="24"/>
            <w:szCs w:val="24"/>
            <w:lang w:eastAsia="ru-RU"/>
          </w:rPr>
          <w:t>"б"</w:t>
        </w:r>
      </w:hyperlink>
      <w:r w:rsidRPr="0043691F">
        <w:rPr>
          <w:rFonts w:ascii="Times New Roman" w:eastAsia="Times New Roman" w:hAnsi="Times New Roman" w:cs="Times New Roman"/>
          <w:sz w:val="24"/>
          <w:szCs w:val="24"/>
          <w:lang w:eastAsia="ru-RU"/>
        </w:rPr>
        <w:t xml:space="preserve">, </w:t>
      </w:r>
      <w:hyperlink w:anchor="P3926" w:history="1">
        <w:r w:rsidRPr="0043691F">
          <w:rPr>
            <w:rFonts w:ascii="Times New Roman" w:eastAsia="Times New Roman" w:hAnsi="Times New Roman" w:cs="Times New Roman"/>
            <w:color w:val="0000FF"/>
            <w:sz w:val="24"/>
            <w:szCs w:val="24"/>
            <w:lang w:eastAsia="ru-RU"/>
          </w:rPr>
          <w:t>"в"</w:t>
        </w:r>
      </w:hyperlink>
      <w:r w:rsidRPr="0043691F">
        <w:rPr>
          <w:rFonts w:ascii="Times New Roman" w:eastAsia="Times New Roman" w:hAnsi="Times New Roman" w:cs="Times New Roman"/>
          <w:sz w:val="24"/>
          <w:szCs w:val="24"/>
          <w:lang w:eastAsia="ru-RU"/>
        </w:rPr>
        <w:t xml:space="preserve"> и </w:t>
      </w:r>
      <w:hyperlink w:anchor="P3927" w:history="1">
        <w:r w:rsidRPr="0043691F">
          <w:rPr>
            <w:rFonts w:ascii="Times New Roman" w:eastAsia="Times New Roman" w:hAnsi="Times New Roman" w:cs="Times New Roman"/>
            <w:color w:val="0000FF"/>
            <w:sz w:val="24"/>
            <w:szCs w:val="24"/>
            <w:lang w:eastAsia="ru-RU"/>
          </w:rPr>
          <w:t>"г" пункта 36</w:t>
        </w:r>
      </w:hyperlink>
      <w:r w:rsidRPr="0043691F">
        <w:rPr>
          <w:rFonts w:ascii="Times New Roman" w:eastAsia="Times New Roman" w:hAnsi="Times New Roman" w:cs="Times New Roman"/>
          <w:sz w:val="24"/>
          <w:szCs w:val="24"/>
          <w:lang w:eastAsia="ru-RU"/>
        </w:rPr>
        <w:t xml:space="preserve"> настоящего Типового положения).</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2" w:name="P3937"/>
      <w:bookmarkEnd w:id="102"/>
      <w:r w:rsidRPr="0043691F">
        <w:rPr>
          <w:rFonts w:ascii="Times New Roman" w:eastAsia="Times New Roman" w:hAnsi="Times New Roman" w:cs="Times New Roman"/>
          <w:sz w:val="24"/>
          <w:szCs w:val="24"/>
          <w:lang w:eastAsia="ru-RU"/>
        </w:rPr>
        <w:t>38. Молодые семьи и молодые специалисты представляют в органы местного самоуправления заявление с приложением: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3" w:name="P3938"/>
      <w:bookmarkEnd w:id="103"/>
      <w:r w:rsidRPr="0043691F">
        <w:rPr>
          <w:rFonts w:ascii="Times New Roman" w:eastAsia="Times New Roman" w:hAnsi="Times New Roman" w:cs="Times New Roman"/>
          <w:sz w:val="24"/>
          <w:szCs w:val="24"/>
          <w:lang w:eastAsia="ru-RU"/>
        </w:rPr>
        <w:t>а) копий документов, удостоверяющих личность заявителя и членов его семьи;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копии документа об образовании молодого специалиста либо справки из образовательной организац</w:t>
      </w:r>
      <w:proofErr w:type="gramStart"/>
      <w:r w:rsidRPr="0043691F">
        <w:rPr>
          <w:rFonts w:ascii="Times New Roman" w:eastAsia="Times New Roman" w:hAnsi="Times New Roman" w:cs="Times New Roman"/>
          <w:sz w:val="24"/>
          <w:szCs w:val="24"/>
          <w:lang w:eastAsia="ru-RU"/>
        </w:rPr>
        <w:t>ии о е</w:t>
      </w:r>
      <w:proofErr w:type="gramEnd"/>
      <w:r w:rsidRPr="0043691F">
        <w:rPr>
          <w:rFonts w:ascii="Times New Roman" w:eastAsia="Times New Roman" w:hAnsi="Times New Roman" w:cs="Times New Roman"/>
          <w:sz w:val="24"/>
          <w:szCs w:val="24"/>
          <w:lang w:eastAsia="ru-RU"/>
        </w:rPr>
        <w:t>го обучении на последнем курсе этой образовательной организации;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копии свидетельства о браке (для лиц, состоящих в браке);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 копии свидетельства о рождении (или об усыновлении) ребенка (детей);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д) копии трудового договора с работодателем (для </w:t>
      </w:r>
      <w:proofErr w:type="gramStart"/>
      <w:r w:rsidRPr="0043691F">
        <w:rPr>
          <w:rFonts w:ascii="Times New Roman" w:eastAsia="Times New Roman" w:hAnsi="Times New Roman" w:cs="Times New Roman"/>
          <w:sz w:val="24"/>
          <w:szCs w:val="24"/>
          <w:lang w:eastAsia="ru-RU"/>
        </w:rPr>
        <w:t>работающих</w:t>
      </w:r>
      <w:proofErr w:type="gramEnd"/>
      <w:r w:rsidRPr="0043691F">
        <w:rPr>
          <w:rFonts w:ascii="Times New Roman" w:eastAsia="Times New Roman" w:hAnsi="Times New Roman" w:cs="Times New Roman"/>
          <w:sz w:val="24"/>
          <w:szCs w:val="24"/>
          <w:lang w:eastAsia="ru-RU"/>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3912" w:history="1">
        <w:r w:rsidRPr="0043691F">
          <w:rPr>
            <w:rFonts w:ascii="Times New Roman" w:eastAsia="Times New Roman" w:hAnsi="Times New Roman" w:cs="Times New Roman"/>
            <w:color w:val="0000FF"/>
            <w:sz w:val="24"/>
            <w:szCs w:val="24"/>
            <w:lang w:eastAsia="ru-RU"/>
          </w:rPr>
          <w:t>пунктом 33</w:t>
        </w:r>
      </w:hyperlink>
      <w:r w:rsidRPr="0043691F">
        <w:rPr>
          <w:rFonts w:ascii="Times New Roman" w:eastAsia="Times New Roman" w:hAnsi="Times New Roman" w:cs="Times New Roman"/>
          <w:sz w:val="24"/>
          <w:szCs w:val="24"/>
          <w:lang w:eastAsia="ru-RU"/>
        </w:rPr>
        <w:t xml:space="preserve"> настоящего Типового положения (для лиц, изъявивших желание постоянно проживать в сельской местности);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з) копий документов, подтверждающих наличие у заявителя собственных и (или) заемных сре</w:t>
      </w:r>
      <w:proofErr w:type="gramStart"/>
      <w:r w:rsidRPr="0043691F">
        <w:rPr>
          <w:rFonts w:ascii="Times New Roman" w:eastAsia="Times New Roman" w:hAnsi="Times New Roman" w:cs="Times New Roman"/>
          <w:sz w:val="24"/>
          <w:szCs w:val="24"/>
          <w:lang w:eastAsia="ru-RU"/>
        </w:rPr>
        <w:t>дств в с</w:t>
      </w:r>
      <w:proofErr w:type="gramEnd"/>
      <w:r w:rsidRPr="0043691F">
        <w:rPr>
          <w:rFonts w:ascii="Times New Roman" w:eastAsia="Times New Roman" w:hAnsi="Times New Roman" w:cs="Times New Roman"/>
          <w:sz w:val="24"/>
          <w:szCs w:val="24"/>
          <w:lang w:eastAsia="ru-RU"/>
        </w:rPr>
        <w:t xml:space="preserve">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4" w:name="P3946"/>
      <w:bookmarkEnd w:id="104"/>
      <w:r w:rsidRPr="0043691F">
        <w:rPr>
          <w:rFonts w:ascii="Times New Roman" w:eastAsia="Times New Roman" w:hAnsi="Times New Roman" w:cs="Times New Roman"/>
          <w:sz w:val="24"/>
          <w:szCs w:val="24"/>
          <w:lang w:eastAsia="ru-RU"/>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39. Копии документов, предусмотренных </w:t>
      </w:r>
      <w:hyperlink w:anchor="P3937" w:history="1">
        <w:r w:rsidRPr="0043691F">
          <w:rPr>
            <w:rFonts w:ascii="Times New Roman" w:eastAsia="Times New Roman" w:hAnsi="Times New Roman" w:cs="Times New Roman"/>
            <w:color w:val="0000FF"/>
            <w:sz w:val="24"/>
            <w:szCs w:val="24"/>
            <w:lang w:eastAsia="ru-RU"/>
          </w:rPr>
          <w:t>пунктом 38</w:t>
        </w:r>
      </w:hyperlink>
      <w:r w:rsidRPr="0043691F">
        <w:rPr>
          <w:rFonts w:ascii="Times New Roman" w:eastAsia="Times New Roman" w:hAnsi="Times New Roman" w:cs="Times New Roman"/>
          <w:sz w:val="24"/>
          <w:szCs w:val="24"/>
          <w:lang w:eastAsia="ru-RU"/>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3837" w:history="1">
        <w:r w:rsidRPr="0043691F">
          <w:rPr>
            <w:rFonts w:ascii="Times New Roman" w:eastAsia="Times New Roman" w:hAnsi="Times New Roman" w:cs="Times New Roman"/>
            <w:color w:val="0000FF"/>
            <w:sz w:val="24"/>
            <w:szCs w:val="24"/>
            <w:lang w:eastAsia="ru-RU"/>
          </w:rPr>
          <w:t>пунктами 8</w:t>
        </w:r>
      </w:hyperlink>
      <w:r w:rsidRPr="0043691F">
        <w:rPr>
          <w:rFonts w:ascii="Times New Roman" w:eastAsia="Times New Roman" w:hAnsi="Times New Roman" w:cs="Times New Roman"/>
          <w:sz w:val="24"/>
          <w:szCs w:val="24"/>
          <w:lang w:eastAsia="ru-RU"/>
        </w:rPr>
        <w:t xml:space="preserve"> - </w:t>
      </w:r>
      <w:hyperlink w:anchor="P3859" w:history="1">
        <w:r w:rsidRPr="0043691F">
          <w:rPr>
            <w:rFonts w:ascii="Times New Roman" w:eastAsia="Times New Roman" w:hAnsi="Times New Roman" w:cs="Times New Roman"/>
            <w:color w:val="0000FF"/>
            <w:sz w:val="24"/>
            <w:szCs w:val="24"/>
            <w:lang w:eastAsia="ru-RU"/>
          </w:rPr>
          <w:t>18</w:t>
        </w:r>
      </w:hyperlink>
      <w:r w:rsidRPr="0043691F">
        <w:rPr>
          <w:rFonts w:ascii="Times New Roman" w:eastAsia="Times New Roman" w:hAnsi="Times New Roman" w:cs="Times New Roman"/>
          <w:sz w:val="24"/>
          <w:szCs w:val="24"/>
          <w:lang w:eastAsia="ru-RU"/>
        </w:rPr>
        <w:t xml:space="preserve"> и </w:t>
      </w:r>
      <w:hyperlink w:anchor="P3868" w:history="1">
        <w:r w:rsidRPr="0043691F">
          <w:rPr>
            <w:rFonts w:ascii="Times New Roman" w:eastAsia="Times New Roman" w:hAnsi="Times New Roman" w:cs="Times New Roman"/>
            <w:color w:val="0000FF"/>
            <w:sz w:val="24"/>
            <w:szCs w:val="24"/>
            <w:lang w:eastAsia="ru-RU"/>
          </w:rPr>
          <w:t>21</w:t>
        </w:r>
      </w:hyperlink>
      <w:r w:rsidRPr="0043691F">
        <w:rPr>
          <w:rFonts w:ascii="Times New Roman" w:eastAsia="Times New Roman" w:hAnsi="Times New Roman" w:cs="Times New Roman"/>
          <w:sz w:val="24"/>
          <w:szCs w:val="24"/>
          <w:lang w:eastAsia="ru-RU"/>
        </w:rPr>
        <w:t xml:space="preserve"> - </w:t>
      </w:r>
      <w:hyperlink w:anchor="P3890" w:history="1">
        <w:r w:rsidRPr="0043691F">
          <w:rPr>
            <w:rFonts w:ascii="Times New Roman" w:eastAsia="Times New Roman" w:hAnsi="Times New Roman" w:cs="Times New Roman"/>
            <w:color w:val="0000FF"/>
            <w:sz w:val="24"/>
            <w:szCs w:val="24"/>
            <w:lang w:eastAsia="ru-RU"/>
          </w:rPr>
          <w:t>31</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5" w:name="P3949"/>
      <w:bookmarkEnd w:id="105"/>
      <w:r w:rsidRPr="0043691F">
        <w:rPr>
          <w:rFonts w:ascii="Times New Roman" w:eastAsia="Times New Roman" w:hAnsi="Times New Roman" w:cs="Times New Roman"/>
          <w:sz w:val="24"/>
          <w:szCs w:val="24"/>
          <w:lang w:eastAsia="ru-RU"/>
        </w:rPr>
        <w:t xml:space="preserve">41. </w:t>
      </w:r>
      <w:proofErr w:type="gramStart"/>
      <w:r w:rsidRPr="0043691F">
        <w:rPr>
          <w:rFonts w:ascii="Times New Roman" w:eastAsia="Times New Roman" w:hAnsi="Times New Roman" w:cs="Times New Roman"/>
          <w:sz w:val="24"/>
          <w:szCs w:val="24"/>
          <w:lang w:eastAsia="ru-RU"/>
        </w:rPr>
        <w:t xml:space="preserve">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w:t>
      </w:r>
      <w:r w:rsidRPr="0043691F">
        <w:rPr>
          <w:rFonts w:ascii="Times New Roman" w:eastAsia="Times New Roman" w:hAnsi="Times New Roman" w:cs="Times New Roman"/>
          <w:sz w:val="24"/>
          <w:szCs w:val="24"/>
          <w:lang w:eastAsia="ru-RU"/>
        </w:rPr>
        <w:lastRenderedPageBreak/>
        <w:t>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42. Существенными условиями договора, указанного в </w:t>
      </w:r>
      <w:hyperlink w:anchor="P3949" w:history="1">
        <w:r w:rsidRPr="0043691F">
          <w:rPr>
            <w:rFonts w:ascii="Times New Roman" w:eastAsia="Times New Roman" w:hAnsi="Times New Roman" w:cs="Times New Roman"/>
            <w:color w:val="0000FF"/>
            <w:sz w:val="24"/>
            <w:szCs w:val="24"/>
            <w:lang w:eastAsia="ru-RU"/>
          </w:rPr>
          <w:t>пункте 41</w:t>
        </w:r>
      </w:hyperlink>
      <w:r w:rsidRPr="0043691F">
        <w:rPr>
          <w:rFonts w:ascii="Times New Roman" w:eastAsia="Times New Roman" w:hAnsi="Times New Roman" w:cs="Times New Roman"/>
          <w:sz w:val="24"/>
          <w:szCs w:val="24"/>
          <w:lang w:eastAsia="ru-RU"/>
        </w:rPr>
        <w:t xml:space="preserve"> настоящего Типового положения, являются: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6" w:name="P3952"/>
      <w:bookmarkEnd w:id="106"/>
      <w:r w:rsidRPr="0043691F">
        <w:rPr>
          <w:rFonts w:ascii="Times New Roman" w:eastAsia="Times New Roman" w:hAnsi="Times New Roman" w:cs="Times New Roman"/>
          <w:sz w:val="24"/>
          <w:szCs w:val="24"/>
          <w:lang w:eastAsia="ru-RU"/>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3952" w:history="1">
        <w:r w:rsidRPr="0043691F">
          <w:rPr>
            <w:rFonts w:ascii="Times New Roman" w:eastAsia="Times New Roman" w:hAnsi="Times New Roman" w:cs="Times New Roman"/>
            <w:color w:val="0000FF"/>
            <w:sz w:val="24"/>
            <w:szCs w:val="24"/>
            <w:lang w:eastAsia="ru-RU"/>
          </w:rPr>
          <w:t>подпунктом "а"</w:t>
        </w:r>
      </w:hyperlink>
      <w:r w:rsidRPr="0043691F">
        <w:rPr>
          <w:rFonts w:ascii="Times New Roman" w:eastAsia="Times New Roman" w:hAnsi="Times New Roman" w:cs="Times New Roman"/>
          <w:sz w:val="24"/>
          <w:szCs w:val="24"/>
          <w:lang w:eastAsia="ru-RU"/>
        </w:rPr>
        <w:t xml:space="preserve"> настоящего пункта.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43. Одним из условий договора, указанного в </w:t>
      </w:r>
      <w:hyperlink w:anchor="P3949" w:history="1">
        <w:r w:rsidRPr="0043691F">
          <w:rPr>
            <w:rFonts w:ascii="Times New Roman" w:eastAsia="Times New Roman" w:hAnsi="Times New Roman" w:cs="Times New Roman"/>
            <w:color w:val="0000FF"/>
            <w:sz w:val="24"/>
            <w:szCs w:val="24"/>
            <w:lang w:eastAsia="ru-RU"/>
          </w:rPr>
          <w:t>пункте 41</w:t>
        </w:r>
      </w:hyperlink>
      <w:r w:rsidRPr="0043691F">
        <w:rPr>
          <w:rFonts w:ascii="Times New Roman" w:eastAsia="Times New Roman" w:hAnsi="Times New Roman" w:cs="Times New Roman"/>
          <w:sz w:val="24"/>
          <w:szCs w:val="24"/>
          <w:lang w:eastAsia="ru-RU"/>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44. </w:t>
      </w:r>
      <w:proofErr w:type="gramStart"/>
      <w:r w:rsidRPr="0043691F">
        <w:rPr>
          <w:rFonts w:ascii="Times New Roman" w:eastAsia="Times New Roman" w:hAnsi="Times New Roman" w:cs="Times New Roman"/>
          <w:sz w:val="24"/>
          <w:szCs w:val="24"/>
          <w:lang w:eastAsia="ru-RU"/>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этом период трудовой деятельности у прежнего работодателя (период ведения </w:t>
      </w:r>
      <w:proofErr w:type="gramStart"/>
      <w:r w:rsidRPr="0043691F">
        <w:rPr>
          <w:rFonts w:ascii="Times New Roman" w:eastAsia="Times New Roman" w:hAnsi="Times New Roman" w:cs="Times New Roman"/>
          <w:sz w:val="24"/>
          <w:szCs w:val="24"/>
          <w:lang w:eastAsia="ru-RU"/>
        </w:rPr>
        <w:t>прежней индивидуальной</w:t>
      </w:r>
      <w:proofErr w:type="gramEnd"/>
      <w:r w:rsidRPr="0043691F">
        <w:rPr>
          <w:rFonts w:ascii="Times New Roman" w:eastAsia="Times New Roman" w:hAnsi="Times New Roman" w:cs="Times New Roman"/>
          <w:sz w:val="24"/>
          <w:szCs w:val="24"/>
          <w:lang w:eastAsia="ru-RU"/>
        </w:rPr>
        <w:t xml:space="preserve">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3949" w:history="1">
        <w:r w:rsidRPr="0043691F">
          <w:rPr>
            <w:rFonts w:ascii="Times New Roman" w:eastAsia="Times New Roman" w:hAnsi="Times New Roman" w:cs="Times New Roman"/>
            <w:color w:val="0000FF"/>
            <w:sz w:val="24"/>
            <w:szCs w:val="24"/>
            <w:lang w:eastAsia="ru-RU"/>
          </w:rPr>
          <w:t>пункте 41</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3949" w:history="1">
        <w:r w:rsidRPr="0043691F">
          <w:rPr>
            <w:rFonts w:ascii="Times New Roman" w:eastAsia="Times New Roman" w:hAnsi="Times New Roman" w:cs="Times New Roman"/>
            <w:color w:val="0000FF"/>
            <w:sz w:val="24"/>
            <w:szCs w:val="24"/>
            <w:lang w:eastAsia="ru-RU"/>
          </w:rPr>
          <w:t>пункте 41</w:t>
        </w:r>
      </w:hyperlink>
      <w:r w:rsidRPr="0043691F">
        <w:rPr>
          <w:rFonts w:ascii="Times New Roman" w:eastAsia="Times New Roman" w:hAnsi="Times New Roman" w:cs="Times New Roman"/>
          <w:sz w:val="24"/>
          <w:szCs w:val="24"/>
          <w:lang w:eastAsia="ru-RU"/>
        </w:rPr>
        <w:t xml:space="preserve"> настоящего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45. </w:t>
      </w:r>
      <w:proofErr w:type="gramStart"/>
      <w:r w:rsidRPr="0043691F">
        <w:rPr>
          <w:rFonts w:ascii="Times New Roman" w:eastAsia="Times New Roman" w:hAnsi="Times New Roman" w:cs="Times New Roman"/>
          <w:sz w:val="24"/>
          <w:szCs w:val="24"/>
          <w:lang w:eastAsia="ru-RU"/>
        </w:rPr>
        <w:t xml:space="preserve">В случае представления документов в соответствии с </w:t>
      </w:r>
      <w:hyperlink w:anchor="P3937" w:history="1">
        <w:r w:rsidRPr="0043691F">
          <w:rPr>
            <w:rFonts w:ascii="Times New Roman" w:eastAsia="Times New Roman" w:hAnsi="Times New Roman" w:cs="Times New Roman"/>
            <w:color w:val="0000FF"/>
            <w:sz w:val="24"/>
            <w:szCs w:val="24"/>
            <w:lang w:eastAsia="ru-RU"/>
          </w:rPr>
          <w:t>пунктом 38</w:t>
        </w:r>
      </w:hyperlink>
      <w:r w:rsidRPr="0043691F">
        <w:rPr>
          <w:rFonts w:ascii="Times New Roman" w:eastAsia="Times New Roman" w:hAnsi="Times New Roman" w:cs="Times New Roman"/>
          <w:sz w:val="24"/>
          <w:szCs w:val="24"/>
          <w:lang w:eastAsia="ru-RU"/>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w:t>
      </w:r>
      <w:r w:rsidRPr="0043691F">
        <w:rPr>
          <w:rFonts w:ascii="Times New Roman" w:eastAsia="Times New Roman" w:hAnsi="Times New Roman" w:cs="Times New Roman"/>
          <w:sz w:val="24"/>
          <w:szCs w:val="24"/>
          <w:lang w:eastAsia="ru-RU"/>
        </w:rPr>
        <w:lastRenderedPageBreak/>
        <w:t>средств в полном объеме.</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46. </w:t>
      </w:r>
      <w:proofErr w:type="gramStart"/>
      <w:r w:rsidRPr="0043691F">
        <w:rPr>
          <w:rFonts w:ascii="Times New Roman" w:eastAsia="Times New Roman" w:hAnsi="Times New Roman" w:cs="Times New Roman"/>
          <w:sz w:val="24"/>
          <w:szCs w:val="24"/>
          <w:lang w:eastAsia="ru-RU"/>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порядке</w:t>
      </w:r>
      <w:proofErr w:type="gramEnd"/>
      <w:r w:rsidRPr="0043691F">
        <w:rPr>
          <w:rFonts w:ascii="Times New Roman" w:eastAsia="Times New Roman" w:hAnsi="Times New Roman" w:cs="Times New Roman"/>
          <w:sz w:val="24"/>
          <w:szCs w:val="24"/>
          <w:lang w:eastAsia="ru-RU"/>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Типовому положению</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 предоставлении социальных выплат</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строительство (приобретение)</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жилья гражданам </w:t>
      </w:r>
      <w:proofErr w:type="gramStart"/>
      <w:r w:rsidRPr="0043691F">
        <w:rPr>
          <w:rFonts w:ascii="Times New Roman" w:eastAsia="Times New Roman" w:hAnsi="Times New Roman" w:cs="Times New Roman"/>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Федерации, </w:t>
      </w:r>
      <w:proofErr w:type="gramStart"/>
      <w:r w:rsidRPr="0043691F">
        <w:rPr>
          <w:rFonts w:ascii="Times New Roman" w:eastAsia="Times New Roman" w:hAnsi="Times New Roman" w:cs="Times New Roman"/>
          <w:sz w:val="24"/>
          <w:szCs w:val="24"/>
          <w:lang w:eastAsia="ru-RU"/>
        </w:rPr>
        <w:t>проживающим</w:t>
      </w:r>
      <w:proofErr w:type="gramEnd"/>
      <w:r w:rsidRPr="0043691F">
        <w:rPr>
          <w:rFonts w:ascii="Times New Roman" w:eastAsia="Times New Roman" w:hAnsi="Times New Roman" w:cs="Times New Roman"/>
          <w:sz w:val="24"/>
          <w:szCs w:val="24"/>
          <w:lang w:eastAsia="ru-RU"/>
        </w:rPr>
        <w:t xml:space="preserve"> в сельской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местности, в том числе молодым</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семьям и молодым специалистам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(форма)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(наименование органа исполнительной власти субъекта</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Российской Федерации)</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7" w:name="P3980"/>
      <w:bookmarkEnd w:id="107"/>
      <w:r w:rsidRPr="0043691F">
        <w:rPr>
          <w:rFonts w:ascii="Courier New" w:eastAsia="Times New Roman" w:hAnsi="Courier New" w:cs="Courier New"/>
          <w:sz w:val="20"/>
          <w:szCs w:val="20"/>
          <w:lang w:eastAsia="ru-RU"/>
        </w:rPr>
        <w:t xml:space="preserve">                               СВИДЕТЕЛЬСТВО</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о предоставлении социальной выплаты на строительство</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(приобретение) жилья в сельской местности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N 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Настоящим свидетельством удостоверяется, что 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(фамилия, имя, отчество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гражданина - владельца свидетельства, наименование, серия и номер</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документа, удостоверяющего личность, кем и когда </w:t>
      </w:r>
      <w:proofErr w:type="gramStart"/>
      <w:r w:rsidRPr="0043691F">
        <w:rPr>
          <w:rFonts w:ascii="Courier New" w:eastAsia="Times New Roman" w:hAnsi="Courier New" w:cs="Courier New"/>
          <w:sz w:val="20"/>
          <w:szCs w:val="20"/>
          <w:lang w:eastAsia="ru-RU"/>
        </w:rPr>
        <w:t>выдан</w:t>
      </w:r>
      <w:proofErr w:type="gram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является  участником  мероприятий  по  улучшению  жилищных условий в рамках</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направления   (подпрограммы)   "Устойчивое  развитие  сельских  территорий"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Государственной  </w:t>
      </w:r>
      <w:hyperlink w:anchor="P37" w:history="1">
        <w:r w:rsidRPr="0043691F">
          <w:rPr>
            <w:rFonts w:ascii="Courier New" w:eastAsia="Times New Roman" w:hAnsi="Courier New" w:cs="Courier New"/>
            <w:color w:val="0000FF"/>
            <w:sz w:val="20"/>
            <w:szCs w:val="20"/>
            <w:lang w:eastAsia="ru-RU"/>
          </w:rPr>
          <w:t>программы</w:t>
        </w:r>
      </w:hyperlink>
      <w:r w:rsidRPr="0043691F">
        <w:rPr>
          <w:rFonts w:ascii="Courier New" w:eastAsia="Times New Roman" w:hAnsi="Courier New" w:cs="Courier New"/>
          <w:sz w:val="20"/>
          <w:szCs w:val="20"/>
          <w:lang w:eastAsia="ru-RU"/>
        </w:rPr>
        <w:t xml:space="preserve">  развития  сельского  хозяйства  и регулирования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рынков  сельскохозяйственной  продукции,  сырья  и продовольствия на 2013 -</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2020 годы (далее - подпрограмма).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В  соответствии  с  условиями  подпрограммы  ему  (ей)  предоставляется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социальная выплата в размере 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(цифрами и прописью)</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691F">
        <w:rPr>
          <w:rFonts w:ascii="Courier New" w:eastAsia="Times New Roman" w:hAnsi="Courier New" w:cs="Courier New"/>
          <w:sz w:val="20"/>
          <w:szCs w:val="20"/>
          <w:lang w:eastAsia="ru-RU"/>
        </w:rPr>
        <w:t>на ________________________________________________________________________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lastRenderedPageBreak/>
        <w:t xml:space="preserve">           </w:t>
      </w:r>
      <w:proofErr w:type="gramStart"/>
      <w:r w:rsidRPr="0043691F">
        <w:rPr>
          <w:rFonts w:ascii="Courier New" w:eastAsia="Times New Roman" w:hAnsi="Courier New" w:cs="Courier New"/>
          <w:sz w:val="20"/>
          <w:szCs w:val="20"/>
          <w:lang w:eastAsia="ru-RU"/>
        </w:rPr>
        <w:t>(приобретение жилого помещения, строительство жилого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дома, участие в долевом строительстве жилых домов</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(квартир) - </w:t>
      </w:r>
      <w:proofErr w:type="gramStart"/>
      <w:r w:rsidRPr="0043691F">
        <w:rPr>
          <w:rFonts w:ascii="Courier New" w:eastAsia="Times New Roman" w:hAnsi="Courier New" w:cs="Courier New"/>
          <w:sz w:val="20"/>
          <w:szCs w:val="20"/>
          <w:lang w:eastAsia="ru-RU"/>
        </w:rPr>
        <w:t>нужное</w:t>
      </w:r>
      <w:proofErr w:type="gramEnd"/>
      <w:r w:rsidRPr="0043691F">
        <w:rPr>
          <w:rFonts w:ascii="Courier New" w:eastAsia="Times New Roman" w:hAnsi="Courier New" w:cs="Courier New"/>
          <w:sz w:val="20"/>
          <w:szCs w:val="20"/>
          <w:lang w:eastAsia="ru-RU"/>
        </w:rPr>
        <w:t xml:space="preserve"> указать)</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муниципального образования)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  ___________________  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(должность)            (подпись)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М.П.</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(при наличии)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линия отреза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КОРЕШОК СВИДЕТЕЛЬСТВА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о предоставлении социальной выплаты на строительство</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(приобретение) жилья в сельской местности </w:t>
      </w:r>
      <w:hyperlink w:anchor="P4127" w:history="1">
        <w:r w:rsidRPr="0043691F">
          <w:rPr>
            <w:rFonts w:ascii="Courier New" w:eastAsia="Times New Roman" w:hAnsi="Courier New" w:cs="Courier New"/>
            <w:color w:val="0000FF"/>
            <w:sz w:val="20"/>
            <w:szCs w:val="20"/>
            <w:lang w:eastAsia="ru-RU"/>
          </w:rPr>
          <w:t>&lt;*&gt;</w:t>
        </w:r>
      </w:hyperlink>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N 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Настоящим свидетельством удостоверяется, что 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(фамилия, имя, отчество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гражданина - владельца свидетельства, наименование, серия и номер</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документа, удостоверяющего личность, кем и когда </w:t>
      </w:r>
      <w:proofErr w:type="gramStart"/>
      <w:r w:rsidRPr="0043691F">
        <w:rPr>
          <w:rFonts w:ascii="Courier New" w:eastAsia="Times New Roman" w:hAnsi="Courier New" w:cs="Courier New"/>
          <w:sz w:val="20"/>
          <w:szCs w:val="20"/>
          <w:lang w:eastAsia="ru-RU"/>
        </w:rPr>
        <w:t>выдан</w:t>
      </w:r>
      <w:proofErr w:type="gram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является  участником  мероприятий  по  улучшению  жилищных условий в рамках</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направления   (подпрограммы)   "Устойчивое  развитие  сельских  территорий"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Государственной  </w:t>
      </w:r>
      <w:hyperlink w:anchor="P37" w:history="1">
        <w:r w:rsidRPr="0043691F">
          <w:rPr>
            <w:rFonts w:ascii="Courier New" w:eastAsia="Times New Roman" w:hAnsi="Courier New" w:cs="Courier New"/>
            <w:color w:val="0000FF"/>
            <w:sz w:val="20"/>
            <w:szCs w:val="20"/>
            <w:lang w:eastAsia="ru-RU"/>
          </w:rPr>
          <w:t>программы</w:t>
        </w:r>
      </w:hyperlink>
      <w:r w:rsidRPr="0043691F">
        <w:rPr>
          <w:rFonts w:ascii="Courier New" w:eastAsia="Times New Roman" w:hAnsi="Courier New" w:cs="Courier New"/>
          <w:sz w:val="20"/>
          <w:szCs w:val="20"/>
          <w:lang w:eastAsia="ru-RU"/>
        </w:rPr>
        <w:t xml:space="preserve">  развития  сельского  хозяйства  и регулирования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рынков  сельскохозяйственной  продукции,  сырья  и продовольствия на 2013 -</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2020 годы (далее - подпрограмма).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В  соответствии  с  условиями  подпрограммы  ему  (ей)  предоставляется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социальная выплата в размере ______________________________________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(цифрами и прописью)</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в том числе за счет:</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средств федерального бюджета в размере 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(цифрами и прописью)</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средств бюджета субъекта Российской Федерации в размере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(цифрами и прописью)</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средств местного бюджета в размере 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(цифрами и прописью)</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Свидетельство выдано 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(наименование органа исполнительной власти субъекта</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Российской Федерации, выдавшего свидетельство)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  ___________________  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(должность)            (подпись)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М.П.</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(при наличии)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Оборотная сторона свидетельства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Свидетельство дает право              ОТМЕТКА ОБ ОПЛАТЕ</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гражданину на открытие                (заполняется кредитной организацией)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691F">
        <w:rPr>
          <w:rFonts w:ascii="Courier New" w:eastAsia="Times New Roman" w:hAnsi="Courier New" w:cs="Courier New"/>
          <w:sz w:val="20"/>
          <w:szCs w:val="20"/>
          <w:lang w:eastAsia="ru-RU"/>
        </w:rPr>
        <w:t>банковского счета в кредитной         Дата оплаты 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организации на территории             Реквизиты договора, на основании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субъекта Российской </w:t>
      </w:r>
      <w:proofErr w:type="gramStart"/>
      <w:r w:rsidRPr="0043691F">
        <w:rPr>
          <w:rFonts w:ascii="Courier New" w:eastAsia="Times New Roman" w:hAnsi="Courier New" w:cs="Courier New"/>
          <w:sz w:val="20"/>
          <w:szCs w:val="20"/>
          <w:lang w:eastAsia="ru-RU"/>
        </w:rPr>
        <w:t>Федерации</w:t>
      </w:r>
      <w:proofErr w:type="gramEnd"/>
      <w:r w:rsidRPr="0043691F">
        <w:rPr>
          <w:rFonts w:ascii="Courier New" w:eastAsia="Times New Roman" w:hAnsi="Courier New" w:cs="Courier New"/>
          <w:sz w:val="20"/>
          <w:szCs w:val="20"/>
          <w:lang w:eastAsia="ru-RU"/>
        </w:rPr>
        <w:t xml:space="preserve">         которого произведена оплата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lastRenderedPageBreak/>
        <w:t>по месту выдачи свидетельства         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и действует не более 1 года           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691F">
        <w:rPr>
          <w:rFonts w:ascii="Courier New" w:eastAsia="Times New Roman" w:hAnsi="Courier New" w:cs="Courier New"/>
          <w:sz w:val="20"/>
          <w:szCs w:val="20"/>
          <w:lang w:eastAsia="ru-RU"/>
        </w:rPr>
        <w:t>с даты выдачи</w:t>
      </w:r>
      <w:proofErr w:type="gramEnd"/>
      <w:r w:rsidRPr="0043691F">
        <w:rPr>
          <w:rFonts w:ascii="Courier New" w:eastAsia="Times New Roman" w:hAnsi="Courier New" w:cs="Courier New"/>
          <w:sz w:val="20"/>
          <w:szCs w:val="20"/>
          <w:lang w:eastAsia="ru-RU"/>
        </w:rPr>
        <w:t>.                        Сумма по договору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Численный состав семьи гражданина     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________________________ человек.     Получатель </w:t>
      </w:r>
      <w:proofErr w:type="gramStart"/>
      <w:r w:rsidRPr="0043691F">
        <w:rPr>
          <w:rFonts w:ascii="Courier New" w:eastAsia="Times New Roman" w:hAnsi="Courier New" w:cs="Courier New"/>
          <w:sz w:val="20"/>
          <w:szCs w:val="20"/>
          <w:lang w:eastAsia="ru-RU"/>
        </w:rPr>
        <w:t>социальной</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Члены семьи:                          выплаты 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691F">
        <w:rPr>
          <w:rFonts w:ascii="Courier New" w:eastAsia="Times New Roman" w:hAnsi="Courier New" w:cs="Courier New"/>
          <w:sz w:val="20"/>
          <w:szCs w:val="20"/>
          <w:lang w:eastAsia="ru-RU"/>
        </w:rPr>
        <w:t>__________________________________;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         Сумма перечислений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   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           (подпись ответственного работника</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           кредитной организации)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Расчетная стоимость строительства          М.П.</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(приобретения) жилья ______________   (при наличии)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 рублей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Дата выдачи свидетельства 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 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(должность)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      М.П.</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(подпись)   (при наличии)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линия отреза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Предоставленная социальная выплата направляется </w:t>
      </w:r>
      <w:proofErr w:type="gramStart"/>
      <w:r w:rsidRPr="0043691F">
        <w:rPr>
          <w:rFonts w:ascii="Courier New" w:eastAsia="Times New Roman" w:hAnsi="Courier New" w:cs="Courier New"/>
          <w:sz w:val="20"/>
          <w:szCs w:val="20"/>
          <w:lang w:eastAsia="ru-RU"/>
        </w:rPr>
        <w:t>на</w:t>
      </w:r>
      <w:proofErr w:type="gramEnd"/>
      <w:r w:rsidRPr="0043691F">
        <w:rPr>
          <w:rFonts w:ascii="Courier New" w:eastAsia="Times New Roman" w:hAnsi="Courier New" w:cs="Courier New"/>
          <w:sz w:val="20"/>
          <w:szCs w:val="20"/>
          <w:lang w:eastAsia="ru-RU"/>
        </w:rPr>
        <w:t xml:space="preserve"> 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(приобретение жилого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помещения, строительство жилого дома, участие в </w:t>
      </w:r>
      <w:proofErr w:type="gramStart"/>
      <w:r w:rsidRPr="0043691F">
        <w:rPr>
          <w:rFonts w:ascii="Courier New" w:eastAsia="Times New Roman" w:hAnsi="Courier New" w:cs="Courier New"/>
          <w:sz w:val="20"/>
          <w:szCs w:val="20"/>
          <w:lang w:eastAsia="ru-RU"/>
        </w:rPr>
        <w:t>долевом</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строительстве жилых домов (квартир) - </w:t>
      </w:r>
      <w:proofErr w:type="gramStart"/>
      <w:r w:rsidRPr="0043691F">
        <w:rPr>
          <w:rFonts w:ascii="Courier New" w:eastAsia="Times New Roman" w:hAnsi="Courier New" w:cs="Courier New"/>
          <w:sz w:val="20"/>
          <w:szCs w:val="20"/>
          <w:lang w:eastAsia="ru-RU"/>
        </w:rPr>
        <w:t>нужное</w:t>
      </w:r>
      <w:proofErr w:type="gramEnd"/>
      <w:r w:rsidRPr="0043691F">
        <w:rPr>
          <w:rFonts w:ascii="Courier New" w:eastAsia="Times New Roman" w:hAnsi="Courier New" w:cs="Courier New"/>
          <w:sz w:val="20"/>
          <w:szCs w:val="20"/>
          <w:lang w:eastAsia="ru-RU"/>
        </w:rPr>
        <w:t xml:space="preserve"> указать)</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Численный состав семьи гражданина _______________________ человек.</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Члены семьи</w:t>
      </w:r>
      <w:proofErr w:type="gramStart"/>
      <w:r w:rsidRPr="0043691F">
        <w:rPr>
          <w:rFonts w:ascii="Courier New" w:eastAsia="Times New Roman" w:hAnsi="Courier New" w:cs="Courier New"/>
          <w:sz w:val="20"/>
          <w:szCs w:val="20"/>
          <w:lang w:eastAsia="ru-RU"/>
        </w:rPr>
        <w:t>: _____________________________________________________________;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степень родства)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Дата выдачи свидетельства 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Подпись владельца свидетельства 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Свидетельство выдано 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(наименование органа исполнительной власти субъекта</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Российской Федерации, выдавшего свидетельство)</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  ___________________  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(должность)            (подпись)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М.П.</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(при наличии)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Отметка о построенном (приобретенном) жилье: 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размер построенного (приобретенного) жилья 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адрес построенного (приобретенного) жилья ________________________________.</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8" w:name="P4127"/>
      <w:bookmarkEnd w:id="108"/>
      <w:r w:rsidRPr="0043691F">
        <w:rPr>
          <w:rFonts w:ascii="Times New Roman" w:eastAsia="Times New Roman" w:hAnsi="Times New Roman" w:cs="Times New Roman"/>
          <w:sz w:val="24"/>
          <w:szCs w:val="24"/>
          <w:lang w:eastAsia="ru-RU"/>
        </w:rPr>
        <w:t xml:space="preserve">&lt;*&gt; Корешок хранится в органе исполнительной власти субъекта Российской </w:t>
      </w:r>
      <w:r w:rsidRPr="0043691F">
        <w:rPr>
          <w:rFonts w:ascii="Times New Roman" w:eastAsia="Times New Roman" w:hAnsi="Times New Roman" w:cs="Times New Roman"/>
          <w:sz w:val="24"/>
          <w:szCs w:val="24"/>
          <w:lang w:eastAsia="ru-RU"/>
        </w:rPr>
        <w:lastRenderedPageBreak/>
        <w:t>Федерации, выдавшем свидетельство.</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2</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Типовому положению</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 предоставлении социальных выплат</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строительство (приобретение)</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жилья гражданам </w:t>
      </w:r>
      <w:proofErr w:type="gramStart"/>
      <w:r w:rsidRPr="0043691F">
        <w:rPr>
          <w:rFonts w:ascii="Times New Roman" w:eastAsia="Times New Roman" w:hAnsi="Times New Roman" w:cs="Times New Roman"/>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Федерации, </w:t>
      </w:r>
      <w:proofErr w:type="gramStart"/>
      <w:r w:rsidRPr="0043691F">
        <w:rPr>
          <w:rFonts w:ascii="Times New Roman" w:eastAsia="Times New Roman" w:hAnsi="Times New Roman" w:cs="Times New Roman"/>
          <w:sz w:val="24"/>
          <w:szCs w:val="24"/>
          <w:lang w:eastAsia="ru-RU"/>
        </w:rPr>
        <w:t>проживающим</w:t>
      </w:r>
      <w:proofErr w:type="gramEnd"/>
      <w:r w:rsidRPr="0043691F">
        <w:rPr>
          <w:rFonts w:ascii="Times New Roman" w:eastAsia="Times New Roman" w:hAnsi="Times New Roman" w:cs="Times New Roman"/>
          <w:sz w:val="24"/>
          <w:szCs w:val="24"/>
          <w:lang w:eastAsia="ru-RU"/>
        </w:rPr>
        <w:t xml:space="preserve"> в сельской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местности, в том числе молодым</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семьям и молодым специалистам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(форма)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органа местного самоуправления)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от гражданин</w:t>
      </w:r>
      <w:proofErr w:type="gramStart"/>
      <w:r w:rsidRPr="0043691F">
        <w:rPr>
          <w:rFonts w:ascii="Courier New" w:eastAsia="Times New Roman" w:hAnsi="Courier New" w:cs="Courier New"/>
          <w:sz w:val="20"/>
          <w:szCs w:val="20"/>
          <w:lang w:eastAsia="ru-RU"/>
        </w:rPr>
        <w:t>а(</w:t>
      </w:r>
      <w:proofErr w:type="spellStart"/>
      <w:proofErr w:type="gramEnd"/>
      <w:r w:rsidRPr="0043691F">
        <w:rPr>
          <w:rFonts w:ascii="Courier New" w:eastAsia="Times New Roman" w:hAnsi="Courier New" w:cs="Courier New"/>
          <w:sz w:val="20"/>
          <w:szCs w:val="20"/>
          <w:lang w:eastAsia="ru-RU"/>
        </w:rPr>
        <w:t>ки</w:t>
      </w:r>
      <w:proofErr w:type="spellEnd"/>
      <w:r w:rsidRPr="0043691F">
        <w:rPr>
          <w:rFonts w:ascii="Courier New" w:eastAsia="Times New Roman" w:hAnsi="Courier New" w:cs="Courier New"/>
          <w:sz w:val="20"/>
          <w:szCs w:val="20"/>
          <w:lang w:eastAsia="ru-RU"/>
        </w:rPr>
        <w:t>) 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проживающег</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ей) по адресу: 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9" w:name="P4152"/>
      <w:bookmarkEnd w:id="109"/>
      <w:r w:rsidRPr="0043691F">
        <w:rPr>
          <w:rFonts w:ascii="Courier New" w:eastAsia="Times New Roman" w:hAnsi="Courier New" w:cs="Courier New"/>
          <w:sz w:val="20"/>
          <w:szCs w:val="20"/>
          <w:lang w:eastAsia="ru-RU"/>
        </w:rPr>
        <w:t xml:space="preserve">                                 ЗАЯВЛЕНИЕ</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Прошу включить меня, 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паспорт ____________________, выданный 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(серия, номер)                          (кем, когда)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_________________________________________________ "__" ___________ ____ </w:t>
      </w:r>
      <w:proofErr w:type="gramStart"/>
      <w:r w:rsidRPr="0043691F">
        <w:rPr>
          <w:rFonts w:ascii="Courier New" w:eastAsia="Times New Roman" w:hAnsi="Courier New" w:cs="Courier New"/>
          <w:sz w:val="20"/>
          <w:szCs w:val="20"/>
          <w:lang w:eastAsia="ru-RU"/>
        </w:rPr>
        <w:t>г</w:t>
      </w:r>
      <w:proofErr w:type="gramEnd"/>
      <w:r w:rsidRPr="0043691F">
        <w:rPr>
          <w:rFonts w:ascii="Courier New" w:eastAsia="Times New Roman" w:hAnsi="Courier New" w:cs="Courier New"/>
          <w:sz w:val="20"/>
          <w:szCs w:val="20"/>
          <w:lang w:eastAsia="ru-RU"/>
        </w:rPr>
        <w:t>.,</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в  состав  участников  мероприятий  по  улучшению жилищных условий граждан,</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проживающих  в  сельской  местности,  в  том  числе молодых семей и молодых</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специалистов,  в  рамках  направления  (подпрограммы)  "Устойчивое развитие</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сельских территорий" Государственной </w:t>
      </w:r>
      <w:hyperlink w:anchor="P37" w:history="1">
        <w:r w:rsidRPr="0043691F">
          <w:rPr>
            <w:rFonts w:ascii="Courier New" w:eastAsia="Times New Roman" w:hAnsi="Courier New" w:cs="Courier New"/>
            <w:color w:val="0000FF"/>
            <w:sz w:val="20"/>
            <w:szCs w:val="20"/>
            <w:lang w:eastAsia="ru-RU"/>
          </w:rPr>
          <w:t>программы</w:t>
        </w:r>
      </w:hyperlink>
      <w:r w:rsidRPr="0043691F">
        <w:rPr>
          <w:rFonts w:ascii="Courier New" w:eastAsia="Times New Roman" w:hAnsi="Courier New" w:cs="Courier New"/>
          <w:sz w:val="20"/>
          <w:szCs w:val="20"/>
          <w:lang w:eastAsia="ru-RU"/>
        </w:rPr>
        <w:t xml:space="preserve"> развития сельского хозяйства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и    регулирования   рынков   сельскохозяйственной   продукции,   сырья   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продовольствия на 2013 - 2020 годы по категории "________________________".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(гражданин, молодая семья,</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молодой специалист -</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нужное указать)</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Жилищные условия планирую улучшить путем 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(строительство жилого дома, приобретение жилого помещения, участие</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в долевом строительстве жилых домов (квартир) - </w:t>
      </w:r>
      <w:proofErr w:type="gramStart"/>
      <w:r w:rsidRPr="0043691F">
        <w:rPr>
          <w:rFonts w:ascii="Courier New" w:eastAsia="Times New Roman" w:hAnsi="Courier New" w:cs="Courier New"/>
          <w:sz w:val="20"/>
          <w:szCs w:val="20"/>
          <w:lang w:eastAsia="ru-RU"/>
        </w:rPr>
        <w:t>нужное</w:t>
      </w:r>
      <w:proofErr w:type="gramEnd"/>
      <w:r w:rsidRPr="0043691F">
        <w:rPr>
          <w:rFonts w:ascii="Courier New" w:eastAsia="Times New Roman" w:hAnsi="Courier New" w:cs="Courier New"/>
          <w:sz w:val="20"/>
          <w:szCs w:val="20"/>
          <w:lang w:eastAsia="ru-RU"/>
        </w:rPr>
        <w:t xml:space="preserve"> указать)</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3691F">
        <w:rPr>
          <w:rFonts w:ascii="Courier New" w:eastAsia="Times New Roman" w:hAnsi="Courier New" w:cs="Courier New"/>
          <w:sz w:val="20"/>
          <w:szCs w:val="20"/>
          <w:lang w:eastAsia="ru-RU"/>
        </w:rPr>
        <w:t>в ________________________________________________________________________.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gramStart"/>
      <w:r w:rsidRPr="0043691F">
        <w:rPr>
          <w:rFonts w:ascii="Courier New" w:eastAsia="Times New Roman" w:hAnsi="Courier New" w:cs="Courier New"/>
          <w:sz w:val="20"/>
          <w:szCs w:val="20"/>
          <w:lang w:eastAsia="ru-RU"/>
        </w:rPr>
        <w:t>(наименование муниципального образования, в котором гражданин желает</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приобрести (построить) жилое помещение)</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Состав семьи: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жена (муж) __________________________________________ 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проживает по адресу</w:t>
      </w:r>
      <w:proofErr w:type="gramStart"/>
      <w:r w:rsidRPr="0043691F">
        <w:rPr>
          <w:rFonts w:ascii="Courier New" w:eastAsia="Times New Roman" w:hAnsi="Courier New" w:cs="Courier New"/>
          <w:sz w:val="20"/>
          <w:szCs w:val="20"/>
          <w:lang w:eastAsia="ru-RU"/>
        </w:rPr>
        <w:t>: _____________________________________________________;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дети: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 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проживает по адресу</w:t>
      </w:r>
      <w:proofErr w:type="gramStart"/>
      <w:r w:rsidRPr="0043691F">
        <w:rPr>
          <w:rFonts w:ascii="Courier New" w:eastAsia="Times New Roman" w:hAnsi="Courier New" w:cs="Courier New"/>
          <w:sz w:val="20"/>
          <w:szCs w:val="20"/>
          <w:lang w:eastAsia="ru-RU"/>
        </w:rPr>
        <w:t>: _____________________________________________________;</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 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проживает по адресу: 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Кроме того, со мной постоянно проживают в качестве членов семьи: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 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 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__________________________________________ 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w:t>
      </w:r>
      <w:proofErr w:type="gramStart"/>
      <w:r w:rsidRPr="0043691F">
        <w:rPr>
          <w:rFonts w:ascii="Courier New" w:eastAsia="Times New Roman" w:hAnsi="Courier New" w:cs="Courier New"/>
          <w:sz w:val="20"/>
          <w:szCs w:val="20"/>
          <w:lang w:eastAsia="ru-RU"/>
        </w:rPr>
        <w:t>о</w:t>
      </w:r>
      <w:proofErr w:type="gramEnd"/>
      <w:r w:rsidRPr="0043691F">
        <w:rPr>
          <w:rFonts w:ascii="Courier New" w:eastAsia="Times New Roman" w:hAnsi="Courier New" w:cs="Courier New"/>
          <w:sz w:val="20"/>
          <w:szCs w:val="20"/>
          <w:lang w:eastAsia="ru-RU"/>
        </w:rPr>
        <w:t>.</w:t>
      </w:r>
      <w:proofErr w:type="spellEnd"/>
      <w:r w:rsidRPr="0043691F">
        <w:rPr>
          <w:rFonts w:ascii="Courier New" w:eastAsia="Times New Roman" w:hAnsi="Courier New" w:cs="Courier New"/>
          <w:sz w:val="20"/>
          <w:szCs w:val="20"/>
          <w:lang w:eastAsia="ru-RU"/>
        </w:rPr>
        <w:t>)                     (</w:t>
      </w:r>
      <w:proofErr w:type="gramStart"/>
      <w:r w:rsidRPr="0043691F">
        <w:rPr>
          <w:rFonts w:ascii="Courier New" w:eastAsia="Times New Roman" w:hAnsi="Courier New" w:cs="Courier New"/>
          <w:sz w:val="20"/>
          <w:szCs w:val="20"/>
          <w:lang w:eastAsia="ru-RU"/>
        </w:rPr>
        <w:t>дата</w:t>
      </w:r>
      <w:proofErr w:type="gramEnd"/>
      <w:r w:rsidRPr="0043691F">
        <w:rPr>
          <w:rFonts w:ascii="Courier New" w:eastAsia="Times New Roman" w:hAnsi="Courier New" w:cs="Courier New"/>
          <w:sz w:val="20"/>
          <w:szCs w:val="20"/>
          <w:lang w:eastAsia="ru-RU"/>
        </w:rPr>
        <w:t xml:space="preserve"> рождения)</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С  условиями  участия  в  мероприятиях  по  улучшению  жилищных условий</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граждан,  проживающих  в  сельской  местности,  в том числе молодых семей 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молодых  специалистов,  в  рамках  направления  (подпрограммы)  "</w:t>
      </w:r>
      <w:proofErr w:type="gramStart"/>
      <w:r w:rsidRPr="0043691F">
        <w:rPr>
          <w:rFonts w:ascii="Courier New" w:eastAsia="Times New Roman" w:hAnsi="Courier New" w:cs="Courier New"/>
          <w:sz w:val="20"/>
          <w:szCs w:val="20"/>
          <w:lang w:eastAsia="ru-RU"/>
        </w:rPr>
        <w:t>Устойчивое</w:t>
      </w:r>
      <w:proofErr w:type="gramEnd"/>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развитие  сельских территорий" Государственной </w:t>
      </w:r>
      <w:hyperlink w:anchor="P37" w:history="1">
        <w:r w:rsidRPr="0043691F">
          <w:rPr>
            <w:rFonts w:ascii="Courier New" w:eastAsia="Times New Roman" w:hAnsi="Courier New" w:cs="Courier New"/>
            <w:color w:val="0000FF"/>
            <w:sz w:val="20"/>
            <w:szCs w:val="20"/>
            <w:lang w:eastAsia="ru-RU"/>
          </w:rPr>
          <w:t>программы</w:t>
        </w:r>
      </w:hyperlink>
      <w:r w:rsidRPr="0043691F">
        <w:rPr>
          <w:rFonts w:ascii="Courier New" w:eastAsia="Times New Roman" w:hAnsi="Courier New" w:cs="Courier New"/>
          <w:sz w:val="20"/>
          <w:szCs w:val="20"/>
          <w:lang w:eastAsia="ru-RU"/>
        </w:rPr>
        <w:t xml:space="preserve"> развития сельского</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хозяйства  и  регулирования  рынков сельскохозяйственной продукции, сырья 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продовольствия на 2013 - 2020 годы </w:t>
      </w:r>
      <w:proofErr w:type="gramStart"/>
      <w:r w:rsidRPr="0043691F">
        <w:rPr>
          <w:rFonts w:ascii="Courier New" w:eastAsia="Times New Roman" w:hAnsi="Courier New" w:cs="Courier New"/>
          <w:sz w:val="20"/>
          <w:szCs w:val="20"/>
          <w:lang w:eastAsia="ru-RU"/>
        </w:rPr>
        <w:t>ознакомлен</w:t>
      </w:r>
      <w:proofErr w:type="gramEnd"/>
      <w:r w:rsidRPr="0043691F">
        <w:rPr>
          <w:rFonts w:ascii="Courier New" w:eastAsia="Times New Roman" w:hAnsi="Courier New" w:cs="Courier New"/>
          <w:sz w:val="20"/>
          <w:szCs w:val="20"/>
          <w:lang w:eastAsia="ru-RU"/>
        </w:rPr>
        <w:t xml:space="preserve"> и обязуюсь их выполнять.</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________________________     _________________________     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xml:space="preserve"> заявителя)           (подпись заявителя)              (дата)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Совершеннолетние члены семьи:</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1) ___________________________________________________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подпись)                         (дата)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2) ___________________________________________________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подпись)                         (дата)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3) ___________________________________________________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подпись)                         (дата)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4) ___________________________________________________ 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w:t>
      </w:r>
      <w:proofErr w:type="spellStart"/>
      <w:r w:rsidRPr="0043691F">
        <w:rPr>
          <w:rFonts w:ascii="Courier New" w:eastAsia="Times New Roman" w:hAnsi="Courier New" w:cs="Courier New"/>
          <w:sz w:val="20"/>
          <w:szCs w:val="20"/>
          <w:lang w:eastAsia="ru-RU"/>
        </w:rPr>
        <w:t>ф.и.о.</w:t>
      </w:r>
      <w:proofErr w:type="spellEnd"/>
      <w:r w:rsidRPr="0043691F">
        <w:rPr>
          <w:rFonts w:ascii="Courier New" w:eastAsia="Times New Roman" w:hAnsi="Courier New" w:cs="Courier New"/>
          <w:sz w:val="20"/>
          <w:szCs w:val="20"/>
          <w:lang w:eastAsia="ru-RU"/>
        </w:rPr>
        <w:t>, подпись)                         (дата)</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К заявлению прилагаются следующие документы:</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1) 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документа и его реквизиты)</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2) 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документа и его реквизиты)</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3) 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документа и его реквизиты)</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4) 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документа и его реквизиты)</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5) _______________________________________________________________________.</w:t>
      </w:r>
    </w:p>
    <w:p w:rsidR="0043691F" w:rsidRPr="0043691F" w:rsidRDefault="0043691F" w:rsidP="0043691F">
      <w:pPr>
        <w:widowControl w:val="0"/>
        <w:autoSpaceDE w:val="0"/>
        <w:autoSpaceDN w:val="0"/>
        <w:spacing w:after="0" w:line="240" w:lineRule="auto"/>
        <w:jc w:val="both"/>
        <w:rPr>
          <w:rFonts w:ascii="Courier New" w:eastAsia="Times New Roman" w:hAnsi="Courier New" w:cs="Courier New"/>
          <w:sz w:val="20"/>
          <w:szCs w:val="20"/>
          <w:lang w:eastAsia="ru-RU"/>
        </w:rPr>
      </w:pPr>
      <w:r w:rsidRPr="0043691F">
        <w:rPr>
          <w:rFonts w:ascii="Courier New" w:eastAsia="Times New Roman" w:hAnsi="Courier New" w:cs="Courier New"/>
          <w:sz w:val="20"/>
          <w:szCs w:val="20"/>
          <w:lang w:eastAsia="ru-RU"/>
        </w:rPr>
        <w:t xml:space="preserve">                   (наименование документа и его реквизиты)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2</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Правилам предоставления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распределения субсидий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из федерального бюджета</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бюджетам субъектов </w:t>
      </w:r>
      <w:proofErr w:type="gramStart"/>
      <w:r w:rsidRPr="0043691F">
        <w:rPr>
          <w:rFonts w:ascii="Times New Roman" w:eastAsia="Times New Roman" w:hAnsi="Times New Roman" w:cs="Times New Roman"/>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Федерации на улучшение </w:t>
      </w:r>
      <w:proofErr w:type="gramStart"/>
      <w:r w:rsidRPr="0043691F">
        <w:rPr>
          <w:rFonts w:ascii="Times New Roman" w:eastAsia="Times New Roman" w:hAnsi="Times New Roman" w:cs="Times New Roman"/>
          <w:sz w:val="24"/>
          <w:szCs w:val="24"/>
          <w:lang w:eastAsia="ru-RU"/>
        </w:rPr>
        <w:t>жилищных</w:t>
      </w:r>
      <w:proofErr w:type="gramEnd"/>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условий граждан, проживающих</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сельской местности,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 молодых семей</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 молодых специалистов</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10" w:name="P4243"/>
      <w:bookmarkEnd w:id="110"/>
      <w:r w:rsidRPr="0043691F">
        <w:rPr>
          <w:rFonts w:ascii="Times New Roman" w:eastAsia="Times New Roman" w:hAnsi="Times New Roman" w:cs="Times New Roman"/>
          <w:b/>
          <w:bCs/>
          <w:sz w:val="24"/>
          <w:szCs w:val="24"/>
          <w:lang w:eastAsia="ru-RU"/>
        </w:rPr>
        <w:t>ПОЛОЖЕНИЕ</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О ПРЕДОСТАВЛЕНИИ СУБСИДИЙ В ЦЕЛЯХ СОФИНАНСИРОВАНИЯ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РАСХОДНЫХ ОБЯЗАТЕЛЬСТВ МУНИЦИПАЛЬНЫХ ОБРАЗОВАНИЙ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lastRenderedPageBreak/>
        <w:t>ПО СТРОИТЕЛЬСТВУ (ПРИОБРЕТЕНИЮ) ЖИЛЬЯ, ПРЕДОСТАВЛЯЕМОГО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МОЛОДЫМ СЕМЬЯМ И МОЛОДЫМ СПЕЦИАЛИСТАМ ПО ДОГОВОРУ</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НАЙМА ЖИЛОГО ПОМЕЩЕНИЯ</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(в ред. </w:t>
            </w:r>
            <w:hyperlink r:id="rId29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color w:val="392C69"/>
                <w:sz w:val="24"/>
                <w:szCs w:val="24"/>
                <w:lang w:eastAsia="ru-RU"/>
              </w:rPr>
              <w:t xml:space="preserve"> Правительства РФ от 01.03.2018 N 214)</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Настоящее Положение устанавливает порядок предоставления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29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 xml:space="preserve">Молодые семьи и молодые специалисты, которые являются получателями социальных выплат при соблюдении условий и требований, установленных </w:t>
      </w:r>
      <w:hyperlink w:anchor="P3898" w:history="1">
        <w:r w:rsidRPr="0043691F">
          <w:rPr>
            <w:rFonts w:ascii="Times New Roman" w:eastAsia="Times New Roman" w:hAnsi="Times New Roman" w:cs="Times New Roman"/>
            <w:color w:val="0000FF"/>
            <w:sz w:val="24"/>
            <w:szCs w:val="24"/>
            <w:lang w:eastAsia="ru-RU"/>
          </w:rPr>
          <w:t>разделом III</w:t>
        </w:r>
      </w:hyperlink>
      <w:r w:rsidRPr="0043691F">
        <w:rPr>
          <w:rFonts w:ascii="Times New Roman" w:eastAsia="Times New Roman" w:hAnsi="Times New Roman" w:cs="Times New Roman"/>
          <w:sz w:val="24"/>
          <w:szCs w:val="24"/>
          <w:lang w:eastAsia="ru-RU"/>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13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xml:space="preserve">сельскохозяйственной продукции, сырья и продовольствия на 2013 - 2020 годы", (далее соответственно - Типовое положение, Государственная программа), но не имеют собственных (заемных) средств в размере, установленном в соответствии с </w:t>
      </w:r>
      <w:hyperlink w:anchor="P3819"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Типового положения (далее соответственно - молодая семья, молодой специалист), имеют право на обеспечение жильем по договорам найма путем предоставления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муниципальных образований на строительство (приобретение) жилья с</w:t>
      </w:r>
      <w:proofErr w:type="gramEnd"/>
      <w:r w:rsidRPr="0043691F">
        <w:rPr>
          <w:rFonts w:ascii="Times New Roman" w:eastAsia="Times New Roman" w:hAnsi="Times New Roman" w:cs="Times New Roman"/>
          <w:sz w:val="24"/>
          <w:szCs w:val="24"/>
          <w:lang w:eastAsia="ru-RU"/>
        </w:rPr>
        <w:t xml:space="preserve"> привлечением средств работодателей (далее - субсидии).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29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Органы местного самоуправления, а также </w:t>
      </w:r>
      <w:proofErr w:type="gramStart"/>
      <w:r w:rsidRPr="0043691F">
        <w:rPr>
          <w:rFonts w:ascii="Times New Roman" w:eastAsia="Times New Roman" w:hAnsi="Times New Roman" w:cs="Times New Roman"/>
          <w:sz w:val="24"/>
          <w:szCs w:val="24"/>
          <w:lang w:eastAsia="ru-RU"/>
        </w:rPr>
        <w:t>высший исполнительный</w:t>
      </w:r>
      <w:proofErr w:type="gramEnd"/>
      <w:r w:rsidRPr="0043691F">
        <w:rPr>
          <w:rFonts w:ascii="Times New Roman" w:eastAsia="Times New Roman" w:hAnsi="Times New Roman" w:cs="Times New Roman"/>
          <w:sz w:val="24"/>
          <w:szCs w:val="24"/>
          <w:lang w:eastAsia="ru-RU"/>
        </w:rPr>
        <w:t xml:space="preserve">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1" w:name="P4257"/>
      <w:bookmarkEnd w:id="111"/>
      <w:r w:rsidRPr="0043691F">
        <w:rPr>
          <w:rFonts w:ascii="Times New Roman" w:eastAsia="Times New Roman" w:hAnsi="Times New Roman" w:cs="Times New Roman"/>
          <w:sz w:val="24"/>
          <w:szCs w:val="24"/>
          <w:lang w:eastAsia="ru-RU"/>
        </w:rPr>
        <w:t xml:space="preserve">4. </w:t>
      </w:r>
      <w:proofErr w:type="gramStart"/>
      <w:r w:rsidRPr="0043691F">
        <w:rPr>
          <w:rFonts w:ascii="Times New Roman" w:eastAsia="Times New Roman" w:hAnsi="Times New Roman" w:cs="Times New Roman"/>
          <w:sz w:val="24"/>
          <w:szCs w:val="24"/>
          <w:lang w:eastAsia="ru-RU"/>
        </w:rPr>
        <w:t xml:space="preserve">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4152" w:history="1">
        <w:r w:rsidRPr="0043691F">
          <w:rPr>
            <w:rFonts w:ascii="Times New Roman" w:eastAsia="Times New Roman" w:hAnsi="Times New Roman" w:cs="Times New Roman"/>
            <w:color w:val="0000FF"/>
            <w:sz w:val="24"/>
            <w:szCs w:val="24"/>
            <w:lang w:eastAsia="ru-RU"/>
          </w:rPr>
          <w:t>приложению N 2</w:t>
        </w:r>
      </w:hyperlink>
      <w:r w:rsidRPr="0043691F">
        <w:rPr>
          <w:rFonts w:ascii="Times New Roman" w:eastAsia="Times New Roman" w:hAnsi="Times New Roman" w:cs="Times New Roman"/>
          <w:sz w:val="24"/>
          <w:szCs w:val="24"/>
          <w:lang w:eastAsia="ru-RU"/>
        </w:rPr>
        <w:t xml:space="preserve">, документы согласно </w:t>
      </w:r>
      <w:hyperlink w:anchor="P3938" w:history="1">
        <w:r w:rsidRPr="0043691F">
          <w:rPr>
            <w:rFonts w:ascii="Times New Roman" w:eastAsia="Times New Roman" w:hAnsi="Times New Roman" w:cs="Times New Roman"/>
            <w:color w:val="0000FF"/>
            <w:sz w:val="24"/>
            <w:szCs w:val="24"/>
            <w:lang w:eastAsia="ru-RU"/>
          </w:rPr>
          <w:t>подпунктам "а"</w:t>
        </w:r>
      </w:hyperlink>
      <w:r w:rsidRPr="0043691F">
        <w:rPr>
          <w:rFonts w:ascii="Times New Roman" w:eastAsia="Times New Roman" w:hAnsi="Times New Roman" w:cs="Times New Roman"/>
          <w:sz w:val="24"/>
          <w:szCs w:val="24"/>
          <w:lang w:eastAsia="ru-RU"/>
        </w:rPr>
        <w:t xml:space="preserve"> - </w:t>
      </w:r>
      <w:hyperlink w:anchor="P3946" w:history="1">
        <w:r w:rsidRPr="0043691F">
          <w:rPr>
            <w:rFonts w:ascii="Times New Roman" w:eastAsia="Times New Roman" w:hAnsi="Times New Roman" w:cs="Times New Roman"/>
            <w:color w:val="0000FF"/>
            <w:sz w:val="24"/>
            <w:szCs w:val="24"/>
            <w:lang w:eastAsia="ru-RU"/>
          </w:rPr>
          <w:t>"и" пункта 38</w:t>
        </w:r>
      </w:hyperlink>
      <w:r w:rsidRPr="0043691F">
        <w:rPr>
          <w:rFonts w:ascii="Times New Roman" w:eastAsia="Times New Roman" w:hAnsi="Times New Roman" w:cs="Times New Roman"/>
          <w:sz w:val="24"/>
          <w:szCs w:val="24"/>
          <w:lang w:eastAsia="ru-RU"/>
        </w:rPr>
        <w:t xml:space="preserve"> Типового положения и документ, подтверждающий участие работодателя и (или) муниципального образования в </w:t>
      </w:r>
      <w:proofErr w:type="spellStart"/>
      <w:r w:rsidRPr="0043691F">
        <w:rPr>
          <w:rFonts w:ascii="Times New Roman" w:eastAsia="Times New Roman" w:hAnsi="Times New Roman" w:cs="Times New Roman"/>
          <w:sz w:val="24"/>
          <w:szCs w:val="24"/>
          <w:lang w:eastAsia="ru-RU"/>
        </w:rPr>
        <w:t>софинансировании</w:t>
      </w:r>
      <w:proofErr w:type="spellEnd"/>
      <w:proofErr w:type="gramEnd"/>
      <w:r w:rsidRPr="0043691F">
        <w:rPr>
          <w:rFonts w:ascii="Times New Roman" w:eastAsia="Times New Roman" w:hAnsi="Times New Roman" w:cs="Times New Roman"/>
          <w:sz w:val="24"/>
          <w:szCs w:val="24"/>
          <w:lang w:eastAsia="ru-RU"/>
        </w:rPr>
        <w:t xml:space="preserve"> строительства (приобретения) жилья для этого заявителя.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направления </w:t>
      </w:r>
      <w:proofErr w:type="gramStart"/>
      <w:r w:rsidRPr="0043691F">
        <w:rPr>
          <w:rFonts w:ascii="Times New Roman" w:eastAsia="Times New Roman" w:hAnsi="Times New Roman" w:cs="Times New Roman"/>
          <w:sz w:val="24"/>
          <w:szCs w:val="24"/>
          <w:lang w:eastAsia="ru-RU"/>
        </w:rPr>
        <w:t>субсидии</w:t>
      </w:r>
      <w:proofErr w:type="gramEnd"/>
      <w:r w:rsidRPr="0043691F">
        <w:rPr>
          <w:rFonts w:ascii="Times New Roman" w:eastAsia="Times New Roman" w:hAnsi="Times New Roman" w:cs="Times New Roman"/>
          <w:sz w:val="24"/>
          <w:szCs w:val="24"/>
          <w:lang w:eastAsia="ru-RU"/>
        </w:rPr>
        <w:t xml:space="preserve"> на завершение ранее начатого строительства жилого дома размер субсидии ограничивается остатком сметной стоимости строительства жилого </w:t>
      </w:r>
      <w:r w:rsidRPr="0043691F">
        <w:rPr>
          <w:rFonts w:ascii="Times New Roman" w:eastAsia="Times New Roman" w:hAnsi="Times New Roman" w:cs="Times New Roman"/>
          <w:sz w:val="24"/>
          <w:szCs w:val="24"/>
          <w:lang w:eastAsia="ru-RU"/>
        </w:rPr>
        <w:lastRenderedPageBreak/>
        <w:t>дома.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rsidRPr="0043691F">
        <w:rPr>
          <w:rFonts w:ascii="Times New Roman" w:eastAsia="Times New Roman" w:hAnsi="Times New Roman" w:cs="Times New Roman"/>
          <w:sz w:val="24"/>
          <w:szCs w:val="24"/>
          <w:lang w:eastAsia="ru-RU"/>
        </w:rPr>
        <w:t>софинансировании</w:t>
      </w:r>
      <w:proofErr w:type="spellEnd"/>
      <w:r w:rsidRPr="0043691F">
        <w:rPr>
          <w:rFonts w:ascii="Times New Roman" w:eastAsia="Times New Roman" w:hAnsi="Times New Roman" w:cs="Times New Roman"/>
          <w:sz w:val="24"/>
          <w:szCs w:val="24"/>
          <w:lang w:eastAsia="ru-RU"/>
        </w:rPr>
        <w:t xml:space="preserve"> строительства жилого дома.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Копии документов, указанных в </w:t>
      </w:r>
      <w:hyperlink w:anchor="P4257" w:history="1">
        <w:r w:rsidRPr="0043691F">
          <w:rPr>
            <w:rFonts w:ascii="Times New Roman" w:eastAsia="Times New Roman" w:hAnsi="Times New Roman" w:cs="Times New Roman"/>
            <w:color w:val="0000FF"/>
            <w:sz w:val="24"/>
            <w:szCs w:val="24"/>
            <w:lang w:eastAsia="ru-RU"/>
          </w:rPr>
          <w:t>пункте 4</w:t>
        </w:r>
      </w:hyperlink>
      <w:r w:rsidRPr="0043691F">
        <w:rPr>
          <w:rFonts w:ascii="Times New Roman" w:eastAsia="Times New Roman" w:hAnsi="Times New Roman" w:cs="Times New Roman"/>
          <w:sz w:val="24"/>
          <w:szCs w:val="24"/>
          <w:lang w:eastAsia="ru-RU"/>
        </w:rPr>
        <w:t xml:space="preserve"> настоящего Положения, представляются либо 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w:t>
      </w:r>
      <w:proofErr w:type="gramStart"/>
      <w:r w:rsidRPr="0043691F">
        <w:rPr>
          <w:rFonts w:ascii="Times New Roman" w:eastAsia="Times New Roman" w:hAnsi="Times New Roman" w:cs="Times New Roman"/>
          <w:sz w:val="24"/>
          <w:szCs w:val="24"/>
          <w:lang w:eastAsia="ru-RU"/>
        </w:rP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3730"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43691F">
        <w:rPr>
          <w:rFonts w:ascii="Times New Roman" w:eastAsia="Times New Roman" w:hAnsi="Times New Roman" w:cs="Times New Roman"/>
          <w:sz w:val="24"/>
          <w:szCs w:val="24"/>
          <w:lang w:eastAsia="ru-RU"/>
        </w:rPr>
        <w:t xml:space="preserve"> молодых специалистов, предусмотренных приложением N 13 к Государственной программе.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w:t>
      </w:r>
      <w:proofErr w:type="gramStart"/>
      <w:r w:rsidRPr="0043691F">
        <w:rPr>
          <w:rFonts w:ascii="Times New Roman" w:eastAsia="Times New Roman" w:hAnsi="Times New Roman" w:cs="Times New Roman"/>
          <w:sz w:val="24"/>
          <w:szCs w:val="24"/>
          <w:lang w:eastAsia="ru-RU"/>
        </w:rPr>
        <w:t xml:space="preserve">Расчет размера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3852" w:history="1">
        <w:r w:rsidRPr="0043691F">
          <w:rPr>
            <w:rFonts w:ascii="Times New Roman" w:eastAsia="Times New Roman" w:hAnsi="Times New Roman" w:cs="Times New Roman"/>
            <w:color w:val="0000FF"/>
            <w:sz w:val="24"/>
            <w:szCs w:val="24"/>
            <w:lang w:eastAsia="ru-RU"/>
          </w:rPr>
          <w:t>пунктами 13</w:t>
        </w:r>
      </w:hyperlink>
      <w:r w:rsidRPr="0043691F">
        <w:rPr>
          <w:rFonts w:ascii="Times New Roman" w:eastAsia="Times New Roman" w:hAnsi="Times New Roman" w:cs="Times New Roman"/>
          <w:sz w:val="24"/>
          <w:szCs w:val="24"/>
          <w:lang w:eastAsia="ru-RU"/>
        </w:rPr>
        <w:t xml:space="preserve"> и </w:t>
      </w:r>
      <w:hyperlink w:anchor="P3854" w:history="1">
        <w:r w:rsidRPr="0043691F">
          <w:rPr>
            <w:rFonts w:ascii="Times New Roman" w:eastAsia="Times New Roman" w:hAnsi="Times New Roman" w:cs="Times New Roman"/>
            <w:color w:val="0000FF"/>
            <w:sz w:val="24"/>
            <w:szCs w:val="24"/>
            <w:lang w:eastAsia="ru-RU"/>
          </w:rPr>
          <w:t>15</w:t>
        </w:r>
      </w:hyperlink>
      <w:r w:rsidRPr="0043691F">
        <w:rPr>
          <w:rFonts w:ascii="Times New Roman" w:eastAsia="Times New Roman" w:hAnsi="Times New Roman" w:cs="Times New Roman"/>
          <w:sz w:val="24"/>
          <w:szCs w:val="24"/>
          <w:lang w:eastAsia="ru-RU"/>
        </w:rPr>
        <w:t xml:space="preserve"> Типового положения и </w:t>
      </w:r>
      <w:hyperlink w:anchor="P4257" w:history="1">
        <w:r w:rsidRPr="0043691F">
          <w:rPr>
            <w:rFonts w:ascii="Times New Roman" w:eastAsia="Times New Roman" w:hAnsi="Times New Roman" w:cs="Times New Roman"/>
            <w:color w:val="0000FF"/>
            <w:sz w:val="24"/>
            <w:szCs w:val="24"/>
            <w:lang w:eastAsia="ru-RU"/>
          </w:rPr>
          <w:t>пунктом 4</w:t>
        </w:r>
      </w:hyperlink>
      <w:r w:rsidRPr="0043691F">
        <w:rPr>
          <w:rFonts w:ascii="Times New Roman" w:eastAsia="Times New Roman" w:hAnsi="Times New Roman" w:cs="Times New Roman"/>
          <w:sz w:val="24"/>
          <w:szCs w:val="24"/>
          <w:lang w:eastAsia="ru-RU"/>
        </w:rPr>
        <w:t xml:space="preserve"> настоящего Положения.</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30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w:t>
      </w:r>
      <w:proofErr w:type="gramStart"/>
      <w:r w:rsidRPr="0043691F">
        <w:rPr>
          <w:rFonts w:ascii="Times New Roman" w:eastAsia="Times New Roman" w:hAnsi="Times New Roman" w:cs="Times New Roman"/>
          <w:sz w:val="24"/>
          <w:szCs w:val="24"/>
          <w:lang w:eastAsia="ru-RU"/>
        </w:rPr>
        <w:t xml:space="preserve">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w:t>
      </w:r>
      <w:r w:rsidRPr="0043691F">
        <w:rPr>
          <w:rFonts w:ascii="Times New Roman" w:eastAsia="Times New Roman" w:hAnsi="Times New Roman" w:cs="Times New Roman"/>
          <w:sz w:val="24"/>
          <w:szCs w:val="24"/>
          <w:lang w:eastAsia="ru-RU"/>
        </w:rPr>
        <w:lastRenderedPageBreak/>
        <w:t>сельской местности.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При этом приобретенное (построенное) жилое помещение должно соответствовать требованиям, установленным </w:t>
      </w:r>
      <w:hyperlink w:anchor="P3841" w:history="1">
        <w:r w:rsidRPr="0043691F">
          <w:rPr>
            <w:rFonts w:ascii="Times New Roman" w:eastAsia="Times New Roman" w:hAnsi="Times New Roman" w:cs="Times New Roman"/>
            <w:color w:val="0000FF"/>
            <w:sz w:val="24"/>
            <w:szCs w:val="24"/>
            <w:lang w:eastAsia="ru-RU"/>
          </w:rPr>
          <w:t>пунктами 9</w:t>
        </w:r>
      </w:hyperlink>
      <w:r w:rsidRPr="0043691F">
        <w:rPr>
          <w:rFonts w:ascii="Times New Roman" w:eastAsia="Times New Roman" w:hAnsi="Times New Roman" w:cs="Times New Roman"/>
          <w:sz w:val="24"/>
          <w:szCs w:val="24"/>
          <w:lang w:eastAsia="ru-RU"/>
        </w:rPr>
        <w:t xml:space="preserve"> и </w:t>
      </w:r>
      <w:hyperlink w:anchor="P3845" w:history="1">
        <w:r w:rsidRPr="0043691F">
          <w:rPr>
            <w:rFonts w:ascii="Times New Roman" w:eastAsia="Times New Roman" w:hAnsi="Times New Roman" w:cs="Times New Roman"/>
            <w:color w:val="0000FF"/>
            <w:sz w:val="24"/>
            <w:szCs w:val="24"/>
            <w:lang w:eastAsia="ru-RU"/>
          </w:rPr>
          <w:t>10</w:t>
        </w:r>
      </w:hyperlink>
      <w:r w:rsidRPr="0043691F">
        <w:rPr>
          <w:rFonts w:ascii="Times New Roman" w:eastAsia="Times New Roman" w:hAnsi="Times New Roman" w:cs="Times New Roman"/>
          <w:sz w:val="24"/>
          <w:szCs w:val="24"/>
          <w:lang w:eastAsia="ru-RU"/>
        </w:rPr>
        <w:t xml:space="preserve"> Типового положения.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2" w:name="P4269"/>
      <w:bookmarkEnd w:id="112"/>
      <w:r w:rsidRPr="0043691F">
        <w:rPr>
          <w:rFonts w:ascii="Times New Roman" w:eastAsia="Times New Roman" w:hAnsi="Times New Roman" w:cs="Times New Roman"/>
          <w:sz w:val="24"/>
          <w:szCs w:val="24"/>
          <w:lang w:eastAsia="ru-RU"/>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sidRPr="0043691F">
        <w:rPr>
          <w:rFonts w:ascii="Times New Roman" w:eastAsia="Times New Roman" w:hAnsi="Times New Roman" w:cs="Times New Roman"/>
          <w:sz w:val="24"/>
          <w:szCs w:val="24"/>
          <w:lang w:eastAsia="ru-RU"/>
        </w:rP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sidRPr="0043691F">
        <w:rPr>
          <w:rFonts w:ascii="Times New Roman" w:eastAsia="Times New Roman" w:hAnsi="Times New Roman" w:cs="Times New Roman"/>
          <w:sz w:val="24"/>
          <w:szCs w:val="24"/>
          <w:lang w:eastAsia="ru-RU"/>
        </w:rPr>
        <w:t xml:space="preserve"> по изменению и расторжению такого договора.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Жилые помещения, приобретенные (построенные) в соответствии с </w:t>
      </w:r>
      <w:hyperlink w:anchor="P4269" w:history="1">
        <w:r w:rsidRPr="0043691F">
          <w:rPr>
            <w:rFonts w:ascii="Times New Roman" w:eastAsia="Times New Roman" w:hAnsi="Times New Roman" w:cs="Times New Roman"/>
            <w:color w:val="0000FF"/>
            <w:sz w:val="24"/>
            <w:szCs w:val="24"/>
            <w:lang w:eastAsia="ru-RU"/>
          </w:rPr>
          <w:t>пунктом 10</w:t>
        </w:r>
      </w:hyperlink>
      <w:r w:rsidRPr="0043691F">
        <w:rPr>
          <w:rFonts w:ascii="Times New Roman" w:eastAsia="Times New Roman" w:hAnsi="Times New Roman" w:cs="Times New Roman"/>
          <w:sz w:val="24"/>
          <w:szCs w:val="24"/>
          <w:lang w:eastAsia="ru-RU"/>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01" w:history="1">
        <w:r w:rsidRPr="0043691F">
          <w:rPr>
            <w:rFonts w:ascii="Times New Roman" w:eastAsia="Times New Roman" w:hAnsi="Times New Roman" w:cs="Times New Roman"/>
            <w:color w:val="0000FF"/>
            <w:sz w:val="24"/>
            <w:szCs w:val="24"/>
            <w:lang w:eastAsia="ru-RU"/>
          </w:rPr>
          <w:t>кодексом</w:t>
        </w:r>
      </w:hyperlink>
      <w:r w:rsidRPr="0043691F">
        <w:rPr>
          <w:rFonts w:ascii="Times New Roman" w:eastAsia="Times New Roman" w:hAnsi="Times New Roman" w:cs="Times New Roman"/>
          <w:sz w:val="24"/>
          <w:szCs w:val="24"/>
          <w:lang w:eastAsia="ru-RU"/>
        </w:rPr>
        <w:t xml:space="preserve">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sidRPr="0043691F">
        <w:rPr>
          <w:rFonts w:ascii="Times New Roman" w:eastAsia="Times New Roman" w:hAnsi="Times New Roman" w:cs="Times New Roman"/>
          <w:sz w:val="24"/>
          <w:szCs w:val="24"/>
          <w:lang w:eastAsia="ru-RU"/>
        </w:rPr>
        <w:t>дств в р</w:t>
      </w:r>
      <w:proofErr w:type="gramEnd"/>
      <w:r w:rsidRPr="0043691F">
        <w:rPr>
          <w:rFonts w:ascii="Times New Roman" w:eastAsia="Times New Roman" w:hAnsi="Times New Roman" w:cs="Times New Roman"/>
          <w:sz w:val="24"/>
          <w:szCs w:val="24"/>
          <w:lang w:eastAsia="ru-RU"/>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рождения (усыновления) 1 и более детей субъекты Российской Федерации вправе оплатить за счет </w:t>
      </w:r>
      <w:proofErr w:type="gramStart"/>
      <w:r w:rsidRPr="0043691F">
        <w:rPr>
          <w:rFonts w:ascii="Times New Roman" w:eastAsia="Times New Roman" w:hAnsi="Times New Roman" w:cs="Times New Roman"/>
          <w:sz w:val="24"/>
          <w:szCs w:val="24"/>
          <w:lang w:eastAsia="ru-RU"/>
        </w:rPr>
        <w:t>средств бюджета субъекта Российской Федерации</w:t>
      </w:r>
      <w:proofErr w:type="gramEnd"/>
      <w:r w:rsidRPr="0043691F">
        <w:rPr>
          <w:rFonts w:ascii="Times New Roman" w:eastAsia="Times New Roman" w:hAnsi="Times New Roman" w:cs="Times New Roman"/>
          <w:sz w:val="24"/>
          <w:szCs w:val="24"/>
          <w:lang w:eastAsia="ru-RU"/>
        </w:rPr>
        <w:t xml:space="preserve"> часть выкупной цены жилья в порядке и на условиях, которые определяются органом государственной власти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случае </w:t>
      </w:r>
      <w:proofErr w:type="gramStart"/>
      <w:r w:rsidRPr="0043691F">
        <w:rPr>
          <w:rFonts w:ascii="Times New Roman" w:eastAsia="Times New Roman" w:hAnsi="Times New Roman" w:cs="Times New Roman"/>
          <w:sz w:val="24"/>
          <w:szCs w:val="24"/>
          <w:lang w:eastAsia="ru-RU"/>
        </w:rPr>
        <w:t>расторжения договора найма жилого помещения</w:t>
      </w:r>
      <w:proofErr w:type="gramEnd"/>
      <w:r w:rsidRPr="0043691F">
        <w:rPr>
          <w:rFonts w:ascii="Times New Roman" w:eastAsia="Times New Roman" w:hAnsi="Times New Roman" w:cs="Times New Roman"/>
          <w:sz w:val="24"/>
          <w:szCs w:val="24"/>
          <w:lang w:eastAsia="ru-RU"/>
        </w:rPr>
        <w:t xml:space="preserve">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w:t>
      </w:r>
      <w:r w:rsidRPr="0043691F">
        <w:rPr>
          <w:rFonts w:ascii="Times New Roman" w:eastAsia="Times New Roman" w:hAnsi="Times New Roman" w:cs="Times New Roman"/>
          <w:sz w:val="24"/>
          <w:szCs w:val="24"/>
          <w:lang w:eastAsia="ru-RU"/>
        </w:rPr>
        <w:lastRenderedPageBreak/>
        <w:t>жилья.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w:t>
      </w:r>
      <w:proofErr w:type="gramEnd"/>
      <w:r w:rsidRPr="0043691F">
        <w:rPr>
          <w:rFonts w:ascii="Times New Roman" w:eastAsia="Times New Roman" w:hAnsi="Times New Roman" w:cs="Times New Roman"/>
          <w:sz w:val="24"/>
          <w:szCs w:val="24"/>
          <w:lang w:eastAsia="ru-RU"/>
        </w:rP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отказа нового собственника жилого помещения в заключени</w:t>
      </w:r>
      <w:proofErr w:type="gramStart"/>
      <w:r w:rsidRPr="0043691F">
        <w:rPr>
          <w:rFonts w:ascii="Times New Roman" w:eastAsia="Times New Roman" w:hAnsi="Times New Roman" w:cs="Times New Roman"/>
          <w:sz w:val="24"/>
          <w:szCs w:val="24"/>
          <w:lang w:eastAsia="ru-RU"/>
        </w:rPr>
        <w:t>и</w:t>
      </w:r>
      <w:proofErr w:type="gramEnd"/>
      <w:r w:rsidRPr="0043691F">
        <w:rPr>
          <w:rFonts w:ascii="Times New Roman" w:eastAsia="Times New Roman" w:hAnsi="Times New Roman" w:cs="Times New Roman"/>
          <w:sz w:val="24"/>
          <w:szCs w:val="24"/>
          <w:lang w:eastAsia="ru-RU"/>
        </w:rPr>
        <w:t xml:space="preserve">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Возврат средств, внесенных нанимателем жилого помещения в счет уплаты сре</w:t>
      </w:r>
      <w:proofErr w:type="gramStart"/>
      <w:r w:rsidRPr="0043691F">
        <w:rPr>
          <w:rFonts w:ascii="Times New Roman" w:eastAsia="Times New Roman" w:hAnsi="Times New Roman" w:cs="Times New Roman"/>
          <w:sz w:val="24"/>
          <w:szCs w:val="24"/>
          <w:lang w:eastAsia="ru-RU"/>
        </w:rPr>
        <w:t>дств в р</w:t>
      </w:r>
      <w:proofErr w:type="gramEnd"/>
      <w:r w:rsidRPr="0043691F">
        <w:rPr>
          <w:rFonts w:ascii="Times New Roman" w:eastAsia="Times New Roman" w:hAnsi="Times New Roman" w:cs="Times New Roman"/>
          <w:sz w:val="24"/>
          <w:szCs w:val="24"/>
          <w:lang w:eastAsia="ru-RU"/>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14</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13" w:name="P4292"/>
      <w:bookmarkEnd w:id="113"/>
      <w:r w:rsidRPr="0043691F">
        <w:rPr>
          <w:rFonts w:ascii="Times New Roman" w:eastAsia="Times New Roman" w:hAnsi="Times New Roman" w:cs="Times New Roman"/>
          <w:b/>
          <w:bCs/>
          <w:sz w:val="24"/>
          <w:szCs w:val="24"/>
          <w:lang w:eastAsia="ru-RU"/>
        </w:rPr>
        <w:t>ПРАВИЛА</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ПРЕДОСТАВЛЕНИЯ И РАСПРЕДЕЛЕНИЯ СУБСИДИЙ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 xml:space="preserve">ИЗ ФЕДЕРАЛЬНОГО БЮДЖЕТА БЮДЖЕТАМ СУБЪЕКТОВ </w:t>
      </w:r>
      <w:proofErr w:type="gramStart"/>
      <w:r w:rsidRPr="0043691F">
        <w:rPr>
          <w:rFonts w:ascii="Times New Roman" w:eastAsia="Times New Roman" w:hAnsi="Times New Roman" w:cs="Times New Roman"/>
          <w:b/>
          <w:bCs/>
          <w:sz w:val="24"/>
          <w:szCs w:val="24"/>
          <w:lang w:eastAsia="ru-RU"/>
        </w:rPr>
        <w:t>РОССИЙСКОЙ</w:t>
      </w:r>
      <w:proofErr w:type="gramEnd"/>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ФЕДЕРАЦИИ НА КОМПЛЕКСНОЕ ОБУСТРОЙСТВО ОБЪЕКТАМИ СОЦИАЛЬНОЙ</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ИНЖЕНЕРНОЙ ИНФРАСТРУКТУРЫ НАСЕЛЕННЫХ ПУНКТОВ,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roofErr w:type="gramStart"/>
      <w:r w:rsidRPr="0043691F">
        <w:rPr>
          <w:rFonts w:ascii="Times New Roman" w:eastAsia="Times New Roman" w:hAnsi="Times New Roman" w:cs="Times New Roman"/>
          <w:b/>
          <w:bCs/>
          <w:sz w:val="24"/>
          <w:szCs w:val="24"/>
          <w:lang w:eastAsia="ru-RU"/>
        </w:rPr>
        <w:t>РАСПОЛОЖЕННЫХ</w:t>
      </w:r>
      <w:proofErr w:type="gramEnd"/>
      <w:r w:rsidRPr="0043691F">
        <w:rPr>
          <w:rFonts w:ascii="Times New Roman" w:eastAsia="Times New Roman" w:hAnsi="Times New Roman" w:cs="Times New Roman"/>
          <w:b/>
          <w:bCs/>
          <w:sz w:val="24"/>
          <w:szCs w:val="24"/>
          <w:lang w:eastAsia="ru-RU"/>
        </w:rPr>
        <w:t xml:space="preserve"> В СЕЛЬСКОЙ МЕСТНОСТИ, НА СТРОИТЕЛЬСТВО</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И РЕКОНСТРУКЦИЮ АВТОМОБИЛЬНЫХ ДОРОГ</w:t>
      </w:r>
    </w:p>
    <w:p w:rsidR="0043691F" w:rsidRPr="0043691F" w:rsidRDefault="0043691F" w:rsidP="0043691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3691F" w:rsidRPr="0043691F" w:rsidTr="00870D0C">
        <w:trPr>
          <w:jc w:val="center"/>
        </w:trPr>
        <w:tc>
          <w:tcPr>
            <w:tcW w:w="9294" w:type="dxa"/>
            <w:tcBorders>
              <w:top w:val="nil"/>
              <w:bottom w:val="nil"/>
            </w:tcBorders>
            <w:shd w:val="clear" w:color="auto" w:fill="F4F3F8"/>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Список изменяющих документов</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color w:val="392C69"/>
                <w:sz w:val="24"/>
                <w:szCs w:val="24"/>
                <w:lang w:eastAsia="ru-RU"/>
              </w:rPr>
              <w:t xml:space="preserve">(в ред. </w:t>
            </w:r>
            <w:hyperlink r:id="rId30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color w:val="392C69"/>
                <w:sz w:val="24"/>
                <w:szCs w:val="24"/>
                <w:lang w:eastAsia="ru-RU"/>
              </w:rPr>
              <w:t xml:space="preserve"> Правительства РФ от 01.03.2018 N 214)</w:t>
            </w:r>
          </w:p>
        </w:tc>
      </w:tr>
    </w:tbl>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 </w:t>
      </w:r>
      <w:proofErr w:type="gramStart"/>
      <w:r w:rsidRPr="0043691F">
        <w:rPr>
          <w:rFonts w:ascii="Times New Roman" w:eastAsia="Times New Roman" w:hAnsi="Times New Roman" w:cs="Times New Roman"/>
          <w:sz w:val="24"/>
          <w:szCs w:val="24"/>
          <w:lang w:eastAsia="ru-RU"/>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субъектов Российской </w:t>
      </w:r>
      <w:r w:rsidRPr="0043691F">
        <w:rPr>
          <w:rFonts w:ascii="Times New Roman" w:eastAsia="Times New Roman" w:hAnsi="Times New Roman" w:cs="Times New Roman"/>
          <w:sz w:val="24"/>
          <w:szCs w:val="24"/>
          <w:lang w:eastAsia="ru-RU"/>
        </w:rPr>
        <w:lastRenderedPageBreak/>
        <w:t>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w:t>
      </w:r>
      <w:proofErr w:type="gramEnd"/>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(далее - субсидии).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Понятие "сельская местность"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43691F">
        <w:rPr>
          <w:rFonts w:ascii="Times New Roman" w:eastAsia="Times New Roman" w:hAnsi="Times New Roman" w:cs="Times New Roman"/>
          <w:sz w:val="24"/>
          <w:szCs w:val="24"/>
          <w:lang w:eastAsia="ru-RU"/>
        </w:rPr>
        <w:t xml:space="preserve">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К общественно значимым объектам сельских населенных пунктов относятся здания обособленного подразделения организации почтовой связи,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учреждение культурно-досугового типа, а также объекты торговли.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Понятие "инвестиционный прое</w:t>
      </w:r>
      <w:proofErr w:type="gramStart"/>
      <w:r w:rsidRPr="0043691F">
        <w:rPr>
          <w:rFonts w:ascii="Times New Roman" w:eastAsia="Times New Roman" w:hAnsi="Times New Roman" w:cs="Times New Roman"/>
          <w:sz w:val="24"/>
          <w:szCs w:val="24"/>
          <w:lang w:eastAsia="ru-RU"/>
        </w:rPr>
        <w:t>кт в сф</w:t>
      </w:r>
      <w:proofErr w:type="gramEnd"/>
      <w:r w:rsidRPr="0043691F">
        <w:rPr>
          <w:rFonts w:ascii="Times New Roman" w:eastAsia="Times New Roman" w:hAnsi="Times New Roman" w:cs="Times New Roman"/>
          <w:sz w:val="24"/>
          <w:szCs w:val="24"/>
          <w:lang w:eastAsia="ru-RU"/>
        </w:rPr>
        <w:t>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4" w:name="P4308"/>
      <w:bookmarkEnd w:id="114"/>
      <w:r w:rsidRPr="0043691F">
        <w:rPr>
          <w:rFonts w:ascii="Times New Roman" w:eastAsia="Times New Roman" w:hAnsi="Times New Roman" w:cs="Times New Roman"/>
          <w:sz w:val="24"/>
          <w:szCs w:val="24"/>
          <w:lang w:eastAsia="ru-RU"/>
        </w:rPr>
        <w:t xml:space="preserve">2. </w:t>
      </w:r>
      <w:proofErr w:type="gramStart"/>
      <w:r w:rsidRPr="0043691F">
        <w:rPr>
          <w:rFonts w:ascii="Times New Roman" w:eastAsia="Times New Roman" w:hAnsi="Times New Roman" w:cs="Times New Roman"/>
          <w:sz w:val="24"/>
          <w:szCs w:val="24"/>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и (или) предоставлении субсидий местным бюджетам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w:t>
      </w:r>
      <w:r w:rsidRPr="0043691F">
        <w:rPr>
          <w:rFonts w:ascii="Times New Roman" w:eastAsia="Times New Roman" w:hAnsi="Times New Roman" w:cs="Times New Roman"/>
          <w:sz w:val="24"/>
          <w:szCs w:val="24"/>
          <w:lang w:eastAsia="ru-RU"/>
        </w:rPr>
        <w:lastRenderedPageBreak/>
        <w:t>устойчивое развитие сельских территорий и разработанных на основе документов территориального планирования:</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0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5" w:name="P4310"/>
      <w:bookmarkEnd w:id="115"/>
      <w:r w:rsidRPr="0043691F">
        <w:rPr>
          <w:rFonts w:ascii="Times New Roman" w:eastAsia="Times New Roman" w:hAnsi="Times New Roman" w:cs="Times New Roman"/>
          <w:sz w:val="24"/>
          <w:szCs w:val="24"/>
          <w:lang w:eastAsia="ru-RU"/>
        </w:rPr>
        <w:t xml:space="preserve">а) развитие сети общеобразовательных организаций, фельдшерско-акушерских пунктов и (или) офисов врачей общей практики, </w:t>
      </w:r>
      <w:proofErr w:type="gramStart"/>
      <w:r w:rsidRPr="0043691F">
        <w:rPr>
          <w:rFonts w:ascii="Times New Roman" w:eastAsia="Times New Roman" w:hAnsi="Times New Roman" w:cs="Times New Roman"/>
          <w:sz w:val="24"/>
          <w:szCs w:val="24"/>
          <w:lang w:eastAsia="ru-RU"/>
        </w:rPr>
        <w:t>плоскостных спортивных</w:t>
      </w:r>
      <w:proofErr w:type="gramEnd"/>
      <w:r w:rsidRPr="0043691F">
        <w:rPr>
          <w:rFonts w:ascii="Times New Roman" w:eastAsia="Times New Roman" w:hAnsi="Times New Roman" w:cs="Times New Roman"/>
          <w:sz w:val="24"/>
          <w:szCs w:val="24"/>
          <w:lang w:eastAsia="ru-RU"/>
        </w:rPr>
        <w:t xml:space="preserve">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6" w:name="P4311"/>
      <w:bookmarkEnd w:id="116"/>
      <w:r w:rsidRPr="0043691F">
        <w:rPr>
          <w:rFonts w:ascii="Times New Roman" w:eastAsia="Times New Roman" w:hAnsi="Times New Roman" w:cs="Times New Roman"/>
          <w:sz w:val="24"/>
          <w:szCs w:val="24"/>
          <w:lang w:eastAsia="ru-RU"/>
        </w:rP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инженерную подготовку площадки под компактную жилищную застройку;</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обеспечение уличного освещения, строительство уличных дорог, проездов и тротуаров, а также озеленение;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7" w:name="P4315"/>
      <w:bookmarkEnd w:id="117"/>
      <w:r w:rsidRPr="0043691F">
        <w:rPr>
          <w:rFonts w:ascii="Times New Roman" w:eastAsia="Times New Roman" w:hAnsi="Times New Roman" w:cs="Times New Roman"/>
          <w:sz w:val="24"/>
          <w:szCs w:val="24"/>
          <w:lang w:eastAsia="ru-RU"/>
        </w:rPr>
        <w:t>в) строительство и реконструкция автомобильных дорог.</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8" w:name="P4316"/>
      <w:bookmarkEnd w:id="118"/>
      <w:r w:rsidRPr="0043691F">
        <w:rPr>
          <w:rFonts w:ascii="Times New Roman" w:eastAsia="Times New Roman" w:hAnsi="Times New Roman" w:cs="Times New Roman"/>
          <w:sz w:val="24"/>
          <w:szCs w:val="24"/>
          <w:lang w:eastAsia="ru-RU"/>
        </w:rPr>
        <w:t xml:space="preserve">3. </w:t>
      </w:r>
      <w:proofErr w:type="gramStart"/>
      <w:r w:rsidRPr="0043691F">
        <w:rPr>
          <w:rFonts w:ascii="Times New Roman" w:eastAsia="Times New Roman" w:hAnsi="Times New Roman" w:cs="Times New Roman"/>
          <w:sz w:val="24"/>
          <w:szCs w:val="24"/>
          <w:lang w:eastAsia="ru-RU"/>
        </w:rPr>
        <w:t xml:space="preserve">Субсидии предоставляются при соблюдении условий, предусмотренных </w:t>
      </w:r>
      <w:hyperlink r:id="rId304" w:history="1">
        <w:r w:rsidRPr="0043691F">
          <w:rPr>
            <w:rFonts w:ascii="Times New Roman" w:eastAsia="Times New Roman" w:hAnsi="Times New Roman" w:cs="Times New Roman"/>
            <w:color w:val="0000FF"/>
            <w:sz w:val="24"/>
            <w:szCs w:val="24"/>
            <w:lang w:eastAsia="ru-RU"/>
          </w:rPr>
          <w:t>пунктом 8</w:t>
        </w:r>
      </w:hyperlink>
      <w:r w:rsidRPr="0043691F">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3 в ред. </w:t>
      </w:r>
      <w:hyperlink r:id="rId305"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w:t>
      </w:r>
      <w:proofErr w:type="gramStart"/>
      <w:r w:rsidRPr="0043691F">
        <w:rPr>
          <w:rFonts w:ascii="Times New Roman" w:eastAsia="Times New Roman" w:hAnsi="Times New Roman" w:cs="Times New Roman"/>
          <w:sz w:val="24"/>
          <w:szCs w:val="24"/>
          <w:lang w:eastAsia="ru-RU"/>
        </w:rPr>
        <w:t xml:space="preserve">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Министерства культуры Российской Федерации и Федерального дорожного агентства как получателей средств федерального бюджета на цели, указанные в </w:t>
      </w:r>
      <w:hyperlink w:anchor="P4308" w:history="1">
        <w:r w:rsidRPr="0043691F">
          <w:rPr>
            <w:rFonts w:ascii="Times New Roman" w:eastAsia="Times New Roman" w:hAnsi="Times New Roman" w:cs="Times New Roman"/>
            <w:color w:val="0000FF"/>
            <w:sz w:val="24"/>
            <w:szCs w:val="24"/>
            <w:lang w:eastAsia="ru-RU"/>
          </w:rPr>
          <w:t>пункте</w:t>
        </w:r>
        <w:proofErr w:type="gramEnd"/>
        <w:r w:rsidRPr="0043691F">
          <w:rPr>
            <w:rFonts w:ascii="Times New Roman" w:eastAsia="Times New Roman" w:hAnsi="Times New Roman" w:cs="Times New Roman"/>
            <w:color w:val="0000FF"/>
            <w:sz w:val="24"/>
            <w:szCs w:val="24"/>
            <w:lang w:eastAsia="ru-RU"/>
          </w:rPr>
          <w:t xml:space="preserve">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 при соблюдении условий, указанных в </w:t>
      </w:r>
      <w:hyperlink w:anchor="P4316" w:history="1">
        <w:r w:rsidRPr="0043691F">
          <w:rPr>
            <w:rFonts w:ascii="Times New Roman" w:eastAsia="Times New Roman" w:hAnsi="Times New Roman" w:cs="Times New Roman"/>
            <w:color w:val="0000FF"/>
            <w:sz w:val="24"/>
            <w:szCs w:val="24"/>
            <w:lang w:eastAsia="ru-RU"/>
          </w:rPr>
          <w:t>пункте 3</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при наличии реестра объектов социального и инженерного обустройства населенных пунктов, расположенных в сельской местности, объектов строительства и </w:t>
      </w:r>
      <w:proofErr w:type="gramStart"/>
      <w:r w:rsidRPr="0043691F">
        <w:rPr>
          <w:rFonts w:ascii="Times New Roman" w:eastAsia="Times New Roman" w:hAnsi="Times New Roman" w:cs="Times New Roman"/>
          <w:sz w:val="24"/>
          <w:szCs w:val="24"/>
          <w:lang w:eastAsia="ru-RU"/>
        </w:rPr>
        <w:t>реконструкции</w:t>
      </w:r>
      <w:proofErr w:type="gramEnd"/>
      <w:r w:rsidRPr="0043691F">
        <w:rPr>
          <w:rFonts w:ascii="Times New Roman" w:eastAsia="Times New Roman" w:hAnsi="Times New Roman" w:cs="Times New Roman"/>
          <w:sz w:val="24"/>
          <w:szCs w:val="24"/>
          <w:lang w:eastAsia="ru-RU"/>
        </w:rPr>
        <w:t xml:space="preserve">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при наличии заявки на предоставление субсидии на очередной финансовый год и </w:t>
      </w:r>
      <w:r w:rsidRPr="0043691F">
        <w:rPr>
          <w:rFonts w:ascii="Times New Roman" w:eastAsia="Times New Roman" w:hAnsi="Times New Roman" w:cs="Times New Roman"/>
          <w:sz w:val="24"/>
          <w:szCs w:val="24"/>
          <w:lang w:eastAsia="ru-RU"/>
        </w:rPr>
        <w:lastRenderedPageBreak/>
        <w:t xml:space="preserve">плановый период, </w:t>
      </w:r>
      <w:proofErr w:type="gramStart"/>
      <w:r w:rsidRPr="0043691F">
        <w:rPr>
          <w:rFonts w:ascii="Times New Roman" w:eastAsia="Times New Roman" w:hAnsi="Times New Roman" w:cs="Times New Roman"/>
          <w:sz w:val="24"/>
          <w:szCs w:val="24"/>
          <w:lang w:eastAsia="ru-RU"/>
        </w:rPr>
        <w:t>форма</w:t>
      </w:r>
      <w:proofErr w:type="gramEnd"/>
      <w:r w:rsidRPr="0043691F">
        <w:rPr>
          <w:rFonts w:ascii="Times New Roman" w:eastAsia="Times New Roman" w:hAnsi="Times New Roman" w:cs="Times New Roman"/>
          <w:sz w:val="24"/>
          <w:szCs w:val="24"/>
          <w:lang w:eastAsia="ru-RU"/>
        </w:rPr>
        <w:t xml:space="preserve"> которой утверждается Министерством сельского хозяйства Российской Федерации, Министерством культуры Российской Федерации и Министерством транспорта Российской Федерации в соответствии с их сферой деятельности (далее - заявка).</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4 в ред. </w:t>
      </w:r>
      <w:hyperlink r:id="rId30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4(1). </w:t>
      </w:r>
      <w:proofErr w:type="gramStart"/>
      <w:r w:rsidRPr="0043691F">
        <w:rPr>
          <w:rFonts w:ascii="Times New Roman" w:eastAsia="Times New Roman" w:hAnsi="Times New Roman" w:cs="Times New Roman"/>
          <w:sz w:val="24"/>
          <w:szCs w:val="24"/>
          <w:lang w:eastAsia="ru-RU"/>
        </w:rPr>
        <w:t xml:space="preserve">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объем средств на исполнение в финансовом году расходного обязательства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которого предоставляется субсидия, с учетом предельного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п</w:t>
      </w:r>
      <w:proofErr w:type="gramEnd"/>
      <w:r w:rsidRPr="0043691F">
        <w:rPr>
          <w:rFonts w:ascii="Times New Roman" w:eastAsia="Times New Roman" w:hAnsi="Times New Roman" w:cs="Times New Roman"/>
          <w:sz w:val="24"/>
          <w:szCs w:val="24"/>
          <w:lang w:eastAsia="ru-RU"/>
        </w:rPr>
        <w:t xml:space="preserve">. 4(1) введен </w:t>
      </w:r>
      <w:hyperlink r:id="rId307"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9" w:name="P4325"/>
      <w:bookmarkEnd w:id="119"/>
      <w:r w:rsidRPr="0043691F">
        <w:rPr>
          <w:rFonts w:ascii="Times New Roman" w:eastAsia="Times New Roman" w:hAnsi="Times New Roman" w:cs="Times New Roman"/>
          <w:sz w:val="24"/>
          <w:szCs w:val="24"/>
          <w:lang w:eastAsia="ru-RU"/>
        </w:rPr>
        <w:t>5.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j-</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мероприятия, указанного в </w:t>
      </w:r>
      <w:hyperlink w:anchor="P4310"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0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lastRenderedPageBreak/>
        <w:drawing>
          <wp:inline distT="0" distB="0" distL="0" distR="0">
            <wp:extent cx="5010150" cy="914400"/>
            <wp:effectExtent l="0" t="0" r="116185950" b="1722120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010150" cy="914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1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минij</w:t>
      </w:r>
      <w:proofErr w:type="spellEnd"/>
      <w:r w:rsidRPr="0043691F">
        <w:rPr>
          <w:rFonts w:ascii="Times New Roman" w:eastAsia="Times New Roman" w:hAnsi="Times New Roman" w:cs="Times New Roman"/>
          <w:sz w:val="24"/>
          <w:szCs w:val="24"/>
          <w:lang w:eastAsia="ru-RU"/>
        </w:rPr>
        <w:t xml:space="preserve"> - минимальный размер субсидии, предоставляемой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j-</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мероприятия, составляющий на развитие сети фельдшерско-акушерских пунктов и (или) офисов врачей общей практики 1,8 млн. рублей, на развитие сети </w:t>
      </w:r>
      <w:proofErr w:type="gramStart"/>
      <w:r w:rsidRPr="0043691F">
        <w:rPr>
          <w:rFonts w:ascii="Times New Roman" w:eastAsia="Times New Roman" w:hAnsi="Times New Roman" w:cs="Times New Roman"/>
          <w:sz w:val="24"/>
          <w:szCs w:val="24"/>
          <w:lang w:eastAsia="ru-RU"/>
        </w:rPr>
        <w:t>плоскостных спортивных</w:t>
      </w:r>
      <w:proofErr w:type="gramEnd"/>
      <w:r w:rsidRPr="0043691F">
        <w:rPr>
          <w:rFonts w:ascii="Times New Roman" w:eastAsia="Times New Roman" w:hAnsi="Times New Roman" w:cs="Times New Roman"/>
          <w:sz w:val="24"/>
          <w:szCs w:val="24"/>
          <w:lang w:eastAsia="ru-RU"/>
        </w:rPr>
        <w:t xml:space="preserve"> сооружений - 1,4 млн. рублей, на развитие сети учреждений культурно-досугового типа - 2 млн. рублей, на развитие газификации - 1,5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11"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r w:rsidRPr="0043691F">
        <w:rPr>
          <w:rFonts w:ascii="Times New Roman" w:eastAsia="Times New Roman" w:hAnsi="Times New Roman" w:cs="Times New Roman"/>
          <w:sz w:val="24"/>
          <w:szCs w:val="24"/>
          <w:vertAlign w:val="subscript"/>
          <w:lang w:eastAsia="ru-RU"/>
        </w:rPr>
        <w:t>фбj</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j-</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мероприятия, указанного в </w:t>
      </w:r>
      <w:hyperlink w:anchor="P4310"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1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m - количество субъектов Российской Федерации, представивших бюджетные заявки, которые предусматривают j-е мероприятие;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ДСН</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удельный вес численности сельского населения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учащихся общеобразовательных организаций в сельской местности Российской Федерации).</w:t>
      </w:r>
      <w:proofErr w:type="gramEnd"/>
      <w:r w:rsidRPr="0043691F">
        <w:rPr>
          <w:rFonts w:ascii="Times New Roman" w:eastAsia="Times New Roman" w:hAnsi="Times New Roman" w:cs="Times New Roman"/>
          <w:sz w:val="24"/>
          <w:szCs w:val="24"/>
          <w:lang w:eastAsia="ru-RU"/>
        </w:rPr>
        <w:t xml:space="preserve">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K</w:t>
      </w:r>
      <w:proofErr w:type="gramStart"/>
      <w:r w:rsidRPr="0043691F">
        <w:rPr>
          <w:rFonts w:ascii="Times New Roman" w:eastAsia="Times New Roman" w:hAnsi="Times New Roman" w:cs="Times New Roman"/>
          <w:sz w:val="24"/>
          <w:szCs w:val="24"/>
          <w:vertAlign w:val="subscript"/>
          <w:lang w:eastAsia="ru-RU"/>
        </w:rPr>
        <w:t>об</w:t>
      </w:r>
      <w:proofErr w:type="gramEnd"/>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xml:space="preserve"> - коэффициент отклонения уровня обеспеченности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 В отношении субъектов Российской Федерации, входящих в состав Дальневосточного федерального округа, применяется повышающий коэффициент 2;</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аварij</w:t>
      </w:r>
      <w:proofErr w:type="spellEnd"/>
      <w:r w:rsidRPr="0043691F">
        <w:rPr>
          <w:rFonts w:ascii="Times New Roman" w:eastAsia="Times New Roman" w:hAnsi="Times New Roman" w:cs="Times New Roman"/>
          <w:sz w:val="24"/>
          <w:szCs w:val="24"/>
          <w:lang w:eastAsia="ru-RU"/>
        </w:rPr>
        <w:t xml:space="preserve"> - коэффициент отклонения уровня аварийности объектов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Y</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предельный уровень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расходного обязательства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313" w:history="1">
        <w:r w:rsidRPr="0043691F">
          <w:rPr>
            <w:rFonts w:ascii="Times New Roman" w:eastAsia="Times New Roman" w:hAnsi="Times New Roman" w:cs="Times New Roman"/>
            <w:color w:val="0000FF"/>
            <w:sz w:val="24"/>
            <w:szCs w:val="24"/>
            <w:lang w:eastAsia="ru-RU"/>
          </w:rPr>
          <w:t>пунктом 13</w:t>
        </w:r>
      </w:hyperlink>
      <w:r w:rsidRPr="0043691F">
        <w:rPr>
          <w:rFonts w:ascii="Times New Roman" w:eastAsia="Times New Roman" w:hAnsi="Times New Roman" w:cs="Times New Roman"/>
          <w:sz w:val="24"/>
          <w:szCs w:val="24"/>
          <w:lang w:eastAsia="ru-RU"/>
        </w:rPr>
        <w:t xml:space="preserve"> Правил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1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w:t>
      </w:r>
      <w:proofErr w:type="gramStart"/>
      <w:r w:rsidRPr="0043691F">
        <w:rPr>
          <w:rFonts w:ascii="Times New Roman" w:eastAsia="Times New Roman" w:hAnsi="Times New Roman" w:cs="Times New Roman"/>
          <w:sz w:val="24"/>
          <w:szCs w:val="24"/>
          <w:lang w:eastAsia="ru-RU"/>
        </w:rPr>
        <w:t>Удельный вес численности сельского населения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сельского населения Российской Федерации (для </w:t>
      </w:r>
      <w:r w:rsidRPr="0043691F">
        <w:rPr>
          <w:rFonts w:ascii="Times New Roman" w:eastAsia="Times New Roman" w:hAnsi="Times New Roman" w:cs="Times New Roman"/>
          <w:sz w:val="24"/>
          <w:szCs w:val="24"/>
          <w:lang w:eastAsia="ru-RU"/>
        </w:rPr>
        <w:lastRenderedPageBreak/>
        <w:t>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общей численности учащихся общеобразовательных организаций в сельской местности Российской Федерации) (</w:t>
      </w:r>
      <w:proofErr w:type="spellStart"/>
      <w:r w:rsidRPr="0043691F">
        <w:rPr>
          <w:rFonts w:ascii="Times New Roman" w:eastAsia="Times New Roman" w:hAnsi="Times New Roman" w:cs="Times New Roman"/>
          <w:sz w:val="24"/>
          <w:szCs w:val="24"/>
          <w:lang w:eastAsia="ru-RU"/>
        </w:rPr>
        <w:t>ДСН</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lastRenderedPageBreak/>
        <w:drawing>
          <wp:inline distT="0" distB="0" distL="0" distR="0">
            <wp:extent cx="1314450" cy="514350"/>
            <wp:effectExtent l="0" t="0" r="27089100" b="882015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314450" cy="5143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ЧСН</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численность сельского населения (численность учащихся общеобразовательных организаций в сельской местности)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ЧСН</w:t>
      </w:r>
      <w:r w:rsidRPr="0043691F">
        <w:rPr>
          <w:rFonts w:ascii="Times New Roman" w:eastAsia="Times New Roman" w:hAnsi="Times New Roman" w:cs="Times New Roman"/>
          <w:sz w:val="24"/>
          <w:szCs w:val="24"/>
          <w:vertAlign w:val="subscript"/>
          <w:lang w:eastAsia="ru-RU"/>
        </w:rPr>
        <w:t>РФ</w:t>
      </w:r>
      <w:r w:rsidRPr="0043691F">
        <w:rPr>
          <w:rFonts w:ascii="Times New Roman" w:eastAsia="Times New Roman" w:hAnsi="Times New Roman" w:cs="Times New Roman"/>
          <w:sz w:val="24"/>
          <w:szCs w:val="24"/>
          <w:lang w:eastAsia="ru-RU"/>
        </w:rP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Коэффициент отклонения уровня обеспеченности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 (</w:t>
      </w:r>
      <w:proofErr w:type="spellStart"/>
      <w:r w:rsidRPr="0043691F">
        <w:rPr>
          <w:rFonts w:ascii="Times New Roman" w:eastAsia="Times New Roman" w:hAnsi="Times New Roman" w:cs="Times New Roman"/>
          <w:sz w:val="24"/>
          <w:szCs w:val="24"/>
          <w:lang w:eastAsia="ru-RU"/>
        </w:rPr>
        <w:t>K</w:t>
      </w:r>
      <w:proofErr w:type="gramStart"/>
      <w:r w:rsidRPr="0043691F">
        <w:rPr>
          <w:rFonts w:ascii="Times New Roman" w:eastAsia="Times New Roman" w:hAnsi="Times New Roman" w:cs="Times New Roman"/>
          <w:sz w:val="24"/>
          <w:szCs w:val="24"/>
          <w:vertAlign w:val="subscript"/>
          <w:lang w:eastAsia="ru-RU"/>
        </w:rPr>
        <w:t>об</w:t>
      </w:r>
      <w:proofErr w:type="gramEnd"/>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4"/>
          <w:sz w:val="24"/>
          <w:szCs w:val="24"/>
          <w:lang w:eastAsia="ru-RU"/>
        </w:rPr>
        <w:lastRenderedPageBreak/>
        <w:drawing>
          <wp:inline distT="0" distB="0" distL="0" distR="0">
            <wp:extent cx="1704975" cy="581025"/>
            <wp:effectExtent l="0" t="0" r="35385375" b="107156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704975" cy="5810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У</w:t>
      </w:r>
      <w:r w:rsidRPr="0043691F">
        <w:rPr>
          <w:rFonts w:ascii="Times New Roman" w:eastAsia="Times New Roman" w:hAnsi="Times New Roman" w:cs="Times New Roman"/>
          <w:sz w:val="24"/>
          <w:szCs w:val="24"/>
          <w:vertAlign w:val="subscript"/>
          <w:lang w:eastAsia="ru-RU"/>
        </w:rPr>
        <w:t>об</w:t>
      </w:r>
      <w:proofErr w:type="gramStart"/>
      <w:r w:rsidRPr="0043691F">
        <w:rPr>
          <w:rFonts w:ascii="Times New Roman" w:eastAsia="Times New Roman" w:hAnsi="Times New Roman" w:cs="Times New Roman"/>
          <w:sz w:val="24"/>
          <w:szCs w:val="24"/>
          <w:vertAlign w:val="subscript"/>
          <w:lang w:eastAsia="ru-RU"/>
        </w:rPr>
        <w:t>i</w:t>
      </w:r>
      <w:proofErr w:type="spellEnd"/>
      <w:proofErr w:type="gramEnd"/>
      <w:r w:rsidRPr="0043691F">
        <w:rPr>
          <w:rFonts w:ascii="Times New Roman" w:eastAsia="Times New Roman" w:hAnsi="Times New Roman" w:cs="Times New Roman"/>
          <w:sz w:val="24"/>
          <w:szCs w:val="24"/>
          <w:lang w:eastAsia="ru-RU"/>
        </w:rPr>
        <w:t xml:space="preserve"> - уровень обеспеченности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0"/>
          <w:sz w:val="24"/>
          <w:szCs w:val="24"/>
          <w:lang w:eastAsia="ru-RU"/>
        </w:rPr>
        <w:drawing>
          <wp:inline distT="0" distB="0" distL="0" distR="0">
            <wp:extent cx="428625" cy="285750"/>
            <wp:effectExtent l="0" t="0" r="8562975" b="523875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286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 xml:space="preserve"> - уровень обеспеченности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в сельской местности в среднем по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При определении уровня обеспеченности объектами социального и инженерного обустройства в отношении мероприятий, указанных в </w:t>
      </w:r>
      <w:hyperlink w:anchor="P4310" w:history="1">
        <w:r w:rsidRPr="0043691F">
          <w:rPr>
            <w:rFonts w:ascii="Times New Roman" w:eastAsia="Times New Roman" w:hAnsi="Times New Roman" w:cs="Times New Roman"/>
            <w:color w:val="0000FF"/>
            <w:sz w:val="24"/>
            <w:szCs w:val="24"/>
            <w:lang w:eastAsia="ru-RU"/>
          </w:rPr>
          <w:t>подпункте "а" пункта 2</w:t>
        </w:r>
      </w:hyperlink>
      <w:r w:rsidRPr="0043691F">
        <w:rPr>
          <w:rFonts w:ascii="Times New Roman" w:eastAsia="Times New Roman" w:hAnsi="Times New Roman" w:cs="Times New Roman"/>
          <w:sz w:val="24"/>
          <w:szCs w:val="24"/>
          <w:lang w:eastAsia="ru-RU"/>
        </w:rPr>
        <w:t xml:space="preserve"> настоящих Правил,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удельный вес учащихся, обучающихся в 1-ю смену, в общей численности учащихся общеобразовательных организаций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количество фельдшерско-акушерских пунктов и офисов врачей общей практики на </w:t>
      </w:r>
      <w:r w:rsidRPr="0043691F">
        <w:rPr>
          <w:rFonts w:ascii="Times New Roman" w:eastAsia="Times New Roman" w:hAnsi="Times New Roman" w:cs="Times New Roman"/>
          <w:sz w:val="24"/>
          <w:szCs w:val="24"/>
          <w:lang w:eastAsia="ru-RU"/>
        </w:rPr>
        <w:lastRenderedPageBreak/>
        <w:t>10 тыс. человек, проживающих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количество </w:t>
      </w:r>
      <w:proofErr w:type="gramStart"/>
      <w:r w:rsidRPr="0043691F">
        <w:rPr>
          <w:rFonts w:ascii="Times New Roman" w:eastAsia="Times New Roman" w:hAnsi="Times New Roman" w:cs="Times New Roman"/>
          <w:sz w:val="24"/>
          <w:szCs w:val="24"/>
          <w:lang w:eastAsia="ru-RU"/>
        </w:rPr>
        <w:t>плоскостных спортивных</w:t>
      </w:r>
      <w:proofErr w:type="gramEnd"/>
      <w:r w:rsidRPr="0043691F">
        <w:rPr>
          <w:rFonts w:ascii="Times New Roman" w:eastAsia="Times New Roman" w:hAnsi="Times New Roman" w:cs="Times New Roman"/>
          <w:sz w:val="24"/>
          <w:szCs w:val="24"/>
          <w:lang w:eastAsia="ru-RU"/>
        </w:rPr>
        <w:t xml:space="preserve"> сооружений на 10 тыс. человек, проживающих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количество мест в учреждениях культурно-досугового типа на 1 тыс. человек, проживающих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уровень газификации домов (квартир) сетевым газом в сельской местности;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уровень обеспеченности сельского населения питьевой водой.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В случае если уровень обеспеченности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то в формуле, указанной в </w:t>
      </w:r>
      <w:hyperlink w:anchor="P4325" w:history="1">
        <w:r w:rsidRPr="0043691F">
          <w:rPr>
            <w:rFonts w:ascii="Times New Roman" w:eastAsia="Times New Roman" w:hAnsi="Times New Roman" w:cs="Times New Roman"/>
            <w:color w:val="0000FF"/>
            <w:sz w:val="24"/>
            <w:szCs w:val="24"/>
            <w:lang w:eastAsia="ru-RU"/>
          </w:rPr>
          <w:t>пункте 5</w:t>
        </w:r>
      </w:hyperlink>
      <w:r w:rsidRPr="0043691F">
        <w:rPr>
          <w:rFonts w:ascii="Times New Roman" w:eastAsia="Times New Roman" w:hAnsi="Times New Roman" w:cs="Times New Roman"/>
          <w:sz w:val="24"/>
          <w:szCs w:val="24"/>
          <w:lang w:eastAsia="ru-RU"/>
        </w:rPr>
        <w:t xml:space="preserve"> настоящих Правил, для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применяется наименьшее значение коэффициента отклонения указанного уровня</w:t>
      </w:r>
      <w:proofErr w:type="gramEnd"/>
      <w:r w:rsidRPr="0043691F">
        <w:rPr>
          <w:rFonts w:ascii="Times New Roman" w:eastAsia="Times New Roman" w:hAnsi="Times New Roman" w:cs="Times New Roman"/>
          <w:sz w:val="24"/>
          <w:szCs w:val="24"/>
          <w:lang w:eastAsia="ru-RU"/>
        </w:rPr>
        <w:t xml:space="preserve"> в субъекте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Коэффициент отклонения уровня аварийности объектов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по j-</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 (</w:t>
      </w:r>
      <w:proofErr w:type="spellStart"/>
      <w:proofErr w:type="gramStart"/>
      <w:r w:rsidRPr="0043691F">
        <w:rPr>
          <w:rFonts w:ascii="Times New Roman" w:eastAsia="Times New Roman" w:hAnsi="Times New Roman" w:cs="Times New Roman"/>
          <w:sz w:val="24"/>
          <w:szCs w:val="24"/>
          <w:lang w:eastAsia="ru-RU"/>
        </w:rPr>
        <w:t>K</w:t>
      </w:r>
      <w:proofErr w:type="gramEnd"/>
      <w:r w:rsidRPr="0043691F">
        <w:rPr>
          <w:rFonts w:ascii="Times New Roman" w:eastAsia="Times New Roman" w:hAnsi="Times New Roman" w:cs="Times New Roman"/>
          <w:sz w:val="24"/>
          <w:szCs w:val="24"/>
          <w:vertAlign w:val="subscript"/>
          <w:lang w:eastAsia="ru-RU"/>
        </w:rPr>
        <w:t>аварij</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7"/>
          <w:sz w:val="24"/>
          <w:szCs w:val="24"/>
          <w:lang w:eastAsia="ru-RU"/>
        </w:rPr>
        <w:lastRenderedPageBreak/>
        <w:drawing>
          <wp:inline distT="0" distB="0" distL="0" distR="0">
            <wp:extent cx="2009775" cy="504825"/>
            <wp:effectExtent l="0" t="0" r="45615225" b="978217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009775" cy="5048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У</w:t>
      </w:r>
      <w:r w:rsidRPr="0043691F">
        <w:rPr>
          <w:rFonts w:ascii="Times New Roman" w:eastAsia="Times New Roman" w:hAnsi="Times New Roman" w:cs="Times New Roman"/>
          <w:sz w:val="24"/>
          <w:szCs w:val="24"/>
          <w:vertAlign w:val="subscript"/>
          <w:lang w:eastAsia="ru-RU"/>
        </w:rPr>
        <w:t>аварi</w:t>
      </w:r>
      <w:proofErr w:type="spellEnd"/>
      <w:r w:rsidRPr="0043691F">
        <w:rPr>
          <w:rFonts w:ascii="Times New Roman" w:eastAsia="Times New Roman" w:hAnsi="Times New Roman" w:cs="Times New Roman"/>
          <w:sz w:val="24"/>
          <w:szCs w:val="24"/>
          <w:lang w:eastAsia="ru-RU"/>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0"/>
          <w:sz w:val="24"/>
          <w:szCs w:val="24"/>
          <w:lang w:eastAsia="ru-RU"/>
        </w:rPr>
        <w:drawing>
          <wp:inline distT="0" distB="0" distL="0" distR="0">
            <wp:extent cx="514350" cy="285750"/>
            <wp:effectExtent l="0" t="0" r="10153650" b="52387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514350"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t xml:space="preserve"> </w:t>
      </w:r>
      <w:proofErr w:type="gramStart"/>
      <w:r w:rsidRPr="0043691F">
        <w:rPr>
          <w:rFonts w:ascii="Times New Roman" w:eastAsia="Times New Roman" w:hAnsi="Times New Roman" w:cs="Times New Roman"/>
          <w:sz w:val="24"/>
          <w:szCs w:val="24"/>
          <w:lang w:eastAsia="ru-RU"/>
        </w:rPr>
        <w:t>-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 при наличии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0" w:name="P4371"/>
      <w:bookmarkEnd w:id="120"/>
      <w:r w:rsidRPr="0043691F">
        <w:rPr>
          <w:rFonts w:ascii="Times New Roman" w:eastAsia="Times New Roman" w:hAnsi="Times New Roman" w:cs="Times New Roman"/>
          <w:sz w:val="24"/>
          <w:szCs w:val="24"/>
          <w:lang w:eastAsia="ru-RU"/>
        </w:rPr>
        <w:t>9.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мероприятия, указанного в </w:t>
      </w:r>
      <w:hyperlink w:anchor="P4311"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ki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lastRenderedPageBreak/>
        <w:drawing>
          <wp:inline distT="0" distB="0" distL="0" distR="0">
            <wp:extent cx="3524250" cy="914400"/>
            <wp:effectExtent l="0" t="0" r="81591150" b="1651635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524250" cy="914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2"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O</w:t>
      </w:r>
      <w:proofErr w:type="gramEnd"/>
      <w:r w:rsidRPr="0043691F">
        <w:rPr>
          <w:rFonts w:ascii="Times New Roman" w:eastAsia="Times New Roman" w:hAnsi="Times New Roman" w:cs="Times New Roman"/>
          <w:sz w:val="24"/>
          <w:szCs w:val="24"/>
          <w:vertAlign w:val="subscript"/>
          <w:lang w:eastAsia="ru-RU"/>
        </w:rPr>
        <w:t>мин</w:t>
      </w:r>
      <w:proofErr w:type="spellEnd"/>
      <w:r w:rsidRPr="0043691F">
        <w:rPr>
          <w:rFonts w:ascii="Times New Roman" w:eastAsia="Times New Roman" w:hAnsi="Times New Roman" w:cs="Times New Roman"/>
          <w:sz w:val="24"/>
          <w:szCs w:val="24"/>
          <w:lang w:eastAsia="ru-RU"/>
        </w:rPr>
        <w:t xml:space="preserve"> - минимальный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составляющий 5,5 млн. рублей;</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O</w:t>
      </w:r>
      <w:proofErr w:type="gramEnd"/>
      <w:r w:rsidRPr="0043691F">
        <w:rPr>
          <w:rFonts w:ascii="Times New Roman" w:eastAsia="Times New Roman" w:hAnsi="Times New Roman" w:cs="Times New Roman"/>
          <w:sz w:val="24"/>
          <w:szCs w:val="24"/>
          <w:vertAlign w:val="subscript"/>
          <w:lang w:eastAsia="ru-RU"/>
        </w:rPr>
        <w:t>фб</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мероприятия, указанного в </w:t>
      </w:r>
      <w:hyperlink w:anchor="P4311"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настоящих Правил. В случае если размер средств федерального бюджета, указанный в заявке, меньше минимального размера субсидии, то субсидия предоставляется в размере, указанном в заявке;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p - количество субъектов Российской Федерации, представивших бюджетные заявки, которые предусматривают мероприятие, указанное в </w:t>
      </w:r>
      <w:hyperlink w:anchor="P4311" w:history="1">
        <w:r w:rsidRPr="0043691F">
          <w:rPr>
            <w:rFonts w:ascii="Times New Roman" w:eastAsia="Times New Roman" w:hAnsi="Times New Roman" w:cs="Times New Roman"/>
            <w:color w:val="0000FF"/>
            <w:sz w:val="24"/>
            <w:szCs w:val="24"/>
            <w:lang w:eastAsia="ru-RU"/>
          </w:rPr>
          <w:t>подпункте "б"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K</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коэффициент стоимости проектов комплексной застройки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Коэффициент стоимости проектов комплексной застройки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w:t>
      </w:r>
      <w:proofErr w:type="spellStart"/>
      <w:r w:rsidRPr="0043691F">
        <w:rPr>
          <w:rFonts w:ascii="Times New Roman" w:eastAsia="Times New Roman" w:hAnsi="Times New Roman" w:cs="Times New Roman"/>
          <w:sz w:val="24"/>
          <w:szCs w:val="24"/>
          <w:lang w:eastAsia="ru-RU"/>
        </w:rPr>
        <w:t>К</w:t>
      </w:r>
      <w:proofErr w:type="gramStart"/>
      <w:r w:rsidRPr="0043691F">
        <w:rPr>
          <w:rFonts w:ascii="Times New Roman" w:eastAsia="Times New Roman" w:hAnsi="Times New Roman" w:cs="Times New Roman"/>
          <w:sz w:val="24"/>
          <w:szCs w:val="24"/>
          <w:vertAlign w:val="subscript"/>
          <w:lang w:eastAsia="ru-RU"/>
        </w:rPr>
        <w:t>i</w:t>
      </w:r>
      <w:proofErr w:type="spellEnd"/>
      <w:proofErr w:type="gram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71"/>
          <w:sz w:val="24"/>
          <w:szCs w:val="24"/>
          <w:lang w:eastAsia="ru-RU"/>
        </w:rPr>
        <w:lastRenderedPageBreak/>
        <w:drawing>
          <wp:inline distT="0" distB="0" distL="0" distR="0">
            <wp:extent cx="2314575" cy="1009650"/>
            <wp:effectExtent l="0" t="0" r="52206525" b="200215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314575" cy="10096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кп</w:t>
      </w:r>
      <w:proofErr w:type="spellEnd"/>
      <w:r w:rsidRPr="0043691F">
        <w:rPr>
          <w:rFonts w:ascii="Times New Roman" w:eastAsia="Times New Roman" w:hAnsi="Times New Roman" w:cs="Times New Roman"/>
          <w:sz w:val="24"/>
          <w:szCs w:val="24"/>
          <w:lang w:eastAsia="ru-RU"/>
        </w:rPr>
        <w:t xml:space="preserve"> - количество проектов комплексной застройки, но не </w:t>
      </w:r>
      <w:proofErr w:type="gramStart"/>
      <w:r w:rsidRPr="0043691F">
        <w:rPr>
          <w:rFonts w:ascii="Times New Roman" w:eastAsia="Times New Roman" w:hAnsi="Times New Roman" w:cs="Times New Roman"/>
          <w:sz w:val="24"/>
          <w:szCs w:val="24"/>
          <w:lang w:eastAsia="ru-RU"/>
        </w:rPr>
        <w:t xml:space="preserve">более </w:t>
      </w:r>
      <w:hyperlink r:id="rId325" w:history="1">
        <w:r w:rsidRPr="0043691F">
          <w:rPr>
            <w:rFonts w:ascii="Times New Roman" w:eastAsia="Times New Roman" w:hAnsi="Times New Roman" w:cs="Times New Roman"/>
            <w:color w:val="0000FF"/>
            <w:sz w:val="24"/>
            <w:szCs w:val="24"/>
            <w:lang w:eastAsia="ru-RU"/>
          </w:rPr>
          <w:t>предельного</w:t>
        </w:r>
        <w:proofErr w:type="gramEnd"/>
        <w:r w:rsidRPr="0043691F">
          <w:rPr>
            <w:rFonts w:ascii="Times New Roman" w:eastAsia="Times New Roman" w:hAnsi="Times New Roman" w:cs="Times New Roman"/>
            <w:color w:val="0000FF"/>
            <w:sz w:val="24"/>
            <w:szCs w:val="24"/>
            <w:lang w:eastAsia="ru-RU"/>
          </w:rPr>
          <w:t xml:space="preserve"> значения</w:t>
        </w:r>
      </w:hyperlink>
      <w:r w:rsidRPr="0043691F">
        <w:rPr>
          <w:rFonts w:ascii="Times New Roman" w:eastAsia="Times New Roman" w:hAnsi="Times New Roman" w:cs="Times New Roman"/>
          <w:sz w:val="24"/>
          <w:szCs w:val="24"/>
          <w:lang w:eastAsia="ru-RU"/>
        </w:rPr>
        <w:t>, определяемого Министерством сельского хозяйства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r w:rsidRPr="0043691F">
        <w:rPr>
          <w:rFonts w:ascii="Times New Roman" w:eastAsia="Times New Roman" w:hAnsi="Times New Roman" w:cs="Times New Roman"/>
          <w:sz w:val="24"/>
          <w:szCs w:val="24"/>
          <w:lang w:eastAsia="ru-RU"/>
        </w:rPr>
        <w:t>CT</w:t>
      </w:r>
      <w:r w:rsidRPr="0043691F">
        <w:rPr>
          <w:rFonts w:ascii="Times New Roman" w:eastAsia="Times New Roman" w:hAnsi="Times New Roman" w:cs="Times New Roman"/>
          <w:sz w:val="24"/>
          <w:szCs w:val="24"/>
          <w:vertAlign w:val="subscript"/>
          <w:lang w:eastAsia="ru-RU"/>
        </w:rPr>
        <w:t>ij</w:t>
      </w:r>
      <w:proofErr w:type="spellEnd"/>
      <w:r w:rsidRPr="0043691F">
        <w:rPr>
          <w:rFonts w:ascii="Times New Roman" w:eastAsia="Times New Roman" w:hAnsi="Times New Roman" w:cs="Times New Roman"/>
          <w:sz w:val="24"/>
          <w:szCs w:val="24"/>
          <w:lang w:eastAsia="ru-RU"/>
        </w:rPr>
        <w:t xml:space="preserve"> - объем затрат на реализацию j-</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1" w:name="P4390"/>
      <w:bookmarkEnd w:id="121"/>
      <w:r w:rsidRPr="0043691F">
        <w:rPr>
          <w:rFonts w:ascii="Times New Roman" w:eastAsia="Times New Roman" w:hAnsi="Times New Roman" w:cs="Times New Roman"/>
          <w:sz w:val="24"/>
          <w:szCs w:val="24"/>
          <w:lang w:eastAsia="ru-RU"/>
        </w:rPr>
        <w:t xml:space="preserve">11. Размер субсидий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мероприятий, указанных в </w:t>
      </w:r>
      <w:hyperlink w:anchor="P4315"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 (</w:t>
      </w:r>
      <w:proofErr w:type="spellStart"/>
      <w:r w:rsidRPr="0043691F">
        <w:rPr>
          <w:rFonts w:ascii="Times New Roman" w:eastAsia="Times New Roman" w:hAnsi="Times New Roman" w:cs="Times New Roman"/>
          <w:sz w:val="24"/>
          <w:szCs w:val="24"/>
          <w:lang w:eastAsia="ru-RU"/>
        </w:rPr>
        <w:t>C</w:t>
      </w:r>
      <w:r w:rsidRPr="0043691F">
        <w:rPr>
          <w:rFonts w:ascii="Times New Roman" w:eastAsia="Times New Roman" w:hAnsi="Times New Roman" w:cs="Times New Roman"/>
          <w:sz w:val="24"/>
          <w:szCs w:val="24"/>
          <w:vertAlign w:val="subscript"/>
          <w:lang w:eastAsia="ru-RU"/>
        </w:rPr>
        <w:t>di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0"/>
          <w:sz w:val="24"/>
          <w:szCs w:val="24"/>
          <w:lang w:eastAsia="ru-RU"/>
        </w:rPr>
        <w:lastRenderedPageBreak/>
        <w:drawing>
          <wp:inline distT="0" distB="0" distL="0" distR="0">
            <wp:extent cx="4648200" cy="914400"/>
            <wp:effectExtent l="0" t="0" r="107575350" b="172021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648200" cy="914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8"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H</w:t>
      </w:r>
      <w:proofErr w:type="gramEnd"/>
      <w:r w:rsidRPr="0043691F">
        <w:rPr>
          <w:rFonts w:ascii="Times New Roman" w:eastAsia="Times New Roman" w:hAnsi="Times New Roman" w:cs="Times New Roman"/>
          <w:sz w:val="24"/>
          <w:szCs w:val="24"/>
          <w:vertAlign w:val="subscript"/>
          <w:lang w:eastAsia="ru-RU"/>
        </w:rPr>
        <w:t>км</w:t>
      </w:r>
      <w:proofErr w:type="spellEnd"/>
      <w:r w:rsidRPr="0043691F">
        <w:rPr>
          <w:rFonts w:ascii="Times New Roman" w:eastAsia="Times New Roman" w:hAnsi="Times New Roman" w:cs="Times New Roman"/>
          <w:sz w:val="24"/>
          <w:szCs w:val="24"/>
          <w:lang w:eastAsia="ru-RU"/>
        </w:rPr>
        <w:t xml:space="preserve"> - минимальный размер субсидии бюджету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соответствующий нормативу субсидии на строительство (реконструкцию) 1 км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мероприятий, указанных в </w:t>
      </w:r>
      <w:hyperlink w:anchor="P4315"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2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фб</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в целях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реализации мероприятий, указанных в </w:t>
      </w:r>
      <w:hyperlink w:anchor="P4315"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30"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S - количество субъектов Российской Федерации, представивших бюджетные заявки, предусматривающие мероприятия, указанные в </w:t>
      </w:r>
      <w:hyperlink w:anchor="P4315"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ДСНП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ДВРП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доля валового регионального продукта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roofErr w:type="gramEnd"/>
      <w:r w:rsidRPr="0043691F">
        <w:rPr>
          <w:rFonts w:ascii="Times New Roman" w:eastAsia="Times New Roman" w:hAnsi="Times New Roman" w:cs="Times New Roman"/>
          <w:sz w:val="24"/>
          <w:szCs w:val="24"/>
          <w:lang w:eastAsia="ru-RU"/>
        </w:rPr>
        <w:t xml:space="preserve"> В отношении доли валового регионального продукта субъектов Российской Федерации, входящих в состав Дальневосточного федерального округа, применяется повышающий коэффициент 2.</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w:t>
      </w:r>
      <w:proofErr w:type="gramStart"/>
      <w:r w:rsidRPr="0043691F">
        <w:rPr>
          <w:rFonts w:ascii="Times New Roman" w:eastAsia="Times New Roman" w:hAnsi="Times New Roman" w:cs="Times New Roman"/>
          <w:sz w:val="24"/>
          <w:szCs w:val="24"/>
          <w:lang w:eastAsia="ru-RU"/>
        </w:rP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w:t>
      </w:r>
      <w:proofErr w:type="spellStart"/>
      <w:r w:rsidRPr="0043691F">
        <w:rPr>
          <w:rFonts w:ascii="Times New Roman" w:eastAsia="Times New Roman" w:hAnsi="Times New Roman" w:cs="Times New Roman"/>
          <w:sz w:val="24"/>
          <w:szCs w:val="24"/>
          <w:lang w:eastAsia="ru-RU"/>
        </w:rPr>
        <w:t>ДСНП</w:t>
      </w:r>
      <w:r w:rsidRPr="0043691F">
        <w:rPr>
          <w:rFonts w:ascii="Times New Roman" w:eastAsia="Times New Roman" w:hAnsi="Times New Roman" w:cs="Times New Roman"/>
          <w:sz w:val="24"/>
          <w:szCs w:val="24"/>
          <w:vertAlign w:val="subscript"/>
          <w:lang w:eastAsia="ru-RU"/>
        </w:rPr>
        <w:t>i</w:t>
      </w:r>
      <w:proofErr w:type="spellEnd"/>
      <w:proofErr w:type="gram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lastRenderedPageBreak/>
        <w:drawing>
          <wp:inline distT="0" distB="0" distL="0" distR="0">
            <wp:extent cx="1447800" cy="514350"/>
            <wp:effectExtent l="0" t="0" r="29832300" b="887730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447800" cy="5143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СНП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количество сельских населенных пунктов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СНП</w:t>
      </w:r>
      <w:r w:rsidRPr="0043691F">
        <w:rPr>
          <w:rFonts w:ascii="Times New Roman" w:eastAsia="Times New Roman" w:hAnsi="Times New Roman" w:cs="Times New Roman"/>
          <w:sz w:val="24"/>
          <w:szCs w:val="24"/>
          <w:vertAlign w:val="subscript"/>
          <w:lang w:eastAsia="ru-RU"/>
        </w:rPr>
        <w:t>РФ</w:t>
      </w:r>
      <w:r w:rsidRPr="0043691F">
        <w:rPr>
          <w:rFonts w:ascii="Times New Roman" w:eastAsia="Times New Roman" w:hAnsi="Times New Roman" w:cs="Times New Roman"/>
          <w:sz w:val="24"/>
          <w:szCs w:val="24"/>
          <w:lang w:eastAsia="ru-RU"/>
        </w:rP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w:t>
      </w:r>
      <w:proofErr w:type="gramStart"/>
      <w:r w:rsidRPr="0043691F">
        <w:rPr>
          <w:rFonts w:ascii="Times New Roman" w:eastAsia="Times New Roman" w:hAnsi="Times New Roman" w:cs="Times New Roman"/>
          <w:sz w:val="24"/>
          <w:szCs w:val="24"/>
          <w:lang w:eastAsia="ru-RU"/>
        </w:rPr>
        <w:t>Доля валового регионального продукта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w:t>
      </w:r>
      <w:proofErr w:type="spellStart"/>
      <w:r w:rsidRPr="0043691F">
        <w:rPr>
          <w:rFonts w:ascii="Times New Roman" w:eastAsia="Times New Roman" w:hAnsi="Times New Roman" w:cs="Times New Roman"/>
          <w:sz w:val="24"/>
          <w:szCs w:val="24"/>
          <w:lang w:eastAsia="ru-RU"/>
        </w:rPr>
        <w:t>ДВРП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28"/>
          <w:sz w:val="24"/>
          <w:szCs w:val="24"/>
          <w:lang w:eastAsia="ru-RU"/>
        </w:rPr>
        <w:lastRenderedPageBreak/>
        <w:drawing>
          <wp:inline distT="0" distB="0" distL="0" distR="0">
            <wp:extent cx="1390650" cy="514350"/>
            <wp:effectExtent l="0" t="0" r="28670250" b="882015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90650" cy="5143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где: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43691F">
        <w:rPr>
          <w:rFonts w:ascii="Times New Roman" w:eastAsia="Times New Roman" w:hAnsi="Times New Roman" w:cs="Times New Roman"/>
          <w:sz w:val="24"/>
          <w:szCs w:val="24"/>
          <w:lang w:eastAsia="ru-RU"/>
        </w:rPr>
        <w:t>ВРП</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xml:space="preserve"> - валовой региональный продукт i-</w:t>
      </w:r>
      <w:proofErr w:type="spellStart"/>
      <w:r w:rsidRPr="0043691F">
        <w:rPr>
          <w:rFonts w:ascii="Times New Roman" w:eastAsia="Times New Roman" w:hAnsi="Times New Roman" w:cs="Times New Roman"/>
          <w:sz w:val="24"/>
          <w:szCs w:val="24"/>
          <w:lang w:eastAsia="ru-RU"/>
        </w:rPr>
        <w:t>го</w:t>
      </w:r>
      <w:proofErr w:type="spellEnd"/>
      <w:r w:rsidRPr="0043691F">
        <w:rPr>
          <w:rFonts w:ascii="Times New Roman" w:eastAsia="Times New Roman" w:hAnsi="Times New Roman" w:cs="Times New Roman"/>
          <w:sz w:val="24"/>
          <w:szCs w:val="24"/>
          <w:lang w:eastAsia="ru-RU"/>
        </w:rPr>
        <w:t xml:space="preserve">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ВРП</w:t>
      </w:r>
      <w:r w:rsidRPr="0043691F">
        <w:rPr>
          <w:rFonts w:ascii="Times New Roman" w:eastAsia="Times New Roman" w:hAnsi="Times New Roman" w:cs="Times New Roman"/>
          <w:sz w:val="24"/>
          <w:szCs w:val="24"/>
          <w:vertAlign w:val="subscript"/>
          <w:lang w:eastAsia="ru-RU"/>
        </w:rPr>
        <w:t>РФ</w:t>
      </w:r>
      <w:r w:rsidRPr="0043691F">
        <w:rPr>
          <w:rFonts w:ascii="Times New Roman" w:eastAsia="Times New Roman" w:hAnsi="Times New Roman" w:cs="Times New Roman"/>
          <w:sz w:val="24"/>
          <w:szCs w:val="24"/>
          <w:lang w:eastAsia="ru-RU"/>
        </w:rPr>
        <w:t xml:space="preserve"> - валовой региональный продукт, определяемый по Российской Федерации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Целевой индикатор мероприятий, указанных в </w:t>
      </w:r>
      <w:hyperlink w:anchor="P4315" w:history="1">
        <w:r w:rsidRPr="0043691F">
          <w:rPr>
            <w:rFonts w:ascii="Times New Roman" w:eastAsia="Times New Roman" w:hAnsi="Times New Roman" w:cs="Times New Roman"/>
            <w:color w:val="0000FF"/>
            <w:sz w:val="24"/>
            <w:szCs w:val="24"/>
            <w:lang w:eastAsia="ru-RU"/>
          </w:rPr>
          <w:t>подпункте "в" пункта 2</w:t>
        </w:r>
      </w:hyperlink>
      <w:r w:rsidRPr="0043691F">
        <w:rPr>
          <w:rFonts w:ascii="Times New Roman" w:eastAsia="Times New Roman" w:hAnsi="Times New Roman" w:cs="Times New Roman"/>
          <w:sz w:val="24"/>
          <w:szCs w:val="24"/>
          <w:lang w:eastAsia="ru-RU"/>
        </w:rPr>
        <w:t xml:space="preserve"> настоящих Правил, характеризующийся протяженностью строительства и </w:t>
      </w:r>
      <w:proofErr w:type="gramStart"/>
      <w:r w:rsidRPr="0043691F">
        <w:rPr>
          <w:rFonts w:ascii="Times New Roman" w:eastAsia="Times New Roman" w:hAnsi="Times New Roman" w:cs="Times New Roman"/>
          <w:sz w:val="24"/>
          <w:szCs w:val="24"/>
          <w:lang w:eastAsia="ru-RU"/>
        </w:rPr>
        <w:t>реконструкции</w:t>
      </w:r>
      <w:proofErr w:type="gramEnd"/>
      <w:r w:rsidRPr="0043691F">
        <w:rPr>
          <w:rFonts w:ascii="Times New Roman" w:eastAsia="Times New Roman" w:hAnsi="Times New Roman" w:cs="Times New Roman"/>
          <w:sz w:val="24"/>
          <w:szCs w:val="24"/>
          <w:lang w:eastAsia="ru-RU"/>
        </w:rPr>
        <w:t xml:space="preserve"> автомобильных дорог в i-м субъекте Российской Федерации (километров) (</w:t>
      </w:r>
      <w:proofErr w:type="spellStart"/>
      <w:r w:rsidRPr="0043691F">
        <w:rPr>
          <w:rFonts w:ascii="Times New Roman" w:eastAsia="Times New Roman" w:hAnsi="Times New Roman" w:cs="Times New Roman"/>
          <w:sz w:val="24"/>
          <w:szCs w:val="24"/>
          <w:lang w:eastAsia="ru-RU"/>
        </w:rPr>
        <w:t>R</w:t>
      </w:r>
      <w:r w:rsidRPr="0043691F">
        <w:rPr>
          <w:rFonts w:ascii="Times New Roman" w:eastAsia="Times New Roman" w:hAnsi="Times New Roman" w:cs="Times New Roman"/>
          <w:sz w:val="24"/>
          <w:szCs w:val="24"/>
          <w:vertAlign w:val="subscript"/>
          <w:lang w:eastAsia="ru-RU"/>
        </w:rPr>
        <w:t>i</w:t>
      </w:r>
      <w:proofErr w:type="spellEnd"/>
      <w:r w:rsidRPr="0043691F">
        <w:rPr>
          <w:rFonts w:ascii="Times New Roman" w:eastAsia="Times New Roman" w:hAnsi="Times New Roman" w:cs="Times New Roman"/>
          <w:sz w:val="24"/>
          <w:szCs w:val="24"/>
          <w:lang w:eastAsia="ru-RU"/>
        </w:rPr>
        <w:t>), определяется по формуле:</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1"/>
          <w:sz w:val="24"/>
          <w:szCs w:val="24"/>
          <w:lang w:eastAsia="ru-RU"/>
        </w:rPr>
        <w:lastRenderedPageBreak/>
        <w:drawing>
          <wp:inline distT="0" distB="0" distL="0" distR="0">
            <wp:extent cx="790575" cy="552450"/>
            <wp:effectExtent l="0" t="0" r="17935575" b="960120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90575" cy="5524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43691F">
        <w:rPr>
          <w:rFonts w:ascii="Times New Roman" w:eastAsia="Times New Roman" w:hAnsi="Times New Roman" w:cs="Times New Roman"/>
          <w:sz w:val="24"/>
          <w:szCs w:val="24"/>
          <w:lang w:eastAsia="ru-RU"/>
        </w:rPr>
        <w:lastRenderedPageBreak/>
        <w:t>,</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где </w:t>
      </w:r>
      <w:proofErr w:type="spellStart"/>
      <w:proofErr w:type="gramStart"/>
      <w:r w:rsidRPr="0043691F">
        <w:rPr>
          <w:rFonts w:ascii="Times New Roman" w:eastAsia="Times New Roman" w:hAnsi="Times New Roman" w:cs="Times New Roman"/>
          <w:sz w:val="24"/>
          <w:szCs w:val="24"/>
          <w:lang w:eastAsia="ru-RU"/>
        </w:rPr>
        <w:t>V</w:t>
      </w:r>
      <w:proofErr w:type="gramEnd"/>
      <w:r w:rsidRPr="0043691F">
        <w:rPr>
          <w:rFonts w:ascii="Times New Roman" w:eastAsia="Times New Roman" w:hAnsi="Times New Roman" w:cs="Times New Roman"/>
          <w:sz w:val="24"/>
          <w:szCs w:val="24"/>
          <w:vertAlign w:val="subscript"/>
          <w:lang w:eastAsia="ru-RU"/>
        </w:rPr>
        <w:t>фбi</w:t>
      </w:r>
      <w:proofErr w:type="spellEnd"/>
      <w:r w:rsidRPr="0043691F">
        <w:rPr>
          <w:rFonts w:ascii="Times New Roman" w:eastAsia="Times New Roman" w:hAnsi="Times New Roman" w:cs="Times New Roman"/>
          <w:sz w:val="24"/>
          <w:szCs w:val="24"/>
          <w:lang w:eastAsia="ru-RU"/>
        </w:rPr>
        <w:t xml:space="preserve"> - объем бюджетных ассигнований, предусмотренных федеральным бюджетом на соответствующий финансовый год i-</w:t>
      </w:r>
      <w:proofErr w:type="spellStart"/>
      <w:r w:rsidRPr="0043691F">
        <w:rPr>
          <w:rFonts w:ascii="Times New Roman" w:eastAsia="Times New Roman" w:hAnsi="Times New Roman" w:cs="Times New Roman"/>
          <w:sz w:val="24"/>
          <w:szCs w:val="24"/>
          <w:lang w:eastAsia="ru-RU"/>
        </w:rPr>
        <w:t>му</w:t>
      </w:r>
      <w:proofErr w:type="spellEnd"/>
      <w:r w:rsidRPr="0043691F">
        <w:rPr>
          <w:rFonts w:ascii="Times New Roman" w:eastAsia="Times New Roman" w:hAnsi="Times New Roman" w:cs="Times New Roman"/>
          <w:sz w:val="24"/>
          <w:szCs w:val="24"/>
          <w:lang w:eastAsia="ru-RU"/>
        </w:rPr>
        <w:t xml:space="preserve"> субъекту Российской Федерации.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Размер субсидии, определяемый в соответствии с </w:t>
      </w:r>
      <w:hyperlink w:anchor="P4325" w:history="1">
        <w:r w:rsidRPr="0043691F">
          <w:rPr>
            <w:rFonts w:ascii="Times New Roman" w:eastAsia="Times New Roman" w:hAnsi="Times New Roman" w:cs="Times New Roman"/>
            <w:color w:val="0000FF"/>
            <w:sz w:val="24"/>
            <w:szCs w:val="24"/>
            <w:lang w:eastAsia="ru-RU"/>
          </w:rPr>
          <w:t>пунктами 5</w:t>
        </w:r>
      </w:hyperlink>
      <w:r w:rsidRPr="0043691F">
        <w:rPr>
          <w:rFonts w:ascii="Times New Roman" w:eastAsia="Times New Roman" w:hAnsi="Times New Roman" w:cs="Times New Roman"/>
          <w:sz w:val="24"/>
          <w:szCs w:val="24"/>
          <w:lang w:eastAsia="ru-RU"/>
        </w:rPr>
        <w:t xml:space="preserve">, </w:t>
      </w:r>
      <w:hyperlink w:anchor="P4371" w:history="1">
        <w:r w:rsidRPr="0043691F">
          <w:rPr>
            <w:rFonts w:ascii="Times New Roman" w:eastAsia="Times New Roman" w:hAnsi="Times New Roman" w:cs="Times New Roman"/>
            <w:color w:val="0000FF"/>
            <w:sz w:val="24"/>
            <w:szCs w:val="24"/>
            <w:lang w:eastAsia="ru-RU"/>
          </w:rPr>
          <w:t>9</w:t>
        </w:r>
      </w:hyperlink>
      <w:r w:rsidRPr="0043691F">
        <w:rPr>
          <w:rFonts w:ascii="Times New Roman" w:eastAsia="Times New Roman" w:hAnsi="Times New Roman" w:cs="Times New Roman"/>
          <w:sz w:val="24"/>
          <w:szCs w:val="24"/>
          <w:lang w:eastAsia="ru-RU"/>
        </w:rPr>
        <w:t xml:space="preserve"> и </w:t>
      </w:r>
      <w:hyperlink w:anchor="P4390" w:history="1">
        <w:r w:rsidRPr="0043691F">
          <w:rPr>
            <w:rFonts w:ascii="Times New Roman" w:eastAsia="Times New Roman" w:hAnsi="Times New Roman" w:cs="Times New Roman"/>
            <w:color w:val="0000FF"/>
            <w:sz w:val="24"/>
            <w:szCs w:val="24"/>
            <w:lang w:eastAsia="ru-RU"/>
          </w:rPr>
          <w:t>11</w:t>
        </w:r>
      </w:hyperlink>
      <w:r w:rsidRPr="0043691F">
        <w:rPr>
          <w:rFonts w:ascii="Times New Roman" w:eastAsia="Times New Roman" w:hAnsi="Times New Roman" w:cs="Times New Roman"/>
          <w:sz w:val="24"/>
          <w:szCs w:val="24"/>
          <w:lang w:eastAsia="ru-RU"/>
        </w:rPr>
        <w:t xml:space="preserve"> настоящих Правил, на соответствующий финансовый год уточняется согласно заявкам.</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334"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4325" w:history="1">
        <w:r w:rsidRPr="0043691F">
          <w:rPr>
            <w:rFonts w:ascii="Times New Roman" w:eastAsia="Times New Roman" w:hAnsi="Times New Roman" w:cs="Times New Roman"/>
            <w:color w:val="0000FF"/>
            <w:sz w:val="24"/>
            <w:szCs w:val="24"/>
            <w:lang w:eastAsia="ru-RU"/>
          </w:rPr>
          <w:t>пунктами 5</w:t>
        </w:r>
      </w:hyperlink>
      <w:r w:rsidRPr="0043691F">
        <w:rPr>
          <w:rFonts w:ascii="Times New Roman" w:eastAsia="Times New Roman" w:hAnsi="Times New Roman" w:cs="Times New Roman"/>
          <w:sz w:val="24"/>
          <w:szCs w:val="24"/>
          <w:lang w:eastAsia="ru-RU"/>
        </w:rPr>
        <w:t xml:space="preserve">, </w:t>
      </w:r>
      <w:hyperlink w:anchor="P4371" w:history="1">
        <w:r w:rsidRPr="0043691F">
          <w:rPr>
            <w:rFonts w:ascii="Times New Roman" w:eastAsia="Times New Roman" w:hAnsi="Times New Roman" w:cs="Times New Roman"/>
            <w:color w:val="0000FF"/>
            <w:sz w:val="24"/>
            <w:szCs w:val="24"/>
            <w:lang w:eastAsia="ru-RU"/>
          </w:rPr>
          <w:t>9</w:t>
        </w:r>
      </w:hyperlink>
      <w:r w:rsidRPr="0043691F">
        <w:rPr>
          <w:rFonts w:ascii="Times New Roman" w:eastAsia="Times New Roman" w:hAnsi="Times New Roman" w:cs="Times New Roman"/>
          <w:sz w:val="24"/>
          <w:szCs w:val="24"/>
          <w:lang w:eastAsia="ru-RU"/>
        </w:rPr>
        <w:t xml:space="preserve"> и </w:t>
      </w:r>
      <w:hyperlink w:anchor="P4390" w:history="1">
        <w:r w:rsidRPr="0043691F">
          <w:rPr>
            <w:rFonts w:ascii="Times New Roman" w:eastAsia="Times New Roman" w:hAnsi="Times New Roman" w:cs="Times New Roman"/>
            <w:color w:val="0000FF"/>
            <w:sz w:val="24"/>
            <w:szCs w:val="24"/>
            <w:lang w:eastAsia="ru-RU"/>
          </w:rPr>
          <w:t>11</w:t>
        </w:r>
      </w:hyperlink>
      <w:r w:rsidRPr="0043691F">
        <w:rPr>
          <w:rFonts w:ascii="Times New Roman" w:eastAsia="Times New Roman" w:hAnsi="Times New Roman" w:cs="Times New Roman"/>
          <w:sz w:val="24"/>
          <w:szCs w:val="24"/>
          <w:lang w:eastAsia="ru-RU"/>
        </w:rPr>
        <w:t xml:space="preserve"> настоящих Правил, в пределах лимитов бюджетных обязательств, утвержденных главному распорядителю средств федерального бюджета на мероприятия, указанные в </w:t>
      </w:r>
      <w:hyperlink w:anchor="P4308"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Абзац утратил силу. - </w:t>
      </w:r>
      <w:hyperlink r:id="rId335"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Субсидия предоставляется на основании соглашения о предоставлении субсидии между Министерством сельского хозяйства Российской Федерации, или Министерством культуры Российской Федерации, или Федеральным дорожным агентством, которым как получателям средств федерального бюджета доведены лимиты бюджетных обязательств на цели, указанные в </w:t>
      </w:r>
      <w:hyperlink w:anchor="P4308"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и </w:t>
      </w:r>
      <w:proofErr w:type="gramStart"/>
      <w:r w:rsidRPr="0043691F">
        <w:rPr>
          <w:rFonts w:ascii="Times New Roman" w:eastAsia="Times New Roman" w:hAnsi="Times New Roman" w:cs="Times New Roman"/>
          <w:sz w:val="24"/>
          <w:szCs w:val="24"/>
          <w:lang w:eastAsia="ru-RU"/>
        </w:rPr>
        <w:t>высшим исполнительным</w:t>
      </w:r>
      <w:proofErr w:type="gramEnd"/>
      <w:r w:rsidRPr="0043691F">
        <w:rPr>
          <w:rFonts w:ascii="Times New Roman" w:eastAsia="Times New Roman" w:hAnsi="Times New Roman" w:cs="Times New Roman"/>
          <w:sz w:val="24"/>
          <w:szCs w:val="24"/>
          <w:lang w:eastAsia="ru-RU"/>
        </w:rPr>
        <w:t xml:space="preserve">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Субъект Российской Федерации вправе увеличить объем своих расходов на реализацию мероприятий, указанных в </w:t>
      </w:r>
      <w:hyperlink w:anchor="P4308" w:history="1">
        <w:r w:rsidRPr="0043691F">
          <w:rPr>
            <w:rFonts w:ascii="Times New Roman" w:eastAsia="Times New Roman" w:hAnsi="Times New Roman" w:cs="Times New Roman"/>
            <w:color w:val="0000FF"/>
            <w:sz w:val="24"/>
            <w:szCs w:val="24"/>
            <w:lang w:eastAsia="ru-RU"/>
          </w:rPr>
          <w:t>пункте 2</w:t>
        </w:r>
      </w:hyperlink>
      <w:r w:rsidRPr="0043691F">
        <w:rPr>
          <w:rFonts w:ascii="Times New Roman" w:eastAsia="Times New Roman" w:hAnsi="Times New Roman" w:cs="Times New Roman"/>
          <w:sz w:val="24"/>
          <w:szCs w:val="24"/>
          <w:lang w:eastAsia="ru-RU"/>
        </w:rP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предоставляемой субсидии.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соглашении могут устанавливаться различные уровни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4308" w:history="1">
        <w:r w:rsidRPr="0043691F">
          <w:rPr>
            <w:rFonts w:ascii="Times New Roman" w:eastAsia="Times New Roman" w:hAnsi="Times New Roman" w:cs="Times New Roman"/>
            <w:color w:val="0000FF"/>
            <w:sz w:val="24"/>
            <w:szCs w:val="24"/>
            <w:lang w:eastAsia="ru-RU"/>
          </w:rPr>
          <w:t>пунктом 2</w:t>
        </w:r>
      </w:hyperlink>
      <w:r w:rsidRPr="0043691F">
        <w:rPr>
          <w:rFonts w:ascii="Times New Roman" w:eastAsia="Times New Roman" w:hAnsi="Times New Roman" w:cs="Times New Roman"/>
          <w:sz w:val="24"/>
          <w:szCs w:val="24"/>
          <w:lang w:eastAsia="ru-RU"/>
        </w:rPr>
        <w:t xml:space="preserve"> настоящих Правил.</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17 в ред. </w:t>
      </w:r>
      <w:hyperlink r:id="rId336"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Орган исполнительной власти представляет главным распорядителям средств федерального бюджета: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а) отчет об исполнении условий предоставления субсидий по форме и в срок, которые устанавливаются соответственно Министерством сельского хозяйства Российской Федерации, Министерством транспорта Российской Федерации или Министерством культуры Российской Федерации;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б) сведения о ходе реализации подпрограммы в части мероприятий, указанных в </w:t>
      </w:r>
      <w:hyperlink w:anchor="P4310" w:history="1">
        <w:r w:rsidRPr="0043691F">
          <w:rPr>
            <w:rFonts w:ascii="Times New Roman" w:eastAsia="Times New Roman" w:hAnsi="Times New Roman" w:cs="Times New Roman"/>
            <w:color w:val="0000FF"/>
            <w:sz w:val="24"/>
            <w:szCs w:val="24"/>
            <w:lang w:eastAsia="ru-RU"/>
          </w:rPr>
          <w:t>подпунктах "а"</w:t>
        </w:r>
      </w:hyperlink>
      <w:r w:rsidRPr="0043691F">
        <w:rPr>
          <w:rFonts w:ascii="Times New Roman" w:eastAsia="Times New Roman" w:hAnsi="Times New Roman" w:cs="Times New Roman"/>
          <w:sz w:val="24"/>
          <w:szCs w:val="24"/>
          <w:lang w:eastAsia="ru-RU"/>
        </w:rPr>
        <w:t xml:space="preserve"> и </w:t>
      </w:r>
      <w:hyperlink w:anchor="P4311" w:history="1">
        <w:r w:rsidRPr="0043691F">
          <w:rPr>
            <w:rFonts w:ascii="Times New Roman" w:eastAsia="Times New Roman" w:hAnsi="Times New Roman" w:cs="Times New Roman"/>
            <w:color w:val="0000FF"/>
            <w:sz w:val="24"/>
            <w:szCs w:val="24"/>
            <w:lang w:eastAsia="ru-RU"/>
          </w:rPr>
          <w:t>"б" пункта 2</w:t>
        </w:r>
      </w:hyperlink>
      <w:r w:rsidRPr="0043691F">
        <w:rPr>
          <w:rFonts w:ascii="Times New Roman" w:eastAsia="Times New Roman" w:hAnsi="Times New Roman" w:cs="Times New Roman"/>
          <w:sz w:val="24"/>
          <w:szCs w:val="24"/>
          <w:lang w:eastAsia="ru-RU"/>
        </w:rPr>
        <w:t xml:space="preserve"> настоящих Правил (за исключением учреждений культурно-досугового типа), по форме и в срок, которые устанавливаются Министерством сельского хозяйства 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18 в ред. </w:t>
      </w:r>
      <w:hyperlink r:id="rId33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Утратил силу. - </w:t>
      </w:r>
      <w:hyperlink r:id="rId338"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w:t>
      </w:r>
      <w:proofErr w:type="gramStart"/>
      <w:r w:rsidRPr="0043691F">
        <w:rPr>
          <w:rFonts w:ascii="Times New Roman" w:eastAsia="Times New Roman" w:hAnsi="Times New Roman" w:cs="Times New Roman"/>
          <w:sz w:val="24"/>
          <w:szCs w:val="24"/>
          <w:lang w:eastAsia="ru-RU"/>
        </w:rPr>
        <w:t>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w:t>
      </w:r>
      <w:proofErr w:type="gramStart"/>
      <w:r w:rsidRPr="0043691F">
        <w:rPr>
          <w:rFonts w:ascii="Times New Roman" w:eastAsia="Times New Roman" w:hAnsi="Times New Roman" w:cs="Times New Roman"/>
          <w:sz w:val="24"/>
          <w:szCs w:val="24"/>
          <w:lang w:eastAsia="ru-RU"/>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21 в ред. </w:t>
      </w:r>
      <w:hyperlink r:id="rId339"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22 - 23. Утратили силу. - </w:t>
      </w:r>
      <w:hyperlink r:id="rId340" w:history="1">
        <w:r w:rsidRPr="0043691F">
          <w:rPr>
            <w:rFonts w:ascii="Times New Roman" w:eastAsia="Times New Roman" w:hAnsi="Times New Roman" w:cs="Times New Roman"/>
            <w:color w:val="0000FF"/>
            <w:sz w:val="24"/>
            <w:szCs w:val="24"/>
            <w:lang w:eastAsia="ru-RU"/>
          </w:rPr>
          <w:t>Постановление</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w:t>
      </w:r>
      <w:proofErr w:type="gramStart"/>
      <w:r w:rsidRPr="0043691F">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1" w:history="1">
        <w:r w:rsidRPr="0043691F">
          <w:rPr>
            <w:rFonts w:ascii="Times New Roman" w:eastAsia="Times New Roman" w:hAnsi="Times New Roman" w:cs="Times New Roman"/>
            <w:color w:val="0000FF"/>
            <w:sz w:val="24"/>
            <w:szCs w:val="24"/>
            <w:lang w:eastAsia="ru-RU"/>
          </w:rPr>
          <w:t>подпунктом "б" пункта 10</w:t>
        </w:r>
      </w:hyperlink>
      <w:r w:rsidRPr="0043691F">
        <w:rPr>
          <w:rFonts w:ascii="Times New Roman" w:eastAsia="Times New Roman" w:hAnsi="Times New Roman" w:cs="Times New Roman"/>
          <w:sz w:val="24"/>
          <w:szCs w:val="24"/>
          <w:lang w:eastAsia="ru-RU"/>
        </w:rPr>
        <w:t xml:space="preserve"> Правил формирования субсидий,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w:t>
      </w:r>
      <w:proofErr w:type="gramEnd"/>
      <w:r w:rsidRPr="0043691F">
        <w:rPr>
          <w:rFonts w:ascii="Times New Roman" w:eastAsia="Times New Roman" w:hAnsi="Times New Roman" w:cs="Times New Roman"/>
          <w:sz w:val="24"/>
          <w:szCs w:val="24"/>
          <w:lang w:eastAsia="ru-RU"/>
        </w:rPr>
        <w:t xml:space="preserve">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42"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ред. </w:t>
      </w:r>
      <w:hyperlink r:id="rId343"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24(1). </w:t>
      </w:r>
      <w:proofErr w:type="gramStart"/>
      <w:r w:rsidRPr="0043691F">
        <w:rPr>
          <w:rFonts w:ascii="Times New Roman" w:eastAsia="Times New Roman" w:hAnsi="Times New Roman" w:cs="Times New Roman"/>
          <w:sz w:val="24"/>
          <w:szCs w:val="24"/>
          <w:lang w:eastAsia="ru-RU"/>
        </w:rP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w:t>
      </w:r>
      <w:proofErr w:type="spellStart"/>
      <w:r w:rsidRPr="0043691F">
        <w:rPr>
          <w:rFonts w:ascii="Times New Roman" w:eastAsia="Times New Roman" w:hAnsi="Times New Roman" w:cs="Times New Roman"/>
          <w:sz w:val="24"/>
          <w:szCs w:val="24"/>
          <w:lang w:eastAsia="ru-RU"/>
        </w:rPr>
        <w:t>софинансирования</w:t>
      </w:r>
      <w:proofErr w:type="spellEnd"/>
      <w:r w:rsidRPr="0043691F">
        <w:rPr>
          <w:rFonts w:ascii="Times New Roman" w:eastAsia="Times New Roman" w:hAnsi="Times New Roman" w:cs="Times New Roman"/>
          <w:sz w:val="24"/>
          <w:szCs w:val="24"/>
          <w:lang w:eastAsia="ru-RU"/>
        </w:rPr>
        <w:t xml:space="preserve"> субъектом Российской Федерации, применяются в соответствии с </w:t>
      </w:r>
      <w:hyperlink r:id="rId344" w:history="1">
        <w:r w:rsidRPr="0043691F">
          <w:rPr>
            <w:rFonts w:ascii="Times New Roman" w:eastAsia="Times New Roman" w:hAnsi="Times New Roman" w:cs="Times New Roman"/>
            <w:color w:val="0000FF"/>
            <w:sz w:val="24"/>
            <w:szCs w:val="24"/>
            <w:lang w:eastAsia="ru-RU"/>
          </w:rPr>
          <w:t>пунктом 22(1)</w:t>
        </w:r>
      </w:hyperlink>
      <w:r w:rsidRPr="0043691F">
        <w:rPr>
          <w:rFonts w:ascii="Times New Roman" w:eastAsia="Times New Roman" w:hAnsi="Times New Roman" w:cs="Times New Roman"/>
          <w:sz w:val="24"/>
          <w:szCs w:val="24"/>
          <w:lang w:eastAsia="ru-RU"/>
        </w:rPr>
        <w:t xml:space="preserve"> Правил формирования субсидий.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 24(1) </w:t>
      </w:r>
      <w:proofErr w:type="gramStart"/>
      <w:r w:rsidRPr="0043691F">
        <w:rPr>
          <w:rFonts w:ascii="Times New Roman" w:eastAsia="Times New Roman" w:hAnsi="Times New Roman" w:cs="Times New Roman"/>
          <w:sz w:val="24"/>
          <w:szCs w:val="24"/>
          <w:lang w:eastAsia="ru-RU"/>
        </w:rPr>
        <w:t>введен</w:t>
      </w:r>
      <w:proofErr w:type="gramEnd"/>
      <w:r w:rsidRPr="0043691F">
        <w:rPr>
          <w:rFonts w:ascii="Times New Roman" w:eastAsia="Times New Roman" w:hAnsi="Times New Roman" w:cs="Times New Roman"/>
          <w:sz w:val="24"/>
          <w:szCs w:val="24"/>
          <w:lang w:eastAsia="ru-RU"/>
        </w:rPr>
        <w:t xml:space="preserve"> </w:t>
      </w:r>
      <w:hyperlink r:id="rId345" w:history="1">
        <w:r w:rsidRPr="0043691F">
          <w:rPr>
            <w:rFonts w:ascii="Times New Roman" w:eastAsia="Times New Roman" w:hAnsi="Times New Roman" w:cs="Times New Roman"/>
            <w:color w:val="0000FF"/>
            <w:sz w:val="24"/>
            <w:szCs w:val="24"/>
            <w:lang w:eastAsia="ru-RU"/>
          </w:rPr>
          <w:t>Постановлением</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 Эффективность использования субсидий оценивается ежегодно главным распорядителем средств федерального бюджета на основе следующих </w:t>
      </w:r>
      <w:proofErr w:type="gramStart"/>
      <w:r w:rsidRPr="0043691F">
        <w:rPr>
          <w:rFonts w:ascii="Times New Roman" w:eastAsia="Times New Roman" w:hAnsi="Times New Roman" w:cs="Times New Roman"/>
          <w:sz w:val="24"/>
          <w:szCs w:val="24"/>
          <w:lang w:eastAsia="ru-RU"/>
        </w:rPr>
        <w:t>показателей результативности использования субсидии</w:t>
      </w:r>
      <w:proofErr w:type="gramEnd"/>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 ввод в действие следующих объектов социального и инженерного обустройства и автомобильных дорог в рамках подпрограммы: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общеобразовательные организации;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фельдшерско-акушерские пункты и (или) офисы врачей общей практики;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плоскостные спортивные</w:t>
      </w:r>
      <w:proofErr w:type="gramEnd"/>
      <w:r w:rsidRPr="0043691F">
        <w:rPr>
          <w:rFonts w:ascii="Times New Roman" w:eastAsia="Times New Roman" w:hAnsi="Times New Roman" w:cs="Times New Roman"/>
          <w:sz w:val="24"/>
          <w:szCs w:val="24"/>
          <w:lang w:eastAsia="ru-RU"/>
        </w:rPr>
        <w:t xml:space="preserve"> сооружения;</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учреждения культурно-досугового типа;</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распределительные газовые сети;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локальные водопроводы;</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автомобильные дороги;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 количество населенных пунктов, расположенных в сельской местности, в которых реализованы проекты комплексной застройки.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26. </w:t>
      </w:r>
      <w:proofErr w:type="gramStart"/>
      <w:r w:rsidRPr="0043691F">
        <w:rPr>
          <w:rFonts w:ascii="Times New Roman" w:eastAsia="Times New Roman" w:hAnsi="Times New Roman" w:cs="Times New Roman"/>
          <w:sz w:val="24"/>
          <w:szCs w:val="24"/>
          <w:lang w:eastAsia="ru-RU"/>
        </w:rPr>
        <w:t>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w:t>
      </w:r>
      <w:proofErr w:type="gramStart"/>
      <w:r w:rsidRPr="0043691F">
        <w:rPr>
          <w:rFonts w:ascii="Times New Roman" w:eastAsia="Times New Roman" w:hAnsi="Times New Roman" w:cs="Times New Roman"/>
          <w:sz w:val="24"/>
          <w:szCs w:val="24"/>
          <w:lang w:eastAsia="ru-RU"/>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порядком и на условиях, установленных </w:t>
      </w:r>
      <w:hyperlink r:id="rId346" w:history="1">
        <w:r w:rsidRPr="0043691F">
          <w:rPr>
            <w:rFonts w:ascii="Times New Roman" w:eastAsia="Times New Roman" w:hAnsi="Times New Roman" w:cs="Times New Roman"/>
            <w:color w:val="0000FF"/>
            <w:sz w:val="24"/>
            <w:szCs w:val="24"/>
            <w:lang w:eastAsia="ru-RU"/>
          </w:rPr>
          <w:t>Правилами</w:t>
        </w:r>
      </w:hyperlink>
      <w:r w:rsidRPr="0043691F">
        <w:rPr>
          <w:rFonts w:ascii="Times New Roman" w:eastAsia="Times New Roman" w:hAnsi="Times New Roman" w:cs="Times New Roman"/>
          <w:sz w:val="24"/>
          <w:szCs w:val="24"/>
          <w:lang w:eastAsia="ru-RU"/>
        </w:rP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ред. </w:t>
      </w:r>
      <w:hyperlink r:id="rId347" w:history="1">
        <w:r w:rsidRPr="0043691F">
          <w:rPr>
            <w:rFonts w:ascii="Times New Roman" w:eastAsia="Times New Roman" w:hAnsi="Times New Roman" w:cs="Times New Roman"/>
            <w:color w:val="0000FF"/>
            <w:sz w:val="24"/>
            <w:szCs w:val="24"/>
            <w:lang w:eastAsia="ru-RU"/>
          </w:rPr>
          <w:t>Постановления</w:t>
        </w:r>
      </w:hyperlink>
      <w:r w:rsidRPr="0043691F">
        <w:rPr>
          <w:rFonts w:ascii="Times New Roman" w:eastAsia="Times New Roman" w:hAnsi="Times New Roman" w:cs="Times New Roman"/>
          <w:sz w:val="24"/>
          <w:szCs w:val="24"/>
          <w:lang w:eastAsia="ru-RU"/>
        </w:rPr>
        <w:t xml:space="preserve"> Правительства РФ от 01.03.2018 N 214)</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w:t>
      </w:r>
      <w:proofErr w:type="gramStart"/>
      <w:r w:rsidRPr="0043691F">
        <w:rPr>
          <w:rFonts w:ascii="Times New Roman" w:eastAsia="Times New Roman" w:hAnsi="Times New Roman" w:cs="Times New Roman"/>
          <w:sz w:val="24"/>
          <w:szCs w:val="24"/>
          <w:lang w:eastAsia="ru-RU"/>
        </w:rPr>
        <w:t>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15</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22" w:name="P4473"/>
      <w:bookmarkEnd w:id="122"/>
      <w:r w:rsidRPr="0043691F">
        <w:rPr>
          <w:rFonts w:ascii="Times New Roman" w:eastAsia="Times New Roman" w:hAnsi="Times New Roman" w:cs="Times New Roman"/>
          <w:b/>
          <w:bCs/>
          <w:sz w:val="24"/>
          <w:szCs w:val="24"/>
          <w:lang w:eastAsia="ru-RU"/>
        </w:rPr>
        <w:t>СВОДНАЯ ИНФОРМАЦИЯ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 ОПЕРЕЖАЮЩЕМУ РАЗВИТИЮ ПРИОРИТЕТНЫХ ТЕРРИТОРИЙ</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1077"/>
        <w:gridCol w:w="4252"/>
        <w:gridCol w:w="1303"/>
        <w:gridCol w:w="1303"/>
        <w:gridCol w:w="1303"/>
        <w:gridCol w:w="1303"/>
        <w:gridCol w:w="1306"/>
      </w:tblGrid>
      <w:tr w:rsidR="0043691F" w:rsidRPr="0043691F" w:rsidTr="00870D0C">
        <w:tc>
          <w:tcPr>
            <w:tcW w:w="2893" w:type="dxa"/>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Наименование приоритетной территории, направления (подпрограммы), проекта, основного мероприятия</w:t>
            </w:r>
          </w:p>
        </w:tc>
        <w:tc>
          <w:tcPr>
            <w:tcW w:w="1077"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Годы</w:t>
            </w:r>
          </w:p>
        </w:tc>
        <w:tc>
          <w:tcPr>
            <w:tcW w:w="4252"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Цели и целевые индикаторы проектов </w:t>
            </w:r>
            <w:hyperlink w:anchor="P13022" w:history="1">
              <w:r w:rsidRPr="0043691F">
                <w:rPr>
                  <w:rFonts w:ascii="Times New Roman" w:eastAsia="Times New Roman" w:hAnsi="Times New Roman" w:cs="Times New Roman"/>
                  <w:color w:val="0000FF"/>
                  <w:sz w:val="24"/>
                  <w:szCs w:val="24"/>
                  <w:lang w:eastAsia="ru-RU"/>
                </w:rPr>
                <w:t>&lt;*&gt;</w:t>
              </w:r>
            </w:hyperlink>
          </w:p>
        </w:tc>
        <w:tc>
          <w:tcPr>
            <w:tcW w:w="6518" w:type="dxa"/>
            <w:gridSpan w:val="5"/>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Источники финансирования на период, тыс. рублей</w:t>
            </w:r>
          </w:p>
        </w:tc>
      </w:tr>
      <w:tr w:rsidR="0043691F" w:rsidRPr="0043691F" w:rsidTr="00870D0C">
        <w:tc>
          <w:tcPr>
            <w:tcW w:w="2893"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4252"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303"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5215" w:type="dxa"/>
            <w:gridSpan w:val="4"/>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r>
      <w:tr w:rsidR="0043691F" w:rsidRPr="0043691F" w:rsidTr="00870D0C">
        <w:tc>
          <w:tcPr>
            <w:tcW w:w="2893"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4252"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303"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303"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федеральный бюджет </w:t>
            </w:r>
            <w:hyperlink w:anchor="P13023" w:history="1">
              <w:r w:rsidRPr="0043691F">
                <w:rPr>
                  <w:rFonts w:ascii="Times New Roman" w:eastAsia="Times New Roman" w:hAnsi="Times New Roman" w:cs="Times New Roman"/>
                  <w:color w:val="0000FF"/>
                  <w:sz w:val="24"/>
                  <w:szCs w:val="24"/>
                  <w:lang w:eastAsia="ru-RU"/>
                </w:rPr>
                <w:t>&lt;**&gt;</w:t>
              </w:r>
            </w:hyperlink>
          </w:p>
        </w:tc>
        <w:tc>
          <w:tcPr>
            <w:tcW w:w="1303"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государственные внебюджетные фонды</w:t>
            </w:r>
          </w:p>
        </w:tc>
        <w:tc>
          <w:tcPr>
            <w:tcW w:w="1303"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консолидированные бюджеты субъектов Российской Федерации </w:t>
            </w:r>
            <w:hyperlink w:anchor="P13023" w:history="1">
              <w:r w:rsidRPr="0043691F">
                <w:rPr>
                  <w:rFonts w:ascii="Times New Roman" w:eastAsia="Times New Roman" w:hAnsi="Times New Roman" w:cs="Times New Roman"/>
                  <w:color w:val="0000FF"/>
                  <w:sz w:val="24"/>
                  <w:szCs w:val="24"/>
                  <w:lang w:eastAsia="ru-RU"/>
                </w:rPr>
                <w:t>&lt;**&gt;</w:t>
              </w:r>
            </w:hyperlink>
          </w:p>
        </w:tc>
        <w:tc>
          <w:tcPr>
            <w:tcW w:w="1306"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внебюджетные источники </w:t>
            </w:r>
            <w:hyperlink w:anchor="P13023" w:history="1">
              <w:r w:rsidRPr="0043691F">
                <w:rPr>
                  <w:rFonts w:ascii="Times New Roman" w:eastAsia="Times New Roman" w:hAnsi="Times New Roman" w:cs="Times New Roman"/>
                  <w:color w:val="0000FF"/>
                  <w:sz w:val="24"/>
                  <w:szCs w:val="24"/>
                  <w:lang w:eastAsia="ru-RU"/>
                </w:rPr>
                <w:t>&lt;**&gt;</w:t>
              </w:r>
            </w:hyperlink>
          </w:p>
        </w:tc>
      </w:tr>
      <w:tr w:rsidR="0043691F" w:rsidRPr="0043691F" w:rsidTr="00870D0C">
        <w:tblPrEx>
          <w:tblBorders>
            <w:insideH w:val="none" w:sz="0" w:space="0" w:color="auto"/>
            <w:insideV w:val="none" w:sz="0" w:space="0" w:color="auto"/>
          </w:tblBorders>
        </w:tblPrEx>
        <w:tc>
          <w:tcPr>
            <w:tcW w:w="14740" w:type="dxa"/>
            <w:gridSpan w:val="8"/>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Проектная часть</w:t>
            </w:r>
          </w:p>
        </w:tc>
      </w:tr>
      <w:tr w:rsidR="0043691F" w:rsidRPr="0043691F" w:rsidTr="00870D0C">
        <w:tblPrEx>
          <w:tblBorders>
            <w:insideH w:val="none" w:sz="0" w:space="0" w:color="auto"/>
            <w:insideV w:val="none" w:sz="0" w:space="0" w:color="auto"/>
          </w:tblBorders>
        </w:tblPrEx>
        <w:tc>
          <w:tcPr>
            <w:tcW w:w="14740"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I. Направление (подпрограмма)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Дальневосточный федеральный округ</w:t>
            </w:r>
          </w:p>
        </w:tc>
        <w:tc>
          <w:tcPr>
            <w:tcW w:w="11847" w:type="dxa"/>
            <w:gridSpan w:val="7"/>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увеличение объемов производства сельскохозяйственной продукции в 2020 году к уровню 2015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на 14,3 процента, в Дальневосточном федеральном округе (далее - ДФО) - на 13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на 10,2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на 18,3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5393853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4657260,6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736592,4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сельскохозяйственной продукции в хозяйствах всех категорий (в сопоставимых ценах) к 2015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- 110,9 процента, в ДФО - 106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- 105,4 процента, в ДФО - 108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1808639,4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1562111,4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246528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- 737,4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- 189,8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валовой сбор овощей открытого грунта в сельскохозяйственных организациях, крестьянских (фермерских) хозяйствах, включая </w:t>
            </w:r>
            <w:r w:rsidRPr="0043691F">
              <w:rPr>
                <w:rFonts w:ascii="Times New Roman" w:eastAsia="Times New Roman" w:hAnsi="Times New Roman" w:cs="Times New Roman"/>
                <w:sz w:val="24"/>
                <w:szCs w:val="24"/>
                <w:lang w:eastAsia="ru-RU"/>
              </w:rPr>
              <w:lastRenderedPageBreak/>
              <w:t>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- 140,6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- 20,7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- 84355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- 1635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- 1848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производство скота и птицы на убой </w:t>
            </w:r>
            <w:r w:rsidRPr="0043691F">
              <w:rPr>
                <w:rFonts w:ascii="Times New Roman" w:eastAsia="Times New Roman" w:hAnsi="Times New Roman" w:cs="Times New Roman"/>
                <w:sz w:val="24"/>
                <w:szCs w:val="24"/>
                <w:lang w:eastAsia="ru-RU"/>
              </w:rPr>
              <w:lastRenderedPageBreak/>
              <w:t>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- 204,4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- 565,3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- 253,5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целом по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- 549,6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посевная площадь кормовых культур по сельскохозяйственным организациям, крестьянским (фермерским) хозяйствам, включая </w:t>
            </w:r>
            <w:r w:rsidRPr="0043691F">
              <w:rPr>
                <w:rFonts w:ascii="Times New Roman" w:eastAsia="Times New Roman" w:hAnsi="Times New Roman" w:cs="Times New Roman"/>
                <w:sz w:val="24"/>
                <w:szCs w:val="24"/>
                <w:lang w:eastAsia="ru-RU"/>
              </w:rPr>
              <w:lastRenderedPageBreak/>
              <w:t>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- 40,7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- 0,015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- 1,7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- 28,1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- 1172 тыс. </w:t>
            </w:r>
            <w:r w:rsidRPr="0043691F">
              <w:rPr>
                <w:rFonts w:ascii="Times New Roman" w:eastAsia="Times New Roman" w:hAnsi="Times New Roman" w:cs="Times New Roman"/>
                <w:sz w:val="24"/>
                <w:szCs w:val="24"/>
                <w:lang w:eastAsia="ru-RU"/>
              </w:rPr>
              <w:lastRenderedPageBreak/>
              <w:t>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- 374,5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- 120,9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- 257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количество новых постоянных </w:t>
            </w:r>
            <w:r w:rsidRPr="0043691F">
              <w:rPr>
                <w:rFonts w:ascii="Times New Roman" w:eastAsia="Times New Roman" w:hAnsi="Times New Roman" w:cs="Times New Roman"/>
                <w:sz w:val="24"/>
                <w:szCs w:val="24"/>
                <w:lang w:eastAsia="ru-RU"/>
              </w:rPr>
              <w:lastRenderedPageBreak/>
              <w:t xml:space="preserve">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- 36752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- 971 тонна;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- 33,6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объем семенного картофеля, направленного на посадку (посев) в </w:t>
            </w:r>
            <w:r w:rsidRPr="0043691F">
              <w:rPr>
                <w:rFonts w:ascii="Times New Roman" w:eastAsia="Times New Roman" w:hAnsi="Times New Roman" w:cs="Times New Roman"/>
                <w:sz w:val="24"/>
                <w:szCs w:val="24"/>
                <w:lang w:eastAsia="ru-RU"/>
              </w:rPr>
              <w:lastRenderedPageBreak/>
              <w:t>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- 46302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- 664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- 18,5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- 9800 млн. </w:t>
            </w:r>
            <w:r w:rsidRPr="0043691F">
              <w:rPr>
                <w:rFonts w:ascii="Times New Roman" w:eastAsia="Times New Roman" w:hAnsi="Times New Roman" w:cs="Times New Roman"/>
                <w:sz w:val="24"/>
                <w:szCs w:val="24"/>
                <w:lang w:eastAsia="ru-RU"/>
              </w:rPr>
              <w:lastRenderedPageBreak/>
              <w:t>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- 149,3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сельскохозяйственной продукции в хозяйствах всех категорий (в сопоставимых ценах) к 2015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- 112,6 процента, в ДФО - 109,5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- 107,5 процента, в ДФО - 112,9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1792606,8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1547574,6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245032,2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- 757,5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валовой сбор картофеля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- 193,9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- 142,4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- 86785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- 1655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- 1949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- 219,3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- 569,4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- 259,4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размер посевных площадей, занятых под зерновыми, зернобобовыми и </w:t>
            </w:r>
            <w:r w:rsidRPr="0043691F">
              <w:rPr>
                <w:rFonts w:ascii="Times New Roman" w:eastAsia="Times New Roman" w:hAnsi="Times New Roman" w:cs="Times New Roman"/>
                <w:sz w:val="24"/>
                <w:szCs w:val="24"/>
                <w:lang w:eastAsia="ru-RU"/>
              </w:rPr>
              <w:lastRenderedPageBreak/>
              <w:t>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- 557,4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- 41,9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- 0,025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ввод новых и модернизированных площадей зимних теплиц в сельскохозяйственных организациях, крестьянских (фермерских) хозяйствах, </w:t>
            </w:r>
            <w:r w:rsidRPr="0043691F">
              <w:rPr>
                <w:rFonts w:ascii="Times New Roman" w:eastAsia="Times New Roman" w:hAnsi="Times New Roman" w:cs="Times New Roman"/>
                <w:sz w:val="24"/>
                <w:szCs w:val="24"/>
                <w:lang w:eastAsia="ru-RU"/>
              </w:rPr>
              <w:lastRenderedPageBreak/>
              <w:t>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- 30,5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- 11,1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маточное поголовье овец и коз в сельскохозяйственных организациях, крестьянских (фермерских) хозяйствах, включая индивидуальных </w:t>
            </w:r>
            <w:r w:rsidRPr="0043691F">
              <w:rPr>
                <w:rFonts w:ascii="Times New Roman" w:eastAsia="Times New Roman" w:hAnsi="Times New Roman" w:cs="Times New Roman"/>
                <w:sz w:val="24"/>
                <w:szCs w:val="24"/>
                <w:lang w:eastAsia="ru-RU"/>
              </w:rPr>
              <w:lastRenderedPageBreak/>
              <w:t>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- 1182,5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- 381,5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- 426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- 123,3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- 257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w:t>
            </w:r>
            <w:r w:rsidRPr="0043691F">
              <w:rPr>
                <w:rFonts w:ascii="Times New Roman" w:eastAsia="Times New Roman" w:hAnsi="Times New Roman" w:cs="Times New Roman"/>
                <w:sz w:val="24"/>
                <w:szCs w:val="24"/>
                <w:lang w:eastAsia="ru-RU"/>
              </w:rPr>
              <w:lastRenderedPageBreak/>
              <w:t xml:space="preserve">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 объем реализованного семенного </w:t>
            </w:r>
            <w:r w:rsidRPr="0043691F">
              <w:rPr>
                <w:rFonts w:ascii="Times New Roman" w:eastAsia="Times New Roman" w:hAnsi="Times New Roman" w:cs="Times New Roman"/>
                <w:sz w:val="24"/>
                <w:szCs w:val="24"/>
                <w:lang w:eastAsia="ru-RU"/>
              </w:rPr>
              <w:lastRenderedPageBreak/>
              <w:t>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- 981 тонна;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- 33,6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- 47533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- 674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- 19,5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- 9840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- 150,1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сельскохозяйственной продукции в хозяйствах всех категорий (в сопоставимых ценах) к 2015 году:</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- 114,3 процента, в ДФО - 113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- 110,2 </w:t>
            </w:r>
            <w:r w:rsidRPr="0043691F">
              <w:rPr>
                <w:rFonts w:ascii="Times New Roman" w:eastAsia="Times New Roman" w:hAnsi="Times New Roman" w:cs="Times New Roman"/>
                <w:sz w:val="24"/>
                <w:szCs w:val="24"/>
                <w:lang w:eastAsia="ru-RU"/>
              </w:rPr>
              <w:lastRenderedPageBreak/>
              <w:t>процента, в ДФО - 118,3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1792606,8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1547574,6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245032,2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- 771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- 197,8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- 147,7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ДФО - 32,5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- 88897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- 1685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- 34,1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- 241,5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- 580,2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- 265,8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- 564,2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- 101,3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ДФО - 10,5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- 0,025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- 10,4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- 32,3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численность товарного поголовья коров специализированных мясных пород в сельскохозяйственных </w:t>
            </w:r>
            <w:r w:rsidRPr="0043691F">
              <w:rPr>
                <w:rFonts w:ascii="Times New Roman" w:eastAsia="Times New Roman" w:hAnsi="Times New Roman" w:cs="Times New Roman"/>
                <w:sz w:val="24"/>
                <w:szCs w:val="24"/>
                <w:lang w:eastAsia="ru-RU"/>
              </w:rPr>
              <w:lastRenderedPageBreak/>
              <w:t>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- 11,7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- 1193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- 389,1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- 430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- 125,7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- 257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прирост объема </w:t>
            </w:r>
            <w:r w:rsidRPr="0043691F">
              <w:rPr>
                <w:rFonts w:ascii="Times New Roman" w:eastAsia="Times New Roman" w:hAnsi="Times New Roman" w:cs="Times New Roman"/>
                <w:sz w:val="24"/>
                <w:szCs w:val="24"/>
                <w:lang w:eastAsia="ru-RU"/>
              </w:rPr>
              <w:lastRenderedPageBreak/>
              <w:t xml:space="preserve">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- 39011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- 995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- 33,7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- 48575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- 680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- 6200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- 10,7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- 20,5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- 5,9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- 150,1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ДФО - 0,9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Байкальский регион</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Байкальском регионе в 2020 году на 12,2 процента к уровню 2015 года, животноводства - на 6,3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4623554,3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3957356,5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666197,8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- 108,6 процента, животноводства - 103,8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1552909,5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1328285,1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224624,4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- 944,1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валовой сбор картофеля в сельскохозяйственных организациях, крестьянских (фермерских) хозяйствах, </w:t>
            </w:r>
            <w:r w:rsidRPr="0043691F">
              <w:rPr>
                <w:rFonts w:ascii="Times New Roman" w:eastAsia="Times New Roman" w:hAnsi="Times New Roman" w:cs="Times New Roman"/>
                <w:sz w:val="24"/>
                <w:szCs w:val="24"/>
                <w:lang w:eastAsia="ru-RU"/>
              </w:rPr>
              <w:lastRenderedPageBreak/>
              <w:t>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- 39,75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- 5,55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- 316,2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производство молока в хозяйствах </w:t>
            </w:r>
            <w:r w:rsidRPr="0043691F">
              <w:rPr>
                <w:rFonts w:ascii="Times New Roman" w:eastAsia="Times New Roman" w:hAnsi="Times New Roman" w:cs="Times New Roman"/>
                <w:sz w:val="24"/>
                <w:szCs w:val="24"/>
                <w:lang w:eastAsia="ru-RU"/>
              </w:rPr>
              <w:lastRenderedPageBreak/>
              <w:t>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- 1017,6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- 216,03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размер посевных площадей, занятых под зерновыми, зернобобовыми и кормовыми сельскохозяйственными культурами, в субъектах Российской </w:t>
            </w:r>
            <w:r w:rsidRPr="0043691F">
              <w:rPr>
                <w:rFonts w:ascii="Times New Roman" w:eastAsia="Times New Roman" w:hAnsi="Times New Roman" w:cs="Times New Roman"/>
                <w:sz w:val="24"/>
                <w:szCs w:val="24"/>
                <w:lang w:eastAsia="ru-RU"/>
              </w:rPr>
              <w:lastRenderedPageBreak/>
              <w:t>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- 899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- 323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- 0,026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ввод новых и модернизированных площадей зимних теплиц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- 3,5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- 212,2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- 27,2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- 276,2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- 1172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- 58,1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крестьянских (фермерских) хозяйствах, осуществивших проекты создания и </w:t>
            </w:r>
            <w:r w:rsidRPr="0043691F">
              <w:rPr>
                <w:rFonts w:ascii="Times New Roman" w:eastAsia="Times New Roman" w:hAnsi="Times New Roman" w:cs="Times New Roman"/>
                <w:sz w:val="24"/>
                <w:szCs w:val="24"/>
                <w:lang w:eastAsia="ru-RU"/>
              </w:rPr>
              <w:lastRenderedPageBreak/>
              <w:t xml:space="preserve">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- 183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w:t>
            </w:r>
            <w:r w:rsidRPr="0043691F">
              <w:rPr>
                <w:rFonts w:ascii="Times New Roman" w:eastAsia="Times New Roman" w:hAnsi="Times New Roman" w:cs="Times New Roman"/>
                <w:sz w:val="24"/>
                <w:szCs w:val="24"/>
                <w:lang w:eastAsia="ru-RU"/>
              </w:rPr>
              <w:lastRenderedPageBreak/>
              <w:t>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- 4240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- 7,7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- 109,9 процента, животноводства - 105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1535322,4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1314535,7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220786,7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- 969,8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валовой сбор картофеля в сельскохозяйственных организациях, крестьянских (фермерских) хозяйствах, включая индивидуальных </w:t>
            </w:r>
            <w:r w:rsidRPr="0043691F">
              <w:rPr>
                <w:rFonts w:ascii="Times New Roman" w:eastAsia="Times New Roman" w:hAnsi="Times New Roman" w:cs="Times New Roman"/>
                <w:sz w:val="24"/>
                <w:szCs w:val="24"/>
                <w:lang w:eastAsia="ru-RU"/>
              </w:rPr>
              <w:lastRenderedPageBreak/>
              <w:t>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- 109,1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- 40,8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- 7,055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- 320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- 1016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- 222,05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- 900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- 330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- 0,026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ввод новых и модернизированных площадей зимних теплиц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- 3,5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- 218,5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- 28,6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маточное поголовье овец и коз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- 277,8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- 1182,5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- 426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- 58,2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r w:rsidRPr="0043691F">
              <w:rPr>
                <w:rFonts w:ascii="Times New Roman" w:eastAsia="Times New Roman" w:hAnsi="Times New Roman" w:cs="Times New Roman"/>
                <w:sz w:val="24"/>
                <w:szCs w:val="24"/>
                <w:lang w:eastAsia="ru-RU"/>
              </w:rPr>
              <w:lastRenderedPageBreak/>
              <w:t xml:space="preserve">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- 183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w:t>
            </w:r>
            <w:r w:rsidRPr="0043691F">
              <w:rPr>
                <w:rFonts w:ascii="Times New Roman" w:eastAsia="Times New Roman" w:hAnsi="Times New Roman" w:cs="Times New Roman"/>
                <w:sz w:val="24"/>
                <w:szCs w:val="24"/>
                <w:lang w:eastAsia="ru-RU"/>
              </w:rPr>
              <w:lastRenderedPageBreak/>
              <w:t>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- 9840 млн. </w:t>
            </w:r>
            <w:r w:rsidRPr="0043691F">
              <w:rPr>
                <w:rFonts w:ascii="Times New Roman" w:eastAsia="Times New Roman" w:hAnsi="Times New Roman" w:cs="Times New Roman"/>
                <w:sz w:val="24"/>
                <w:szCs w:val="24"/>
                <w:lang w:eastAsia="ru-RU"/>
              </w:rPr>
              <w:lastRenderedPageBreak/>
              <w:t>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- 7,7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- 112,2 процента, животноводства - 106,3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1535322,4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1314535,7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220786,7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- 6705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- 115,2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- 42,6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- 8,12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- 323,9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Байкальском регионе - 1014,3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- 228,57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- 0,49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Байкальском регионе - 902 тыс. </w:t>
            </w:r>
            <w:r w:rsidRPr="0043691F">
              <w:rPr>
                <w:rFonts w:ascii="Times New Roman" w:eastAsia="Times New Roman" w:hAnsi="Times New Roman" w:cs="Times New Roman"/>
                <w:sz w:val="24"/>
                <w:szCs w:val="24"/>
                <w:lang w:eastAsia="ru-RU"/>
              </w:rPr>
              <w:lastRenderedPageBreak/>
              <w:t>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- 101,3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- 338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- 0,026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- 3900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- 1,6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- 225,2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- 30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- 278,9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- 1193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- 430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- 58,4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- 183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- 38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- 9,43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- 7,7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Байкальском регионе - 0,5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Северо-Кавказский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Северо-Кавказском федеральном округе (далее - СКФО) в 2020 году на 20,8 процента к уровню 2015 года, животноводства - на 13,7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21435845,5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20203996,4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1231849,1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- 114,3 процента, животноводства - 106,8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7147403,9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6736683,8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410720,1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- 11 304,7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валовой сбор сахарной свеклы в </w:t>
            </w:r>
            <w:r w:rsidRPr="0043691F">
              <w:rPr>
                <w:rFonts w:ascii="Times New Roman" w:eastAsia="Times New Roman" w:hAnsi="Times New Roman" w:cs="Times New Roman"/>
                <w:sz w:val="24"/>
                <w:szCs w:val="24"/>
                <w:lang w:eastAsia="ru-RU"/>
              </w:rPr>
              <w:lastRenderedPageBreak/>
              <w:t>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- 39303,1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- 2275,8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- 378,7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- 575,8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- 150,2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валовой сбор плодов и ягод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- 206,5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- 913,2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- 2814,4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- 754,9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w:t>
            </w:r>
            <w:r w:rsidRPr="0043691F">
              <w:rPr>
                <w:rFonts w:ascii="Times New Roman" w:eastAsia="Times New Roman" w:hAnsi="Times New Roman" w:cs="Times New Roman"/>
                <w:sz w:val="24"/>
                <w:szCs w:val="24"/>
                <w:lang w:eastAsia="ru-RU"/>
              </w:rPr>
              <w:lastRenderedPageBreak/>
              <w:t>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- 3259,4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- 3,62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- 68,1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14. ввод новых и модернизированных </w:t>
            </w:r>
            <w:r w:rsidRPr="0043691F">
              <w:rPr>
                <w:rFonts w:ascii="Times New Roman" w:eastAsia="Times New Roman" w:hAnsi="Times New Roman" w:cs="Times New Roman"/>
                <w:sz w:val="24"/>
                <w:szCs w:val="24"/>
                <w:lang w:eastAsia="ru-RU"/>
              </w:rPr>
              <w:lastRenderedPageBreak/>
              <w:t>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- 79,9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- 304,1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- 82,6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маточное поголовье овец и коз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- 5467,6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- 5800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- 4240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- 36,6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СКФО - 615,1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- 52,7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- 332,1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количество новых постоянных рабочих мест, созданных в </w:t>
            </w:r>
            <w:r w:rsidRPr="0043691F">
              <w:rPr>
                <w:rFonts w:ascii="Times New Roman" w:eastAsia="Times New Roman" w:hAnsi="Times New Roman" w:cs="Times New Roman"/>
                <w:sz w:val="24"/>
                <w:szCs w:val="24"/>
                <w:lang w:eastAsia="ru-RU"/>
              </w:rPr>
              <w:lastRenderedPageBreak/>
              <w:t xml:space="preserve">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- 502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прирост объема сельскохозяйственной продукции, реализованной сельскохозяйственными </w:t>
            </w:r>
            <w:r w:rsidRPr="0043691F">
              <w:rPr>
                <w:rFonts w:ascii="Times New Roman" w:eastAsia="Times New Roman" w:hAnsi="Times New Roman" w:cs="Times New Roman"/>
                <w:sz w:val="24"/>
                <w:szCs w:val="24"/>
                <w:lang w:eastAsia="ru-RU"/>
              </w:rPr>
              <w:lastRenderedPageBreak/>
              <w:t xml:space="preserve">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- 84355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- 7511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произведенных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- 5180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- 1848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- 88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произведенных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- 20540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- 970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- 36752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- 5445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- 84,5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реализованных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- 19700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- 870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 объем реализованных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- 5050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- 46302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- 2066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- 3,5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- 117,9 процента, животноводства - 110,1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7144220,8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6733656,3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410564,5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- 11 429,9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сахарной свеклы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- 40089,1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- 2321,3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- 390,4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- 584,6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валовой сбор овощей в зимних теплицах в сельскохозяйственных организациях, крестьянских </w:t>
            </w:r>
            <w:r w:rsidRPr="0043691F">
              <w:rPr>
                <w:rFonts w:ascii="Times New Roman" w:eastAsia="Times New Roman" w:hAnsi="Times New Roman" w:cs="Times New Roman"/>
                <w:sz w:val="24"/>
                <w:szCs w:val="24"/>
                <w:lang w:eastAsia="ru-RU"/>
              </w:rPr>
              <w:lastRenderedPageBreak/>
              <w:t>(фермерских)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- 163,8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- 260,9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- 935,1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- 2867,8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- 17470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- 768,3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- 3282,1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- 3,688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площадь виноградных насаждений в плодоносящем возрасте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- 69,8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- 28,5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- 36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- 320,7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численность товарного поголовья коров специализированных мясных пород в сельскохозяйственных </w:t>
            </w:r>
            <w:r w:rsidRPr="0043691F">
              <w:rPr>
                <w:rFonts w:ascii="Times New Roman" w:eastAsia="Times New Roman" w:hAnsi="Times New Roman" w:cs="Times New Roman"/>
                <w:sz w:val="24"/>
                <w:szCs w:val="24"/>
                <w:lang w:eastAsia="ru-RU"/>
              </w:rPr>
              <w:lastRenderedPageBreak/>
              <w:t>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- 89,5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- 5488,4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- 426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- 15,4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- 4250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- 36,6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- 615,1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- 54,7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- 9840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- 335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- 502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w:t>
            </w:r>
            <w:r w:rsidRPr="0043691F">
              <w:rPr>
                <w:rFonts w:ascii="Times New Roman" w:eastAsia="Times New Roman" w:hAnsi="Times New Roman" w:cs="Times New Roman"/>
                <w:sz w:val="24"/>
                <w:szCs w:val="24"/>
                <w:lang w:eastAsia="ru-RU"/>
              </w:rPr>
              <w:lastRenderedPageBreak/>
              <w:t>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- 86785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- 7596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произведенных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- 5480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- 1420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- 1949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- 89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произведенных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- 21072 </w:t>
            </w:r>
            <w:r w:rsidRPr="0043691F">
              <w:rPr>
                <w:rFonts w:ascii="Times New Roman" w:eastAsia="Times New Roman" w:hAnsi="Times New Roman" w:cs="Times New Roman"/>
                <w:sz w:val="24"/>
                <w:szCs w:val="24"/>
                <w:lang w:eastAsia="ru-RU"/>
              </w:rPr>
              <w:lastRenderedPageBreak/>
              <w:t>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- 990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- 5503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- 85,5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реализованных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- 20400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- 890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 объем реализованных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- 5350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- 1420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- 47533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- 2093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СКФО - 3,5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- 120,8 процента, животноводства - 113,7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7144220,8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6733656,3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410564,5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- 11529,8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сахарной свеклы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- 40890,9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- 2367,8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- 402,1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валовой сбор овощей открытого грунта в сельскохозяйственных организациях, крестьянских (фермерских) хозяйствах, включая </w:t>
            </w:r>
            <w:r w:rsidRPr="0043691F">
              <w:rPr>
                <w:rFonts w:ascii="Times New Roman" w:eastAsia="Times New Roman" w:hAnsi="Times New Roman" w:cs="Times New Roman"/>
                <w:sz w:val="24"/>
                <w:szCs w:val="24"/>
                <w:lang w:eastAsia="ru-RU"/>
              </w:rPr>
              <w:lastRenderedPageBreak/>
              <w:t>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- 593,4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- 175,7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- 319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- 959,1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СКФО - 2933,7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- 788,3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- 3303,7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- 3,836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- 29,6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- 34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- 336,6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- 98,2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- 5511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- 430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- 16,4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- 6200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- 162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- 42,8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- 615,1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- 54,9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СКФО - 336,5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- 13,1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- 502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- 88897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- 7761 тонна;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произведенных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- 1530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- 2050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произведенных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- 21725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- 1015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- 39011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- 5616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- 86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реализованных семян кукурузы: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- 920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 объем реализованных семян подсолнечника: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- 5610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- 1530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- 48757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- 2145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СКФО - 4 тонны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Арктическая зона Российской Федерации </w:t>
            </w:r>
            <w:hyperlink w:anchor="P13024" w:history="1">
              <w:r w:rsidRPr="0043691F">
                <w:rPr>
                  <w:rFonts w:ascii="Times New Roman" w:eastAsia="Times New Roman" w:hAnsi="Times New Roman" w:cs="Times New Roman"/>
                  <w:color w:val="0000FF"/>
                  <w:sz w:val="24"/>
                  <w:szCs w:val="24"/>
                  <w:lang w:eastAsia="ru-RU"/>
                </w:rPr>
                <w:t>&lt;***&gt;</w:t>
              </w:r>
            </w:hyperlink>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субъектах Российской Федерации, отдельные территории которых входят в состав Арктической зоны Российской Федерации, в 2020 году на 1,4 процента к уровню 2015 года, животноводства - на 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7662332,1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5805415,7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1856916,4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- 101,3 процента, животноводства - 105,6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2565033,5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1945073,9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619959,6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- 106 000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w:t>
            </w:r>
            <w:r w:rsidRPr="0043691F">
              <w:rPr>
                <w:rFonts w:ascii="Times New Roman" w:eastAsia="Times New Roman" w:hAnsi="Times New Roman" w:cs="Times New Roman"/>
                <w:sz w:val="24"/>
                <w:szCs w:val="24"/>
                <w:lang w:eastAsia="ru-RU"/>
              </w:rPr>
              <w:lastRenderedPageBreak/>
              <w:t>отдельные территории которых входят в состав Арктической зоны Российской Федерации, - 2332,4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- 153,9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- 48,4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- 0,152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- 300,5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субъектах Российской Федерации, отдельные территории которых входят в состав Арктической зоны Российской Федерации, - 1107,4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- 623,9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посевная площадь кормовых культур по сельскохозяйственным организациям, крестьянским (фермерским) хозяйствам, включая </w:t>
            </w:r>
            <w:r w:rsidRPr="0043691F">
              <w:rPr>
                <w:rFonts w:ascii="Times New Roman" w:eastAsia="Times New Roman" w:hAnsi="Times New Roman" w:cs="Times New Roman"/>
                <w:sz w:val="24"/>
                <w:szCs w:val="24"/>
                <w:lang w:eastAsia="ru-RU"/>
              </w:rPr>
              <w:lastRenderedPageBreak/>
              <w:t>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rsidRPr="0043691F">
              <w:rPr>
                <w:rFonts w:ascii="Times New Roman" w:eastAsia="Times New Roman" w:hAnsi="Times New Roman" w:cs="Times New Roman"/>
                <w:sz w:val="24"/>
                <w:szCs w:val="24"/>
                <w:lang w:eastAsia="ru-RU"/>
              </w:rPr>
              <w:lastRenderedPageBreak/>
              <w:t>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- 16,5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- 19,3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w:t>
            </w:r>
            <w:r w:rsidRPr="0043691F">
              <w:rPr>
                <w:rFonts w:ascii="Times New Roman" w:eastAsia="Times New Roman" w:hAnsi="Times New Roman" w:cs="Times New Roman"/>
                <w:sz w:val="24"/>
                <w:szCs w:val="24"/>
                <w:lang w:eastAsia="ru-RU"/>
              </w:rPr>
              <w:lastRenderedPageBreak/>
              <w:t>отдельные территории которых входят в состав Арктической зоны Российской Федерации, - 2,7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- 1172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- 999,6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- 423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- 120,9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- 84355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w:t>
            </w:r>
            <w:r w:rsidRPr="0043691F">
              <w:rPr>
                <w:rFonts w:ascii="Times New Roman" w:eastAsia="Times New Roman" w:hAnsi="Times New Roman" w:cs="Times New Roman"/>
                <w:sz w:val="24"/>
                <w:szCs w:val="24"/>
                <w:lang w:eastAsia="ru-RU"/>
              </w:rPr>
              <w:lastRenderedPageBreak/>
              <w:t>в состав Арктической зоны Российской Федерации, - 1350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- 36752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- 700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- 46302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- 650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- 4240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- 254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в состав Арктической зоны Российской </w:t>
            </w:r>
            <w:r w:rsidRPr="0043691F">
              <w:rPr>
                <w:rFonts w:ascii="Times New Roman" w:eastAsia="Times New Roman" w:hAnsi="Times New Roman" w:cs="Times New Roman"/>
                <w:sz w:val="24"/>
                <w:szCs w:val="24"/>
                <w:lang w:eastAsia="ru-RU"/>
              </w:rPr>
              <w:lastRenderedPageBreak/>
              <w:t>Федерации, - 7,9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- 8,6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- 101,3 процента, животноводства - 106,4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2548649,3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1930170,9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618478,4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- 108 000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- 2355,3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- 157,2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- 49,1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w:t>
            </w:r>
            <w:r w:rsidRPr="0043691F">
              <w:rPr>
                <w:rFonts w:ascii="Times New Roman" w:eastAsia="Times New Roman" w:hAnsi="Times New Roman" w:cs="Times New Roman"/>
                <w:sz w:val="24"/>
                <w:szCs w:val="24"/>
                <w:lang w:eastAsia="ru-RU"/>
              </w:rPr>
              <w:lastRenderedPageBreak/>
              <w:t>в состав Арктической зоны Российской Федерации, - 8,7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- 0,285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- 302,4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- 1110,3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- 626,4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субъектах Российской Федерации, отдельные территории которых входят в состав Арктической зоны Российской Федерации, - 45,4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w:t>
            </w:r>
            <w:r w:rsidRPr="0043691F">
              <w:rPr>
                <w:rFonts w:ascii="Times New Roman" w:eastAsia="Times New Roman" w:hAnsi="Times New Roman" w:cs="Times New Roman"/>
                <w:sz w:val="24"/>
                <w:szCs w:val="24"/>
                <w:lang w:eastAsia="ru-RU"/>
              </w:rPr>
              <w:lastRenderedPageBreak/>
              <w:t>в состав Арктической зоны Российской Федерации, - 35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- 19,9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маточное поголовье овец и коз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- 1182,5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- 1006,7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- 426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в состав Арктической зоны Российской </w:t>
            </w:r>
            <w:r w:rsidRPr="0043691F">
              <w:rPr>
                <w:rFonts w:ascii="Times New Roman" w:eastAsia="Times New Roman" w:hAnsi="Times New Roman" w:cs="Times New Roman"/>
                <w:sz w:val="24"/>
                <w:szCs w:val="24"/>
                <w:lang w:eastAsia="ru-RU"/>
              </w:rPr>
              <w:lastRenderedPageBreak/>
              <w:t>Федерации, - 123,3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сельскохозяйственных потребительских кооперативах, </w:t>
            </w:r>
            <w:r w:rsidRPr="0043691F">
              <w:rPr>
                <w:rFonts w:ascii="Times New Roman" w:eastAsia="Times New Roman" w:hAnsi="Times New Roman" w:cs="Times New Roman"/>
                <w:sz w:val="24"/>
                <w:szCs w:val="24"/>
                <w:lang w:eastAsia="ru-RU"/>
              </w:rPr>
              <w:lastRenderedPageBreak/>
              <w:t xml:space="preserve">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- 86785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- 1370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объем реализованного семенного </w:t>
            </w:r>
            <w:r w:rsidRPr="0043691F">
              <w:rPr>
                <w:rFonts w:ascii="Times New Roman" w:eastAsia="Times New Roman" w:hAnsi="Times New Roman" w:cs="Times New Roman"/>
                <w:sz w:val="24"/>
                <w:szCs w:val="24"/>
                <w:lang w:eastAsia="ru-RU"/>
              </w:rPr>
              <w:lastRenderedPageBreak/>
              <w:t>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- 710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- 47533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- 660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w:t>
            </w:r>
            <w:r w:rsidRPr="0043691F">
              <w:rPr>
                <w:rFonts w:ascii="Times New Roman" w:eastAsia="Times New Roman" w:hAnsi="Times New Roman" w:cs="Times New Roman"/>
                <w:sz w:val="24"/>
                <w:szCs w:val="24"/>
                <w:lang w:eastAsia="ru-RU"/>
              </w:rPr>
              <w:lastRenderedPageBreak/>
              <w:t>в состав Арктической зоны Российской Федерации, - 255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 в субъектах Российской Федерации, отдельные территории которых входят в состав Арктической зоны Российской Федерации, - 10,3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- 9840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- 8,4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- 101,4 процента, животноводства - 107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2548649,3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1930170,9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618478,4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- 2438,5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 валовой сбор картофеля в сельскохозяйственных организациях, крестьянских (фермерских) хозяйствах, включая индивидуальных </w:t>
            </w:r>
            <w:r w:rsidRPr="0043691F">
              <w:rPr>
                <w:rFonts w:ascii="Times New Roman" w:eastAsia="Times New Roman" w:hAnsi="Times New Roman" w:cs="Times New Roman"/>
                <w:sz w:val="24"/>
                <w:szCs w:val="24"/>
                <w:lang w:eastAsia="ru-RU"/>
              </w:rPr>
              <w:lastRenderedPageBreak/>
              <w:t>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- 158,8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- 50,9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- 11,2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валовой сбор плодов и ягод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- 0,215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- 304,1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- 1113,6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производство молока в сельскохозяйственных организациях, крестьянских (фермерских) хозяйствах, </w:t>
            </w:r>
            <w:r w:rsidRPr="0043691F">
              <w:rPr>
                <w:rFonts w:ascii="Times New Roman" w:eastAsia="Times New Roman" w:hAnsi="Times New Roman" w:cs="Times New Roman"/>
                <w:sz w:val="24"/>
                <w:szCs w:val="24"/>
                <w:lang w:eastAsia="ru-RU"/>
              </w:rPr>
              <w:lastRenderedPageBreak/>
              <w:t>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- 629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- 101,3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в состав Арктической зоны Российской </w:t>
            </w:r>
            <w:r w:rsidRPr="0043691F">
              <w:rPr>
                <w:rFonts w:ascii="Times New Roman" w:eastAsia="Times New Roman" w:hAnsi="Times New Roman" w:cs="Times New Roman"/>
                <w:sz w:val="24"/>
                <w:szCs w:val="24"/>
                <w:lang w:eastAsia="ru-RU"/>
              </w:rPr>
              <w:lastRenderedPageBreak/>
              <w:t>Федерации, - 46,1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11. площадь подготовки </w:t>
            </w:r>
            <w:proofErr w:type="spellStart"/>
            <w:r w:rsidRPr="0043691F">
              <w:rPr>
                <w:rFonts w:ascii="Times New Roman" w:eastAsia="Times New Roman" w:hAnsi="Times New Roman" w:cs="Times New Roman"/>
                <w:sz w:val="24"/>
                <w:szCs w:val="24"/>
                <w:lang w:eastAsia="ru-RU"/>
              </w:rPr>
              <w:t>низкопродуктивной</w:t>
            </w:r>
            <w:proofErr w:type="spellEnd"/>
            <w:r w:rsidRPr="0043691F">
              <w:rPr>
                <w:rFonts w:ascii="Times New Roman" w:eastAsia="Times New Roman" w:hAnsi="Times New Roman" w:cs="Times New Roman"/>
                <w:sz w:val="24"/>
                <w:szCs w:val="24"/>
                <w:lang w:eastAsia="ru-RU"/>
              </w:rPr>
              <w:t xml:space="preserve"> пашни: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субъектах Российской Федерации, отдельные территории которых входят </w:t>
            </w:r>
            <w:r w:rsidRPr="0043691F">
              <w:rPr>
                <w:rFonts w:ascii="Times New Roman" w:eastAsia="Times New Roman" w:hAnsi="Times New Roman" w:cs="Times New Roman"/>
                <w:sz w:val="24"/>
                <w:szCs w:val="24"/>
                <w:lang w:eastAsia="ru-RU"/>
              </w:rPr>
              <w:lastRenderedPageBreak/>
              <w:t>в состав Арктической зоны Российской Федерации, - 20,5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- 2,9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- 0,6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- 1193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- 1013,5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- 430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- 125,7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- 162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прирост объема </w:t>
            </w:r>
            <w:r w:rsidRPr="0043691F">
              <w:rPr>
                <w:rFonts w:ascii="Times New Roman" w:eastAsia="Times New Roman" w:hAnsi="Times New Roman" w:cs="Times New Roman"/>
                <w:sz w:val="24"/>
                <w:szCs w:val="24"/>
                <w:lang w:eastAsia="ru-RU"/>
              </w:rPr>
              <w:lastRenderedPageBreak/>
              <w:t xml:space="preserve">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w:t>
            </w:r>
            <w:r w:rsidRPr="0043691F">
              <w:rPr>
                <w:rFonts w:ascii="Times New Roman" w:eastAsia="Times New Roman" w:hAnsi="Times New Roman" w:cs="Times New Roman"/>
                <w:sz w:val="24"/>
                <w:szCs w:val="24"/>
                <w:lang w:eastAsia="ru-RU"/>
              </w:rPr>
              <w:lastRenderedPageBreak/>
              <w:t>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- 88897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- 1400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- 39011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- 720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- 48575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- 670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25. производство масла подсолнечного </w:t>
            </w:r>
            <w:r w:rsidRPr="0043691F">
              <w:rPr>
                <w:rFonts w:ascii="Times New Roman" w:eastAsia="Times New Roman" w:hAnsi="Times New Roman" w:cs="Times New Roman"/>
                <w:sz w:val="24"/>
                <w:szCs w:val="24"/>
                <w:lang w:eastAsia="ru-RU"/>
              </w:rPr>
              <w:lastRenderedPageBreak/>
              <w:t>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- 138 тыс. тонн; в субъектах Российской Федерации, отдельные территории </w:t>
            </w:r>
            <w:r w:rsidRPr="0043691F">
              <w:rPr>
                <w:rFonts w:ascii="Times New Roman" w:eastAsia="Times New Roman" w:hAnsi="Times New Roman" w:cs="Times New Roman"/>
                <w:sz w:val="24"/>
                <w:szCs w:val="24"/>
                <w:lang w:eastAsia="ru-RU"/>
              </w:rPr>
              <w:lastRenderedPageBreak/>
              <w:t>которых входят в состав Арктической зоны Российской Федерации, - 10,3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- 8,9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субъектах Российской Федерации, отдельные территории которых входят в состав Арктической зоны Российской Федерации, - 0,8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Калининградская область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w:t>
            </w:r>
            <w:r w:rsidRPr="0043691F">
              <w:rPr>
                <w:rFonts w:ascii="Times New Roman" w:eastAsia="Times New Roman" w:hAnsi="Times New Roman" w:cs="Times New Roman"/>
                <w:sz w:val="24"/>
                <w:szCs w:val="24"/>
                <w:lang w:eastAsia="ru-RU"/>
              </w:rPr>
              <w:lastRenderedPageBreak/>
              <w:t xml:space="preserve">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2018 - 2020 </w:t>
            </w:r>
            <w:r w:rsidRPr="0043691F">
              <w:rPr>
                <w:rFonts w:ascii="Times New Roman" w:eastAsia="Times New Roman" w:hAnsi="Times New Roman" w:cs="Times New Roman"/>
                <w:sz w:val="24"/>
                <w:szCs w:val="24"/>
                <w:lang w:eastAsia="ru-RU"/>
              </w:rPr>
              <w:lastRenderedPageBreak/>
              <w:t>годы, 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w:t>
            </w:r>
            <w:r w:rsidRPr="0043691F">
              <w:rPr>
                <w:rFonts w:ascii="Times New Roman" w:eastAsia="Times New Roman" w:hAnsi="Times New Roman" w:cs="Times New Roman"/>
                <w:sz w:val="24"/>
                <w:szCs w:val="24"/>
                <w:lang w:eastAsia="ru-RU"/>
              </w:rPr>
              <w:lastRenderedPageBreak/>
              <w:t>Калининградской области в 2020 году на 8,4 процента к уровню 2016 года, животноводства - на 9,4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2253229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1734986,5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518242,5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- 105,3 процента, животноводства - 104,6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751121,6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578363,7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172757,9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- 374,6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- 2,415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- 84355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- 74,7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- 172,4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- 200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- 3 гектара;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доля площади, засеваемой элитными семенами, в общей площади посевов, занятой семенами сортов 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- 4,2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- 52,5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- 11,8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- 5,42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 процент;</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- 9,2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- 8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- 5,4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r w:rsidRPr="0043691F">
              <w:rPr>
                <w:rFonts w:ascii="Times New Roman" w:eastAsia="Times New Roman" w:hAnsi="Times New Roman" w:cs="Times New Roman"/>
                <w:sz w:val="24"/>
                <w:szCs w:val="24"/>
                <w:lang w:eastAsia="ru-RU"/>
              </w:rPr>
              <w:lastRenderedPageBreak/>
              <w:t xml:space="preserve">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24. прирост объема сельскохозяйственной продукции, реализованной сельскохозяйственными </w:t>
            </w:r>
            <w:r w:rsidRPr="0043691F">
              <w:rPr>
                <w:rFonts w:ascii="Times New Roman" w:eastAsia="Times New Roman" w:hAnsi="Times New Roman" w:cs="Times New Roman"/>
                <w:sz w:val="24"/>
                <w:szCs w:val="24"/>
                <w:lang w:eastAsia="ru-RU"/>
              </w:rPr>
              <w:lastRenderedPageBreak/>
              <w:t xml:space="preserve">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- 36752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- 46302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- 1300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Калининградской области - 0,3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 в Калининградской области - 0,78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- 6,9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индекс производства продукции растениеводства в хозяйствах всех категорий (в сопоставимых ценах) к </w:t>
            </w:r>
            <w:r w:rsidRPr="0043691F">
              <w:rPr>
                <w:rFonts w:ascii="Times New Roman" w:eastAsia="Times New Roman" w:hAnsi="Times New Roman" w:cs="Times New Roman"/>
                <w:sz w:val="24"/>
                <w:szCs w:val="24"/>
                <w:lang w:eastAsia="ru-RU"/>
              </w:rPr>
              <w:lastRenderedPageBreak/>
              <w:t>2016 году - 107 процентов, животноводства - 106,9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751053,7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578311,4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172742,3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- 384,8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валовой сбор овощей в зимних теплицах в сельскохозяйственных организациях, крестьянских </w:t>
            </w:r>
            <w:r w:rsidRPr="0043691F">
              <w:rPr>
                <w:rFonts w:ascii="Times New Roman" w:eastAsia="Times New Roman" w:hAnsi="Times New Roman" w:cs="Times New Roman"/>
                <w:sz w:val="24"/>
                <w:szCs w:val="24"/>
                <w:lang w:eastAsia="ru-RU"/>
              </w:rPr>
              <w:lastRenderedPageBreak/>
              <w:t>(фермерских)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- 2,415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- 86785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- 31561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- 172,2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- 201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доля площади, засеваемой элитными семенами, в общей площади посевов, занятой семенами сортов </w:t>
            </w:r>
            <w:r w:rsidRPr="0043691F">
              <w:rPr>
                <w:rFonts w:ascii="Times New Roman" w:eastAsia="Times New Roman" w:hAnsi="Times New Roman" w:cs="Times New Roman"/>
                <w:sz w:val="24"/>
                <w:szCs w:val="24"/>
                <w:lang w:eastAsia="ru-RU"/>
              </w:rPr>
              <w:lastRenderedPageBreak/>
              <w:t>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- 4,2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- 52,7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- 11,8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маточное поголовье овец и коз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- 5,5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- 101,9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- 9,3 головы;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- 8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- 10,2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- 25,2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- 22 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- 47533 </w:t>
            </w:r>
            <w:r w:rsidRPr="0043691F">
              <w:rPr>
                <w:rFonts w:ascii="Times New Roman" w:eastAsia="Times New Roman" w:hAnsi="Times New Roman" w:cs="Times New Roman"/>
                <w:sz w:val="24"/>
                <w:szCs w:val="24"/>
                <w:lang w:eastAsia="ru-RU"/>
              </w:rPr>
              <w:lastRenderedPageBreak/>
              <w:t>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- 1300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- 9840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- 6,9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- 108,4 процента, животноводства - 109,4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751053,7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578311,4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172742,3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- 391,6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Калининградской области - 55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- 16980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- 2,415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- 4,3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объем производства семенного </w:t>
            </w:r>
            <w:r w:rsidRPr="0043691F">
              <w:rPr>
                <w:rFonts w:ascii="Times New Roman" w:eastAsia="Times New Roman" w:hAnsi="Times New Roman" w:cs="Times New Roman"/>
                <w:sz w:val="24"/>
                <w:szCs w:val="24"/>
                <w:lang w:eastAsia="ru-RU"/>
              </w:rPr>
              <w:lastRenderedPageBreak/>
              <w:t>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- 88897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- 1800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- 172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размер посевных площадей, занятых под зерновыми, зернобобовыми и кормовыми сельскохозяйственными культурами, в субъектах Российской </w:t>
            </w:r>
            <w:r w:rsidRPr="0043691F">
              <w:rPr>
                <w:rFonts w:ascii="Times New Roman" w:eastAsia="Times New Roman" w:hAnsi="Times New Roman" w:cs="Times New Roman"/>
                <w:sz w:val="24"/>
                <w:szCs w:val="24"/>
                <w:lang w:eastAsia="ru-RU"/>
              </w:rPr>
              <w:lastRenderedPageBreak/>
              <w:t>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- 0,2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доля площади, засеваемой элитными семенами, в общей площади посевов, занятой семенами сортов 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- 4,2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Калининградской области - 53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- 11,8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 в Калининградской области - 5,58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- 101,6 процента; в Калининградской области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- 9,5 головы;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- 8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- 8,1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- 26,5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Калининградской области - 22 </w:t>
            </w:r>
            <w:r w:rsidRPr="0043691F">
              <w:rPr>
                <w:rFonts w:ascii="Times New Roman" w:eastAsia="Times New Roman" w:hAnsi="Times New Roman" w:cs="Times New Roman"/>
                <w:sz w:val="24"/>
                <w:szCs w:val="24"/>
                <w:lang w:eastAsia="ru-RU"/>
              </w:rPr>
              <w:lastRenderedPageBreak/>
              <w:t>единицы;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- 16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23.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- 39011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- 500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- 48575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- 1300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производство хлебобулочных изделий, обогащенных микронутриентами, и диетических </w:t>
            </w:r>
            <w:r w:rsidRPr="0043691F">
              <w:rPr>
                <w:rFonts w:ascii="Times New Roman" w:eastAsia="Times New Roman" w:hAnsi="Times New Roman" w:cs="Times New Roman"/>
                <w:sz w:val="24"/>
                <w:szCs w:val="24"/>
                <w:lang w:eastAsia="ru-RU"/>
              </w:rPr>
              <w:lastRenderedPageBreak/>
              <w:t>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- 0,78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- 20,1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- 2,1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Калининградской области - 7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Республика Крым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w:t>
            </w:r>
            <w:r w:rsidRPr="0043691F">
              <w:rPr>
                <w:rFonts w:ascii="Times New Roman" w:eastAsia="Times New Roman" w:hAnsi="Times New Roman" w:cs="Times New Roman"/>
                <w:sz w:val="24"/>
                <w:szCs w:val="24"/>
                <w:lang w:eastAsia="ru-RU"/>
              </w:rPr>
              <w:lastRenderedPageBreak/>
              <w:t xml:space="preserve">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Республике Крым в 2020 году на 5,4 процента к уровню 2016 года, животноводства - на 2,6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4710274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4474760,3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235513,7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- 102,5 процента, животноводства - 100,9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1570026,4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1491525,1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78501,3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- 1334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- 35,5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- 0,074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- 110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- 144,1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- 248,3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производство молока в сельскохозяйственных организациях, крестьянских (фермерских) хозяйствах, </w:t>
            </w:r>
            <w:r w:rsidRPr="0043691F">
              <w:rPr>
                <w:rFonts w:ascii="Times New Roman" w:eastAsia="Times New Roman" w:hAnsi="Times New Roman" w:cs="Times New Roman"/>
                <w:sz w:val="24"/>
                <w:szCs w:val="24"/>
                <w:lang w:eastAsia="ru-RU"/>
              </w:rPr>
              <w:lastRenderedPageBreak/>
              <w:t>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- 0,018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- 398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Республике Крым - 0,517 тыс. </w:t>
            </w:r>
            <w:r w:rsidRPr="0043691F">
              <w:rPr>
                <w:rFonts w:ascii="Times New Roman" w:eastAsia="Times New Roman" w:hAnsi="Times New Roman" w:cs="Times New Roman"/>
                <w:sz w:val="24"/>
                <w:szCs w:val="24"/>
                <w:lang w:eastAsia="ru-RU"/>
              </w:rPr>
              <w:lastRenderedPageBreak/>
              <w:t>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- 68,1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доля площади, засеваемой элитными семенами, в общей площади посевов, занятой семенами сортов 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- 17,2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- 101 процент;</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- 9,2 головы;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- 6,5 головы;</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- 221 единица;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количество новых постоянных рабочих мест, созданных в сельскохозяйственных потребительских кооперативах, </w:t>
            </w:r>
            <w:r w:rsidRPr="0043691F">
              <w:rPr>
                <w:rFonts w:ascii="Times New Roman" w:eastAsia="Times New Roman" w:hAnsi="Times New Roman" w:cs="Times New Roman"/>
                <w:sz w:val="24"/>
                <w:szCs w:val="24"/>
                <w:lang w:eastAsia="ru-RU"/>
              </w:rPr>
              <w:lastRenderedPageBreak/>
              <w:t xml:space="preserve">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- 4240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- 113,2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Республике Крым - 2,9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- 7,7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- 103,6 процента, животноводства - 102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1570123,8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1491617,6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78506,2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- 1370,4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- 35,9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- 0,074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- 146,6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- 250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- 50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объем произведенной шерсти, полученной от тонкорунных и полутонкорунных овец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- 0,018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- 399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- 69,8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Республике Крым - 14,6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доля площади, засеваемой элитными семенами, в общей площади посевов, занятой семенами сортов 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- 17,7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- 101,9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- 9,3 головы;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- 8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- 221 единица;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количество новых постоянных рабочих мест, созданных в сельскохозяйственных </w:t>
            </w:r>
            <w:r w:rsidRPr="0043691F">
              <w:rPr>
                <w:rFonts w:ascii="Times New Roman" w:eastAsia="Times New Roman" w:hAnsi="Times New Roman" w:cs="Times New Roman"/>
                <w:sz w:val="24"/>
                <w:szCs w:val="24"/>
                <w:lang w:eastAsia="ru-RU"/>
              </w:rPr>
              <w:lastRenderedPageBreak/>
              <w:t xml:space="preserve">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- 113,2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- 1590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- 9840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- 8,2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- 105,4 процента, животноводства - 102,6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1570123,8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1491617,6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78506,2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- 1394,7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- 7,1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- 36,4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- 0,075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- 180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- 147,2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- 253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- 59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объем произведенной шерсти, полученной от тонкорунных и полутонкорунных овец в </w:t>
            </w:r>
            <w:r w:rsidRPr="0043691F">
              <w:rPr>
                <w:rFonts w:ascii="Times New Roman" w:eastAsia="Times New Roman" w:hAnsi="Times New Roman" w:cs="Times New Roman"/>
                <w:sz w:val="24"/>
                <w:szCs w:val="24"/>
                <w:lang w:eastAsia="ru-RU"/>
              </w:rPr>
              <w:lastRenderedPageBreak/>
              <w:t>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- 0,019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- 400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Республике Крым - 14,8 тыс. </w:t>
            </w:r>
            <w:r w:rsidRPr="0043691F">
              <w:rPr>
                <w:rFonts w:ascii="Times New Roman" w:eastAsia="Times New Roman" w:hAnsi="Times New Roman" w:cs="Times New Roman"/>
                <w:sz w:val="24"/>
                <w:szCs w:val="24"/>
                <w:lang w:eastAsia="ru-RU"/>
              </w:rPr>
              <w:lastRenderedPageBreak/>
              <w:t>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доля площади, засеваемой элитными семенами, в общей площади посевов, занятой семенами сортов растений: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- 7,8 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- 18,2 тыс.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16. сохранность </w:t>
            </w:r>
            <w:proofErr w:type="gramStart"/>
            <w:r w:rsidRPr="0043691F">
              <w:rPr>
                <w:rFonts w:ascii="Times New Roman" w:eastAsia="Times New Roman" w:hAnsi="Times New Roman" w:cs="Times New Roman"/>
                <w:sz w:val="24"/>
                <w:szCs w:val="24"/>
                <w:lang w:eastAsia="ru-RU"/>
              </w:rPr>
              <w:t>племенного условного</w:t>
            </w:r>
            <w:proofErr w:type="gramEnd"/>
            <w:r w:rsidRPr="0043691F">
              <w:rPr>
                <w:rFonts w:ascii="Times New Roman" w:eastAsia="Times New Roman" w:hAnsi="Times New Roman" w:cs="Times New Roman"/>
                <w:sz w:val="24"/>
                <w:szCs w:val="24"/>
                <w:lang w:eastAsia="ru-RU"/>
              </w:rPr>
              <w:t xml:space="preserve"> маточного поголовья сельскохозяйственных животных к уровню предыдущего года: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- 101,6 </w:t>
            </w:r>
            <w:r w:rsidRPr="0043691F">
              <w:rPr>
                <w:rFonts w:ascii="Times New Roman" w:eastAsia="Times New Roman" w:hAnsi="Times New Roman" w:cs="Times New Roman"/>
                <w:sz w:val="24"/>
                <w:szCs w:val="24"/>
                <w:lang w:eastAsia="ru-RU"/>
              </w:rPr>
              <w:lastRenderedPageBreak/>
              <w:t>процента;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реализация племенного молодняка крупного рогатого скота молочных и мясных пород на 100 голов маток: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 головы;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- 8 голов;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- 221 единица;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19.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20. количество новых постоянных рабочих мест, созданных в сельскохозяйственных потребительских кооперативах, </w:t>
            </w:r>
            <w:r w:rsidRPr="0043691F">
              <w:rPr>
                <w:rFonts w:ascii="Times New Roman" w:eastAsia="Times New Roman" w:hAnsi="Times New Roman" w:cs="Times New Roman"/>
                <w:sz w:val="24"/>
                <w:szCs w:val="24"/>
                <w:lang w:eastAsia="ru-RU"/>
              </w:rPr>
              <w:lastRenderedPageBreak/>
              <w:t xml:space="preserve">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- 13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- 113,2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Республике Крым - 3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- 0,03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- 8,2 млн. условных банок;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- 1,6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Республике Крым - 1,4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Город Севастополь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w:t>
            </w:r>
            <w:r w:rsidRPr="0043691F">
              <w:rPr>
                <w:rFonts w:ascii="Times New Roman" w:eastAsia="Times New Roman" w:hAnsi="Times New Roman" w:cs="Times New Roman"/>
                <w:sz w:val="24"/>
                <w:szCs w:val="24"/>
                <w:lang w:eastAsia="ru-RU"/>
              </w:rPr>
              <w:lastRenderedPageBreak/>
              <w:t xml:space="preserve">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городе Севастополе в 2020 году на 17 процентов к уровню 2016 года, </w:t>
            </w:r>
            <w:r w:rsidRPr="0043691F">
              <w:rPr>
                <w:rFonts w:ascii="Times New Roman" w:eastAsia="Times New Roman" w:hAnsi="Times New Roman" w:cs="Times New Roman"/>
                <w:sz w:val="24"/>
                <w:szCs w:val="24"/>
                <w:lang w:eastAsia="ru-RU"/>
              </w:rPr>
              <w:lastRenderedPageBreak/>
              <w:t>животноводства - на 17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576479,7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547655,9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28823,8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- 107,6 процента, животноводства - 108,5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192159,9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182551,9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9608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- 0,88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- 1,77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4. размер посевных площадей, занятых </w:t>
            </w:r>
            <w:r w:rsidRPr="0043691F">
              <w:rPr>
                <w:rFonts w:ascii="Times New Roman" w:eastAsia="Times New Roman" w:hAnsi="Times New Roman" w:cs="Times New Roman"/>
                <w:sz w:val="24"/>
                <w:szCs w:val="24"/>
                <w:lang w:eastAsia="ru-RU"/>
              </w:rPr>
              <w:lastRenderedPageBreak/>
              <w:t>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- 61787,7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- 0,04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- 68,1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- 4,166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- 111,9 процента, животноводства - 112,7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192159,9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182552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9607,9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- 0,88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- 1,77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производство молока в хозяйствах </w:t>
            </w:r>
            <w:r w:rsidRPr="0043691F">
              <w:rPr>
                <w:rFonts w:ascii="Times New Roman" w:eastAsia="Times New Roman" w:hAnsi="Times New Roman" w:cs="Times New Roman"/>
                <w:sz w:val="24"/>
                <w:szCs w:val="24"/>
                <w:lang w:eastAsia="ru-RU"/>
              </w:rPr>
              <w:lastRenderedPageBreak/>
              <w:t>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- 0,04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- 69,8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- 4,204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количество новых постоянных </w:t>
            </w:r>
            <w:r w:rsidRPr="0043691F">
              <w:rPr>
                <w:rFonts w:ascii="Times New Roman" w:eastAsia="Times New Roman" w:hAnsi="Times New Roman" w:cs="Times New Roman"/>
                <w:sz w:val="24"/>
                <w:szCs w:val="24"/>
                <w:lang w:eastAsia="ru-RU"/>
              </w:rPr>
              <w:lastRenderedPageBreak/>
              <w:t xml:space="preserve">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прирост объема сельскохозяйственной продукции, </w:t>
            </w:r>
            <w:r w:rsidRPr="0043691F">
              <w:rPr>
                <w:rFonts w:ascii="Times New Roman" w:eastAsia="Times New Roman" w:hAnsi="Times New Roman" w:cs="Times New Roman"/>
                <w:sz w:val="24"/>
                <w:szCs w:val="24"/>
                <w:lang w:eastAsia="ru-RU"/>
              </w:rPr>
              <w:lastRenderedPageBreak/>
              <w:t xml:space="preserve">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2016 году - 117 процентов, животноводства - 117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192159,9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182552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9607,9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- 1,42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- 1,79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- 5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- 0,8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- 0,04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- 72 тыс. </w:t>
            </w:r>
            <w:r w:rsidRPr="0043691F">
              <w:rPr>
                <w:rFonts w:ascii="Times New Roman" w:eastAsia="Times New Roman" w:hAnsi="Times New Roman" w:cs="Times New Roman"/>
                <w:sz w:val="24"/>
                <w:szCs w:val="24"/>
                <w:lang w:eastAsia="ru-RU"/>
              </w:rPr>
              <w:lastRenderedPageBreak/>
              <w:t>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- 4,587 тыс. гектаров;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7.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- 18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9.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- 574 </w:t>
            </w:r>
            <w:r w:rsidRPr="0043691F">
              <w:rPr>
                <w:rFonts w:ascii="Times New Roman" w:eastAsia="Times New Roman" w:hAnsi="Times New Roman" w:cs="Times New Roman"/>
                <w:sz w:val="24"/>
                <w:szCs w:val="24"/>
                <w:lang w:eastAsia="ru-RU"/>
              </w:rPr>
              <w:lastRenderedPageBreak/>
              <w:t>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единиц;</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10.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- 10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городе Севастополе - 0,2 тыс. тонн</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14740"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II. Направление (подпрограмма) "Стимулирование инвестиционной деятельности в агропромышленном комплексе"</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Дальневосточный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повышение инвестиционной привлекательности агропромышленного комплекса Дальневосточного федерального округа и повышение доступности кредитных ресурсов для предприятий АПК регионов Дальнего Востока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9377073,2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8264375,8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1112697,4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1957052,7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1747412,7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209640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2157720,8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1891249,2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266471,6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5262299,7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4625713,9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636585,8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Байкальский регион</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повышение инвестиционной привлекательности агропромышленного комплекса Байкальского региона и повышение доступности кредитных ресурсов для предприятий АПК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475591,6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433402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42189,6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277231,9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260046,2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17185,7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118396,4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104150,5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14245,9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- 18,4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79963,3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69205,3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10758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Северо-Кавказский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повышение инвестиционной привлекательности агропромышленного комплекса Северо-Кавказского федерального округа и повышение доступности кредитных ресурсов для предприятий АПК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6976268,8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6607808,8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368460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2873254,2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2743397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129857,2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- 19,1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2097221,3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1975139,5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122081,8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- 19,2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2005793,3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1889272,3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116521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Арктическая зона Российской Федерации &lt;***&gt;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w:t>
            </w:r>
            <w:r w:rsidRPr="0043691F">
              <w:rPr>
                <w:rFonts w:ascii="Times New Roman" w:eastAsia="Times New Roman" w:hAnsi="Times New Roman" w:cs="Times New Roman"/>
                <w:sz w:val="24"/>
                <w:szCs w:val="24"/>
                <w:lang w:eastAsia="ru-RU"/>
              </w:rPr>
              <w:lastRenderedPageBreak/>
              <w:t>"Стимулирование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w:t>
            </w:r>
            <w:r w:rsidRPr="0043691F">
              <w:rPr>
                <w:rFonts w:ascii="Times New Roman" w:eastAsia="Times New Roman" w:hAnsi="Times New Roman" w:cs="Times New Roman"/>
                <w:sz w:val="24"/>
                <w:szCs w:val="24"/>
                <w:lang w:eastAsia="ru-RU"/>
              </w:rPr>
              <w:lastRenderedPageBreak/>
              <w:t>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повышение инвестиционной </w:t>
            </w:r>
            <w:r w:rsidRPr="0043691F">
              <w:rPr>
                <w:rFonts w:ascii="Times New Roman" w:eastAsia="Times New Roman" w:hAnsi="Times New Roman" w:cs="Times New Roman"/>
                <w:sz w:val="24"/>
                <w:szCs w:val="24"/>
                <w:lang w:eastAsia="ru-RU"/>
              </w:rPr>
              <w:lastRenderedPageBreak/>
              <w:t>привлекательности агропромышленного комплекса субъектов Российской Федерации, отдельные территории которых входят в состав Арктической зоны Российской Федерации, и повышение доступности кредитных ресурсов для предприятий АПК</w:t>
            </w:r>
            <w:proofErr w:type="gramEnd"/>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1172644,1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930203,3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242440,8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- 13,7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509764,1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422579,9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87 184,2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- 14,2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355031,8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272718,5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82313,3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- 15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307848,2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234904,9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72943,3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Калининградская область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повышение инвестиционной привлекательности агропромышленного комплекса Калининградской области и повышение доступности кредитных ресурсов для предприятий АПК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5998712,5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4656360,3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1342352,2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w:t>
            </w:r>
            <w:r w:rsidRPr="0043691F">
              <w:rPr>
                <w:rFonts w:ascii="Times New Roman" w:eastAsia="Times New Roman" w:hAnsi="Times New Roman" w:cs="Times New Roman"/>
                <w:sz w:val="24"/>
                <w:szCs w:val="24"/>
                <w:lang w:eastAsia="ru-RU"/>
              </w:rPr>
              <w:lastRenderedPageBreak/>
              <w:t>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- 16,5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1943605,6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1533928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409677,6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 процентов</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2207920,9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1700099,1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507821,8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- 17,5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1847186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1422333,2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424852,8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Республика Крым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повышение инвестиционной привлекательности агропромышленного комплекса Республики Крым и повышение доступности кредитных ресурсов для предприятий АПК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52747,6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52747,6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52747,6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52747,6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- 12,5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рентабельность сельскохозяйственных </w:t>
            </w:r>
            <w:r w:rsidRPr="0043691F">
              <w:rPr>
                <w:rFonts w:ascii="Times New Roman" w:eastAsia="Times New Roman" w:hAnsi="Times New Roman" w:cs="Times New Roman"/>
                <w:sz w:val="24"/>
                <w:szCs w:val="24"/>
                <w:lang w:eastAsia="ru-RU"/>
              </w:rPr>
              <w:lastRenderedPageBreak/>
              <w:t>организаций (с учетом субсидий) - 12,5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Город Севастополь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повышение инвестиционной </w:t>
            </w:r>
            <w:proofErr w:type="gramStart"/>
            <w:r w:rsidRPr="0043691F">
              <w:rPr>
                <w:rFonts w:ascii="Times New Roman" w:eastAsia="Times New Roman" w:hAnsi="Times New Roman" w:cs="Times New Roman"/>
                <w:sz w:val="24"/>
                <w:szCs w:val="24"/>
                <w:lang w:eastAsia="ru-RU"/>
              </w:rPr>
              <w:t>привлекательности агропромышленного комплекса города Севастополя</w:t>
            </w:r>
            <w:proofErr w:type="gramEnd"/>
            <w:r w:rsidRPr="0043691F">
              <w:rPr>
                <w:rFonts w:ascii="Times New Roman" w:eastAsia="Times New Roman" w:hAnsi="Times New Roman" w:cs="Times New Roman"/>
                <w:sz w:val="24"/>
                <w:szCs w:val="24"/>
                <w:lang w:eastAsia="ru-RU"/>
              </w:rPr>
              <w:t xml:space="preserve"> и повышение доступности кредитных ресурсов для предприятий АПК</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22443,5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22443,5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- 2,6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22443,5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22443,5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- 2,8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- 3 процента</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4740"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Процессная часть</w:t>
            </w:r>
          </w:p>
        </w:tc>
      </w:tr>
      <w:tr w:rsidR="0043691F" w:rsidRPr="0043691F" w:rsidTr="00870D0C">
        <w:tblPrEx>
          <w:tblBorders>
            <w:insideH w:val="none" w:sz="0" w:space="0" w:color="auto"/>
            <w:insideV w:val="none" w:sz="0" w:space="0" w:color="auto"/>
          </w:tblBorders>
        </w:tblPrEx>
        <w:tc>
          <w:tcPr>
            <w:tcW w:w="14740"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I. 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Дальневосточный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 xml:space="preserve">мелиорации земель сельскохозяйственного </w:t>
            </w:r>
            <w:r w:rsidRPr="0043691F">
              <w:rPr>
                <w:rFonts w:ascii="Times New Roman" w:eastAsia="Times New Roman" w:hAnsi="Times New Roman" w:cs="Times New Roman"/>
                <w:sz w:val="24"/>
                <w:szCs w:val="24"/>
                <w:lang w:eastAsia="ru-RU"/>
              </w:rPr>
              <w:lastRenderedPageBreak/>
              <w:t>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2127984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1381412,2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147182,8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599389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801166,5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541501,2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50420,5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209244,8</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786481,2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461405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46310,6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278765,6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540336,3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378506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50451,7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111378,6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1258042,8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511471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147182,8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599389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411108,3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151443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50420,5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209244,8</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508044,2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182968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46310,6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278765,6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338890,3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177060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50451,7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111378,6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объектов мелиоративного комплекса 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573167,2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573167,2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281267,2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281267,2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137900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137900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296774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296774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108791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108791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124437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124437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63546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63546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Байкальский регион</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949061,5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554239,1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9547,5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385274,9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225993,8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133653,1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3542,5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88798,2</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205414,9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69973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3105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132336,9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517652,8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350613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164139,8</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"Поддержка реализации государственных программ (подпрограмм) </w:t>
            </w:r>
            <w:r w:rsidRPr="0043691F">
              <w:rPr>
                <w:rFonts w:ascii="Times New Roman" w:eastAsia="Times New Roman" w:hAnsi="Times New Roman" w:cs="Times New Roman"/>
                <w:sz w:val="24"/>
                <w:szCs w:val="24"/>
                <w:lang w:eastAsia="ru-RU"/>
              </w:rPr>
              <w:lastRenderedPageBreak/>
              <w:t>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538698,4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143876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9547,5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385274,9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145213,7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52873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3542,5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88798,2</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184086,9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48645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3105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132336,9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209397,8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42358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164139,8</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объектов мелиоративного комплекса 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351791,1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351791,1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58321,1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58321,1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293470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293470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w:t>
            </w:r>
            <w:r w:rsidRPr="0043691F">
              <w:rPr>
                <w:rFonts w:ascii="Times New Roman" w:eastAsia="Times New Roman" w:hAnsi="Times New Roman" w:cs="Times New Roman"/>
                <w:sz w:val="24"/>
                <w:szCs w:val="24"/>
                <w:lang w:eastAsia="ru-RU"/>
              </w:rPr>
              <w:lastRenderedPageBreak/>
              <w:t>чрезвычайных ситуаций"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58572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58572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14785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14785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Северо-Кавказский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18208267,4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12979658,5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259319,3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4969289,6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5850354,2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4169804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60223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1620327,2</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6441797,9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4540393,6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64239,9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1837164,4</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5916115,3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4269460,9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134856,4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1511798</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7854854,9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2626246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259319,3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4969289,6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2642757,2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962207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60223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1620327,2</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2866042,3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964638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64239,9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1837164,4</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2346055,4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699401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134856,4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1511798</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 xml:space="preserve">объектов </w:t>
            </w:r>
            <w:r w:rsidRPr="0043691F">
              <w:rPr>
                <w:rFonts w:ascii="Times New Roman" w:eastAsia="Times New Roman" w:hAnsi="Times New Roman" w:cs="Times New Roman"/>
                <w:sz w:val="24"/>
                <w:szCs w:val="24"/>
                <w:lang w:eastAsia="ru-RU"/>
              </w:rPr>
              <w:lastRenderedPageBreak/>
              <w:t>мелиоративного комплекса 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2018 - 2020 годы - </w:t>
            </w:r>
            <w:r w:rsidRPr="0043691F">
              <w:rPr>
                <w:rFonts w:ascii="Times New Roman" w:eastAsia="Times New Roman" w:hAnsi="Times New Roman" w:cs="Times New Roman"/>
                <w:sz w:val="24"/>
                <w:szCs w:val="24"/>
                <w:lang w:eastAsia="ru-RU"/>
              </w:rPr>
              <w:lastRenderedPageBreak/>
              <w:t>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6688185,9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6688185,9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2225028,9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2225028,9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2349698,6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2349698,6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2113458,4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2113458,4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3665226,6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3665226,6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982568,1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982568,1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1226057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1226057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1456601,5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1456601,5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Арктическая зона Российской Федерации &lt;***&gt;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978601,7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408130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89607,9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480863,8</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w:t>
            </w:r>
            <w:r w:rsidRPr="0043691F">
              <w:rPr>
                <w:rFonts w:ascii="Times New Roman" w:eastAsia="Times New Roman" w:hAnsi="Times New Roman" w:cs="Times New Roman"/>
                <w:sz w:val="24"/>
                <w:szCs w:val="24"/>
                <w:lang w:eastAsia="ru-RU"/>
              </w:rPr>
              <w:lastRenderedPageBreak/>
              <w:t>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359518,1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165108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28239,5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166170,6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406318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152322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17723,4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236272,6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212765,6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90700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43645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78420,6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971717,7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401246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89607,9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480863,8</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357123,1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162713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28239,5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166170,6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402919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148923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17723,4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236272,6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211675,6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89610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43645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78420,6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2395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2395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Калининградская область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1058466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846056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44935,1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167474,9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345173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265303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14935,1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64934,9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346096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281232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49864</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367197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299521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52676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359870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147460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44935,1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167474,9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129870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14935,1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64934,9</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50136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49864</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47324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52676</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 xml:space="preserve">объектов мелиоративного комплекса </w:t>
            </w:r>
            <w:r w:rsidRPr="0043691F">
              <w:rPr>
                <w:rFonts w:ascii="Times New Roman" w:eastAsia="Times New Roman" w:hAnsi="Times New Roman" w:cs="Times New Roman"/>
                <w:sz w:val="24"/>
                <w:szCs w:val="24"/>
                <w:lang w:eastAsia="ru-RU"/>
              </w:rPr>
              <w:lastRenderedPageBreak/>
              <w:t>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206200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206200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w:t>
            </w:r>
            <w:r w:rsidRPr="0043691F">
              <w:rPr>
                <w:rFonts w:ascii="Times New Roman" w:eastAsia="Times New Roman" w:hAnsi="Times New Roman" w:cs="Times New Roman"/>
                <w:sz w:val="24"/>
                <w:szCs w:val="24"/>
                <w:lang w:eastAsia="ru-RU"/>
              </w:rPr>
              <w:lastRenderedPageBreak/>
              <w:t>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165500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165500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492396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492396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174603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174603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231096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231096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86697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86697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Республика Крым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5574096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1270454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66416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4237226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609621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395789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20381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193451</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1816275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475665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25035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1315575</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3148200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399000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2728200</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5574096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1270454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66416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4237226</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609621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395789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20381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193451</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1816275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475665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25035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1315575</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3148200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399000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21000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2728200</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Город Севастополь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8134,3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2195,3</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8134,3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2195,3</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"Поддержка реализации государственных программ (подпрограмм) </w:t>
            </w:r>
            <w:r w:rsidRPr="0043691F">
              <w:rPr>
                <w:rFonts w:ascii="Times New Roman" w:eastAsia="Times New Roman" w:hAnsi="Times New Roman" w:cs="Times New Roman"/>
                <w:sz w:val="24"/>
                <w:szCs w:val="24"/>
                <w:lang w:eastAsia="ru-RU"/>
              </w:rPr>
              <w:lastRenderedPageBreak/>
              <w:t>субъектов Российской Федерации в области мелиорации"</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8134,3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2195,3</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8134,3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5642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2195,3</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4740"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II. Направление (подпрограмма) "Устойчивое развитие сельских территорий"</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Дальневосточный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2578529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2249319,4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329209,6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827172,9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721669,2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105503,7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891831,5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778448,9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113382,6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859524,6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749201,3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110323,3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комплексному обустройству населенных пунктов, расположенных в </w:t>
            </w:r>
            <w:r w:rsidRPr="0043691F">
              <w:rPr>
                <w:rFonts w:ascii="Times New Roman" w:eastAsia="Times New Roman" w:hAnsi="Times New Roman" w:cs="Times New Roman"/>
                <w:sz w:val="24"/>
                <w:szCs w:val="24"/>
                <w:lang w:eastAsia="ru-RU"/>
              </w:rPr>
              <w:lastRenderedPageBreak/>
              <w:t>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1737725,9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1486492,5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251233,4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521096,1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445292,4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75803,7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602030,8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514959,2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87071,6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614599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526240,9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88358,1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818492,7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742919,6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75573,1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297953,5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269197,6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28755,9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283050,6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257436,4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25614,2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237488,6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216285,6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21203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22310,4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19907,3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2403,1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8123,3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7179,2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944,1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6750,1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6053,3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696,8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7437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6674,8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762,2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Байкальский регион</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1574068,9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1310998,2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263070,7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729883,8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604656,2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125227,6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446610,6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377165,5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69445,1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397574,5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329176,5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68398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w:t>
            </w:r>
            <w:r w:rsidRPr="0043691F">
              <w:rPr>
                <w:rFonts w:ascii="Times New Roman" w:eastAsia="Times New Roman" w:hAnsi="Times New Roman" w:cs="Times New Roman"/>
                <w:sz w:val="24"/>
                <w:szCs w:val="24"/>
                <w:lang w:eastAsia="ru-RU"/>
              </w:rPr>
              <w:lastRenderedPageBreak/>
              <w:t>"Поддержка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w:t>
            </w:r>
            <w:r w:rsidRPr="0043691F">
              <w:rPr>
                <w:rFonts w:ascii="Times New Roman" w:eastAsia="Times New Roman" w:hAnsi="Times New Roman" w:cs="Times New Roman"/>
                <w:sz w:val="24"/>
                <w:szCs w:val="24"/>
                <w:lang w:eastAsia="ru-RU"/>
              </w:rPr>
              <w:lastRenderedPageBreak/>
              <w:t>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1054925,3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875822,6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179102,7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577848,4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477332,8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100515,6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248288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208598,5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39689,5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228788,9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189891,3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38897,6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w:t>
            </w:r>
            <w:r w:rsidRPr="0043691F">
              <w:rPr>
                <w:rFonts w:ascii="Times New Roman" w:eastAsia="Times New Roman" w:hAnsi="Times New Roman" w:cs="Times New Roman"/>
                <w:sz w:val="24"/>
                <w:szCs w:val="24"/>
                <w:lang w:eastAsia="ru-RU"/>
              </w:rPr>
              <w:lastRenderedPageBreak/>
              <w:t>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496048,3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415972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80076,3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143806,3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120428,6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23377,7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191096,5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162567,4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28529,1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161145,5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132976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28169,5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23095,3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19203,6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3891,7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8229,1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6894,8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1334,3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7226,1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5999,6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1226,5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7640,1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6309,2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1330,9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Северо-Кавказский федеральный округ</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4166003,6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3944461,1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221542,5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1880355,1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1782054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98301,1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1186004,3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1122537,4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63466,9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1099644,2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1039869,7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59774,5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3084270,5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2921021,5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163249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1521491,7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1442633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78858,7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850199,9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804899,7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45300,2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712578,9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673488,8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39090,1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улучшению жилищных условий граждан, проживающих в сельской </w:t>
            </w:r>
            <w:r w:rsidRPr="0043691F">
              <w:rPr>
                <w:rFonts w:ascii="Times New Roman" w:eastAsia="Times New Roman" w:hAnsi="Times New Roman" w:cs="Times New Roman"/>
                <w:sz w:val="24"/>
                <w:szCs w:val="24"/>
                <w:lang w:eastAsia="ru-RU"/>
              </w:rPr>
              <w:lastRenderedPageBreak/>
              <w:t>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1071342,2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1013568,2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57774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355471,1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336198,3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19272,8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332452,3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314453,2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17999,1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383418,8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362916,7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20502,1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10390,9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9871,4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519,5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3392,3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3222,7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3352,1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3184,5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3646,5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3464,2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Арктическая зона Российской Федерации </w:t>
            </w:r>
            <w:hyperlink w:anchor="P13024" w:history="1">
              <w:r w:rsidRPr="0043691F">
                <w:rPr>
                  <w:rFonts w:ascii="Times New Roman" w:eastAsia="Times New Roman" w:hAnsi="Times New Roman" w:cs="Times New Roman"/>
                  <w:color w:val="0000FF"/>
                  <w:sz w:val="24"/>
                  <w:szCs w:val="24"/>
                  <w:lang w:eastAsia="ru-RU"/>
                </w:rPr>
                <w:t>&lt;***&gt;</w:t>
              </w:r>
            </w:hyperlink>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w:t>
            </w:r>
            <w:r w:rsidRPr="0043691F">
              <w:rPr>
                <w:rFonts w:ascii="Times New Roman" w:eastAsia="Times New Roman" w:hAnsi="Times New Roman" w:cs="Times New Roman"/>
                <w:sz w:val="24"/>
                <w:szCs w:val="24"/>
                <w:lang w:eastAsia="ru-RU"/>
              </w:rPr>
              <w:lastRenderedPageBreak/>
              <w:t>(подпрограмма)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w:t>
            </w:r>
            <w:r w:rsidRPr="0043691F">
              <w:rPr>
                <w:rFonts w:ascii="Times New Roman" w:eastAsia="Times New Roman" w:hAnsi="Times New Roman" w:cs="Times New Roman"/>
                <w:sz w:val="24"/>
                <w:szCs w:val="24"/>
                <w:lang w:eastAsia="ru-RU"/>
              </w:rPr>
              <w:lastRenderedPageBreak/>
              <w:t>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3266682,1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2555270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711412,1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786328,2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660398,3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125929,9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1214888,3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929717,5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285170,8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1265465,6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965154,2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300311,4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2293015,3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1770682,4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522332,9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485887,6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410251,9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75635,7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890526,7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671120,3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219406,4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916601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689310,2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227290,8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957948,6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770831,5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187117,1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295081,5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245457,3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49624,2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319466,6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254316,7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65149,9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343400,5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271057,5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72343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vAlign w:val="center"/>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15718,2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13756,1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1962,1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5359,1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4689,1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670</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4895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4280,5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614,5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5464,1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4786,5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677,6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Калининградская область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256418,9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197442,6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58976,3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109407,5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84243,8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25163,7</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65618,4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50526,2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15092,2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81393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62672,6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18720,4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w:t>
            </w:r>
            <w:r w:rsidRPr="0043691F">
              <w:rPr>
                <w:rFonts w:ascii="Times New Roman" w:eastAsia="Times New Roman" w:hAnsi="Times New Roman" w:cs="Times New Roman"/>
                <w:sz w:val="24"/>
                <w:szCs w:val="24"/>
                <w:lang w:eastAsia="ru-RU"/>
              </w:rPr>
              <w:lastRenderedPageBreak/>
              <w:t>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210547,6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162121,7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48425,9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98761,8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76046,6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22715,2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48672,2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37477,6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11194,6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63113,6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48597,5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14516,1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45871,3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35320,9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10550,4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10645,7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8197,2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2448,5</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16946,2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13048,6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3897,6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18279,4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14075,1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4204,3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Республика Крым</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193867,6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184174,3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9693,3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40760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38721,9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2038,1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77980</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74081,1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3898,9</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75127,6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71371,3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3756,3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140660,9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133627,9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7033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25227,7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23966,3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1261,4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58204,5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55294,3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2910,2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57228,7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54367,3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2861,4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w:t>
            </w:r>
            <w:r w:rsidRPr="0043691F">
              <w:rPr>
                <w:rFonts w:ascii="Times New Roman" w:eastAsia="Times New Roman" w:hAnsi="Times New Roman" w:cs="Times New Roman"/>
                <w:sz w:val="24"/>
                <w:szCs w:val="24"/>
                <w:lang w:eastAsia="ru-RU"/>
              </w:rPr>
              <w:lastRenderedPageBreak/>
              <w:t>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43663,9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41480,7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2183,2</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12825,1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12183,8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641,3</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15182,6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14423,5</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759,1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15656,2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14873,4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782,8</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9542,8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9065,7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477,1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2707,2</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2571,8</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135,4</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4592,9</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4363,3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229,6</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2242,7</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2130,6</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112,1</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tcBorders>
              <w:top w:val="nil"/>
              <w:left w:val="nil"/>
              <w:bottom w:val="nil"/>
              <w:right w:val="nil"/>
            </w:tcBorders>
          </w:tcPr>
          <w:p w:rsidR="0043691F" w:rsidRPr="0043691F" w:rsidRDefault="0043691F" w:rsidP="0043691F">
            <w:pPr>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Город Севастополь</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28488,4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28488,4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том </w:t>
            </w:r>
            <w:r w:rsidRPr="0043691F">
              <w:rPr>
                <w:rFonts w:ascii="Times New Roman" w:eastAsia="Times New Roman" w:hAnsi="Times New Roman" w:cs="Times New Roman"/>
                <w:sz w:val="24"/>
                <w:szCs w:val="24"/>
                <w:lang w:eastAsia="ru-RU"/>
              </w:rPr>
              <w:lastRenderedPageBreak/>
              <w:t>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13958,1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13958,1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14530,3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14530,3</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28488,4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28488,4</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252"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13958,1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13958,1</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93"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252"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14530,3</w:t>
            </w:r>
          </w:p>
        </w:tc>
        <w:tc>
          <w:tcPr>
            <w:tcW w:w="13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14530,3</w:t>
            </w:r>
          </w:p>
        </w:tc>
        <w:tc>
          <w:tcPr>
            <w:tcW w:w="13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306"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bl>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6838" w:h="11905" w:orient="landscape"/>
          <w:pgMar w:top="1701" w:right="1134" w:bottom="850" w:left="1134" w:header="0" w:footer="0" w:gutter="0"/>
          <w:cols w:space="720"/>
        </w:sect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3" w:name="P13022"/>
      <w:bookmarkEnd w:id="123"/>
      <w:r w:rsidRPr="0043691F">
        <w:rPr>
          <w:rFonts w:ascii="Times New Roman" w:eastAsia="Times New Roman" w:hAnsi="Times New Roman" w:cs="Times New Roman"/>
          <w:sz w:val="24"/>
          <w:szCs w:val="24"/>
          <w:lang w:eastAsia="ru-RU"/>
        </w:rPr>
        <w:t>&lt;*&gt; Значения целевых показателей (индикаторов) проектов (программ), входящих в состав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4" w:name="P13023"/>
      <w:bookmarkEnd w:id="124"/>
      <w:r w:rsidRPr="0043691F">
        <w:rPr>
          <w:rFonts w:ascii="Times New Roman" w:eastAsia="Times New Roman" w:hAnsi="Times New Roman" w:cs="Times New Roman"/>
          <w:sz w:val="24"/>
          <w:szCs w:val="24"/>
          <w:lang w:eastAsia="ru-RU"/>
        </w:rPr>
        <w:t xml:space="preserve">&lt;**&gt; Объемы федерального бюджета на 2018 - 2020 годы указаны в соответствии с проектом федерального </w:t>
      </w:r>
      <w:hyperlink r:id="rId348" w:history="1">
        <w:r w:rsidRPr="0043691F">
          <w:rPr>
            <w:rFonts w:ascii="Times New Roman" w:eastAsia="Times New Roman" w:hAnsi="Times New Roman" w:cs="Times New Roman"/>
            <w:color w:val="0000FF"/>
            <w:sz w:val="24"/>
            <w:szCs w:val="24"/>
            <w:lang w:eastAsia="ru-RU"/>
          </w:rPr>
          <w:t>закона</w:t>
        </w:r>
      </w:hyperlink>
      <w:r w:rsidRPr="0043691F">
        <w:rPr>
          <w:rFonts w:ascii="Times New Roman" w:eastAsia="Times New Roman" w:hAnsi="Times New Roman" w:cs="Times New Roman"/>
          <w:sz w:val="24"/>
          <w:szCs w:val="24"/>
          <w:lang w:eastAsia="ru-RU"/>
        </w:rPr>
        <w:t xml:space="preserve"> "О федеральном бюджете на 2018 год и на плановый период 2019 и 2020 годов". </w:t>
      </w:r>
      <w:proofErr w:type="gramStart"/>
      <w:r w:rsidRPr="0043691F">
        <w:rPr>
          <w:rFonts w:ascii="Times New Roman" w:eastAsia="Times New Roman" w:hAnsi="Times New Roman" w:cs="Times New Roman"/>
          <w:sz w:val="24"/>
          <w:szCs w:val="24"/>
          <w:lang w:eastAsia="ru-RU"/>
        </w:rPr>
        <w:t>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roofErr w:type="gramEnd"/>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5" w:name="P13024"/>
      <w:bookmarkEnd w:id="125"/>
      <w:proofErr w:type="gramStart"/>
      <w:r w:rsidRPr="0043691F">
        <w:rPr>
          <w:rFonts w:ascii="Times New Roman" w:eastAsia="Times New Roman" w:hAnsi="Times New Roman" w:cs="Times New Roman"/>
          <w:sz w:val="24"/>
          <w:szCs w:val="24"/>
          <w:lang w:eastAsia="ru-RU"/>
        </w:rP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roofErr w:type="gramEnd"/>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Приложение N 16</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к Государственной программе развития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сельского хозяйства и регулирования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рынков сельскохозяйственной продукции,</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сырья и продовольствия</w:t>
      </w:r>
    </w:p>
    <w:p w:rsidR="0043691F" w:rsidRPr="0043691F" w:rsidRDefault="0043691F" w:rsidP="0043691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2013 - 2020 годы</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26" w:name="P13037"/>
      <w:bookmarkEnd w:id="126"/>
      <w:r w:rsidRPr="0043691F">
        <w:rPr>
          <w:rFonts w:ascii="Times New Roman" w:eastAsia="Times New Roman" w:hAnsi="Times New Roman" w:cs="Times New Roman"/>
          <w:b/>
          <w:bCs/>
          <w:sz w:val="24"/>
          <w:szCs w:val="24"/>
          <w:lang w:eastAsia="ru-RU"/>
        </w:rPr>
        <w:t>СВОДНАЯ ИНФОРМАЦИЯ</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ПО ОПЕРЕЖАЮЩЕМУ РАЗВИТИЮ НЕЧЕРНОЗЕМНОЙ ЗОНЫ</w:t>
      </w:r>
    </w:p>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3691F">
        <w:rPr>
          <w:rFonts w:ascii="Times New Roman" w:eastAsia="Times New Roman" w:hAnsi="Times New Roman" w:cs="Times New Roman"/>
          <w:b/>
          <w:bCs/>
          <w:sz w:val="24"/>
          <w:szCs w:val="24"/>
          <w:lang w:eastAsia="ru-RU"/>
        </w:rPr>
        <w:t>РОССИЙСКОЙ ФЕДЕРАЦИИ</w:t>
      </w: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034"/>
        <w:gridCol w:w="4188"/>
        <w:gridCol w:w="1418"/>
        <w:gridCol w:w="1417"/>
        <w:gridCol w:w="1701"/>
        <w:gridCol w:w="1843"/>
        <w:gridCol w:w="1416"/>
      </w:tblGrid>
      <w:tr w:rsidR="0043691F" w:rsidRPr="0043691F" w:rsidTr="00870D0C">
        <w:tc>
          <w:tcPr>
            <w:tcW w:w="2808" w:type="dxa"/>
            <w:vMerge w:val="restart"/>
            <w:tcBorders>
              <w:lef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Наименование направления (подпрограммы), проекта, основного мероприятия</w:t>
            </w:r>
          </w:p>
        </w:tc>
        <w:tc>
          <w:tcPr>
            <w:tcW w:w="1034"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Годы</w:t>
            </w:r>
          </w:p>
        </w:tc>
        <w:tc>
          <w:tcPr>
            <w:tcW w:w="4188"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Цели и целевые индикаторы проектов </w:t>
            </w:r>
            <w:hyperlink w:anchor="P14529" w:history="1">
              <w:r w:rsidRPr="0043691F">
                <w:rPr>
                  <w:rFonts w:ascii="Times New Roman" w:eastAsia="Times New Roman" w:hAnsi="Times New Roman" w:cs="Times New Roman"/>
                  <w:color w:val="0000FF"/>
                  <w:sz w:val="24"/>
                  <w:szCs w:val="24"/>
                  <w:lang w:eastAsia="ru-RU"/>
                </w:rPr>
                <w:t>&lt;*&gt;</w:t>
              </w:r>
            </w:hyperlink>
          </w:p>
        </w:tc>
        <w:tc>
          <w:tcPr>
            <w:tcW w:w="7795" w:type="dxa"/>
            <w:gridSpan w:val="5"/>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Источники финансирования на период, тыс. рублей</w:t>
            </w:r>
          </w:p>
        </w:tc>
      </w:tr>
      <w:tr w:rsidR="0043691F" w:rsidRPr="0043691F" w:rsidTr="00870D0C">
        <w:tc>
          <w:tcPr>
            <w:tcW w:w="2808"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4188"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18" w:type="dxa"/>
            <w:vMerge w:val="restart"/>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всего</w:t>
            </w:r>
          </w:p>
        </w:tc>
        <w:tc>
          <w:tcPr>
            <w:tcW w:w="6377" w:type="dxa"/>
            <w:gridSpan w:val="4"/>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r>
      <w:tr w:rsidR="0043691F" w:rsidRPr="0043691F" w:rsidTr="00870D0C">
        <w:tc>
          <w:tcPr>
            <w:tcW w:w="2808" w:type="dxa"/>
            <w:vMerge/>
            <w:tcBorders>
              <w:lef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4188"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18" w:type="dxa"/>
            <w:vMerge/>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417"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федеральный бюджет </w:t>
            </w:r>
            <w:hyperlink w:anchor="P14530" w:history="1">
              <w:r w:rsidRPr="0043691F">
                <w:rPr>
                  <w:rFonts w:ascii="Times New Roman" w:eastAsia="Times New Roman" w:hAnsi="Times New Roman" w:cs="Times New Roman"/>
                  <w:color w:val="0000FF"/>
                  <w:sz w:val="24"/>
                  <w:szCs w:val="24"/>
                  <w:lang w:eastAsia="ru-RU"/>
                </w:rPr>
                <w:t>&lt;**&gt;</w:t>
              </w:r>
            </w:hyperlink>
          </w:p>
        </w:tc>
        <w:tc>
          <w:tcPr>
            <w:tcW w:w="1701"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государственные внебюджетные фонды</w:t>
            </w:r>
          </w:p>
        </w:tc>
        <w:tc>
          <w:tcPr>
            <w:tcW w:w="1843" w:type="dxa"/>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консолидированные бюджеты субъектов Российской Федерации </w:t>
            </w:r>
            <w:hyperlink w:anchor="P14530" w:history="1">
              <w:r w:rsidRPr="0043691F">
                <w:rPr>
                  <w:rFonts w:ascii="Times New Roman" w:eastAsia="Times New Roman" w:hAnsi="Times New Roman" w:cs="Times New Roman"/>
                  <w:color w:val="0000FF"/>
                  <w:sz w:val="24"/>
                  <w:szCs w:val="24"/>
                  <w:lang w:eastAsia="ru-RU"/>
                </w:rPr>
                <w:t>&lt;**&gt;</w:t>
              </w:r>
            </w:hyperlink>
          </w:p>
        </w:tc>
        <w:tc>
          <w:tcPr>
            <w:tcW w:w="1416" w:type="dxa"/>
            <w:tcBorders>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внебюджетные источники </w:t>
            </w:r>
            <w:hyperlink w:anchor="P14530" w:history="1">
              <w:r w:rsidRPr="0043691F">
                <w:rPr>
                  <w:rFonts w:ascii="Times New Roman" w:eastAsia="Times New Roman" w:hAnsi="Times New Roman" w:cs="Times New Roman"/>
                  <w:color w:val="0000FF"/>
                  <w:sz w:val="24"/>
                  <w:szCs w:val="24"/>
                  <w:lang w:eastAsia="ru-RU"/>
                </w:rPr>
                <w:t>&lt;**&gt;</w:t>
              </w:r>
            </w:hyperlink>
          </w:p>
        </w:tc>
      </w:tr>
      <w:tr w:rsidR="0043691F" w:rsidRPr="0043691F" w:rsidTr="00870D0C">
        <w:tblPrEx>
          <w:tblBorders>
            <w:insideH w:val="none" w:sz="0" w:space="0" w:color="auto"/>
            <w:insideV w:val="none" w:sz="0" w:space="0" w:color="auto"/>
          </w:tblBorders>
        </w:tblPrEx>
        <w:tc>
          <w:tcPr>
            <w:tcW w:w="15825" w:type="dxa"/>
            <w:gridSpan w:val="8"/>
            <w:tcBorders>
              <w:top w:val="single" w:sz="4" w:space="0" w:color="auto"/>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Проектная часть</w:t>
            </w:r>
          </w:p>
        </w:tc>
      </w:tr>
      <w:tr w:rsidR="0043691F" w:rsidRPr="0043691F" w:rsidTr="00870D0C">
        <w:tblPrEx>
          <w:tblBorders>
            <w:insideH w:val="none" w:sz="0" w:space="0" w:color="auto"/>
            <w:insideV w:val="none" w:sz="0" w:space="0" w:color="auto"/>
          </w:tblBorders>
        </w:tblPrEx>
        <w:tc>
          <w:tcPr>
            <w:tcW w:w="15825"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I. Направление (подпрограмма)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Ведомственный проект "Развитие отраслей агропромышленного комплекса, обеспечивающих ускоренное </w:t>
            </w:r>
            <w:proofErr w:type="spellStart"/>
            <w:r w:rsidRPr="0043691F">
              <w:rPr>
                <w:rFonts w:ascii="Times New Roman" w:eastAsia="Times New Roman" w:hAnsi="Times New Roman" w:cs="Times New Roman"/>
                <w:sz w:val="24"/>
                <w:szCs w:val="24"/>
                <w:lang w:eastAsia="ru-RU"/>
              </w:rPr>
              <w:t>импортозамещение</w:t>
            </w:r>
            <w:proofErr w:type="spellEnd"/>
            <w:r w:rsidRPr="0043691F">
              <w:rPr>
                <w:rFonts w:ascii="Times New Roman" w:eastAsia="Times New Roman" w:hAnsi="Times New Roman" w:cs="Times New Roman"/>
                <w:sz w:val="24"/>
                <w:szCs w:val="24"/>
                <w:lang w:eastAsia="ru-RU"/>
              </w:rPr>
              <w:t xml:space="preserve"> основных видов сельскохозяйственной продукции, сырья и продовольствия"</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увеличение </w:t>
            </w:r>
            <w:proofErr w:type="gramStart"/>
            <w:r w:rsidRPr="0043691F">
              <w:rPr>
                <w:rFonts w:ascii="Times New Roman" w:eastAsia="Times New Roman" w:hAnsi="Times New Roman" w:cs="Times New Roman"/>
                <w:sz w:val="24"/>
                <w:szCs w:val="24"/>
                <w:lang w:eastAsia="ru-RU"/>
              </w:rPr>
              <w:t>объемов производства продукции растениеводства</w:t>
            </w:r>
            <w:proofErr w:type="gramEnd"/>
            <w:r w:rsidRPr="0043691F">
              <w:rPr>
                <w:rFonts w:ascii="Times New Roman" w:eastAsia="Times New Roman" w:hAnsi="Times New Roman" w:cs="Times New Roman"/>
                <w:sz w:val="24"/>
                <w:szCs w:val="24"/>
                <w:lang w:eastAsia="ru-RU"/>
              </w:rPr>
              <w:t xml:space="preserve"> в регионах Нечерноземной зоны Российской Федерации в 2020 году на 5,2 процента к уровню 2015 года, животноводства - на 9,4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64303406,4</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49912706,3</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14390700,1</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- 102,4 процента, животноводства - 105,7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21411431,6</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16662692,5</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4748739,1</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- 106000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- 13492,2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сахарной свеклы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- 39303,1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- 3384,4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валовой сбор льноволокна и </w:t>
            </w:r>
            <w:proofErr w:type="spellStart"/>
            <w:r w:rsidRPr="0043691F">
              <w:rPr>
                <w:rFonts w:ascii="Times New Roman" w:eastAsia="Times New Roman" w:hAnsi="Times New Roman" w:cs="Times New Roman"/>
                <w:sz w:val="24"/>
                <w:szCs w:val="24"/>
                <w:lang w:eastAsia="ru-RU"/>
              </w:rPr>
              <w:t>пеньковолокна</w:t>
            </w:r>
            <w:proofErr w:type="spellEnd"/>
            <w:r w:rsidRPr="0043691F">
              <w:rPr>
                <w:rFonts w:ascii="Times New Roman" w:eastAsia="Times New Roman" w:hAnsi="Times New Roman" w:cs="Times New Roman"/>
                <w:sz w:val="24"/>
                <w:szCs w:val="24"/>
                <w:lang w:eastAsia="ru-RU"/>
              </w:rPr>
              <w:t xml:space="preserve">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- 26,99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- 6494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- 3471,32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5. валовой сбор овощей открытого </w:t>
            </w:r>
            <w:r w:rsidRPr="0043691F">
              <w:rPr>
                <w:rFonts w:ascii="Times New Roman" w:eastAsia="Times New Roman" w:hAnsi="Times New Roman" w:cs="Times New Roman"/>
                <w:sz w:val="24"/>
                <w:szCs w:val="24"/>
                <w:lang w:eastAsia="ru-RU"/>
              </w:rPr>
              <w:lastRenderedPageBreak/>
              <w:t>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- 836,34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- 218,608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- 950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- 58,2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8. производство скота и птицы на убой </w:t>
            </w:r>
            <w:r w:rsidRPr="0043691F">
              <w:rPr>
                <w:rFonts w:ascii="Times New Roman" w:eastAsia="Times New Roman" w:hAnsi="Times New Roman" w:cs="Times New Roman"/>
                <w:sz w:val="24"/>
                <w:szCs w:val="24"/>
                <w:lang w:eastAsia="ru-RU"/>
              </w:rPr>
              <w:lastRenderedPageBreak/>
              <w:t>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- 13847,4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- 3829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- 31310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- 9306,2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- 17160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- 7614,9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- 61787,7 тыс. </w:t>
            </w:r>
            <w:r w:rsidRPr="0043691F">
              <w:rPr>
                <w:rFonts w:ascii="Times New Roman" w:eastAsia="Times New Roman" w:hAnsi="Times New Roman" w:cs="Times New Roman"/>
                <w:sz w:val="24"/>
                <w:szCs w:val="24"/>
                <w:lang w:eastAsia="ru-RU"/>
              </w:rPr>
              <w:lastRenderedPageBreak/>
              <w:t>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- 12287,2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размер посевных площадей, занятых льном-долгунцом и технической коноплей, в хозяйствах всех категорий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- 48,9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- 28,72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- 26,6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- 11,108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территории Нечерноземной зоны Российской Федерации - 0,938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- 3150 гектаров; на территории Нечерноземной зоны Российской Федерации - 160,64 гектара;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- 2700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- 657,8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17. численность товарного поголовья коров специализированных мясных пород в сельскохозяйственных </w:t>
            </w:r>
            <w:r w:rsidRPr="0043691F">
              <w:rPr>
                <w:rFonts w:ascii="Times New Roman" w:eastAsia="Times New Roman" w:hAnsi="Times New Roman" w:cs="Times New Roman"/>
                <w:sz w:val="24"/>
                <w:szCs w:val="24"/>
                <w:lang w:eastAsia="ru-RU"/>
              </w:rPr>
              <w:lastRenderedPageBreak/>
              <w:t>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- 168,29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- 72,471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- 1172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- 275,27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- 5800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- 535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- 4240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- 53,2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- 2655,4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- 117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территории Нечерноземной зоны Российской Федерации - 50,65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- 9800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- 2929,5 млн. условных банок;</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- 81,1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- 231,1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- 733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- 102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31. прирост объема сельскохозяйственной продукции, реализованной сельскохозяйственными </w:t>
            </w:r>
            <w:r w:rsidRPr="0043691F">
              <w:rPr>
                <w:rFonts w:ascii="Times New Roman" w:eastAsia="Times New Roman" w:hAnsi="Times New Roman" w:cs="Times New Roman"/>
                <w:sz w:val="24"/>
                <w:szCs w:val="24"/>
                <w:lang w:eastAsia="ru-RU"/>
              </w:rPr>
              <w:lastRenderedPageBreak/>
              <w:t xml:space="preserve">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- 84355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- 46284,5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- 1848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- 1726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- 36752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- 19923,4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- 1843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- 1725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- 46302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- 26661 тонна;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 тонна;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- 103,7 процента, животноводства - 107,6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21445987,4</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16625006,9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4820980,5</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- 108000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- 13860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сахарной свеклы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- 40089,1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- 3452,1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валовой сбор льноволокна и </w:t>
            </w:r>
            <w:proofErr w:type="spellStart"/>
            <w:r w:rsidRPr="0043691F">
              <w:rPr>
                <w:rFonts w:ascii="Times New Roman" w:eastAsia="Times New Roman" w:hAnsi="Times New Roman" w:cs="Times New Roman"/>
                <w:sz w:val="24"/>
                <w:szCs w:val="24"/>
                <w:lang w:eastAsia="ru-RU"/>
              </w:rPr>
              <w:t>пеньковолокна</w:t>
            </w:r>
            <w:proofErr w:type="spellEnd"/>
            <w:r w:rsidRPr="0043691F">
              <w:rPr>
                <w:rFonts w:ascii="Times New Roman" w:eastAsia="Times New Roman" w:hAnsi="Times New Roman" w:cs="Times New Roman"/>
                <w:sz w:val="24"/>
                <w:szCs w:val="24"/>
                <w:lang w:eastAsia="ru-RU"/>
              </w:rPr>
              <w:t xml:space="preserve">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- 48,3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- 28,4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- 6598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- 3507,7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- 4585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территории Нечерноземной зоны Российской Федерации - 861,2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- 292,5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- 58,8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- 14170,4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Российской Федерации - 3900,3 тыс. </w:t>
            </w:r>
            <w:r w:rsidRPr="0043691F">
              <w:rPr>
                <w:rFonts w:ascii="Times New Roman" w:eastAsia="Times New Roman" w:hAnsi="Times New Roman" w:cs="Times New Roman"/>
                <w:sz w:val="24"/>
                <w:szCs w:val="24"/>
                <w:lang w:eastAsia="ru-RU"/>
              </w:rPr>
              <w:lastRenderedPageBreak/>
              <w:t>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- 31561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- 9388,1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- 17470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- 7740,1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- 61891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- 12328,1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12. размер посевных площадей, занятых льном-долгунцом и </w:t>
            </w:r>
            <w:r w:rsidRPr="0043691F">
              <w:rPr>
                <w:rFonts w:ascii="Times New Roman" w:eastAsia="Times New Roman" w:hAnsi="Times New Roman" w:cs="Times New Roman"/>
                <w:sz w:val="24"/>
                <w:szCs w:val="24"/>
                <w:lang w:eastAsia="ru-RU"/>
              </w:rPr>
              <w:lastRenderedPageBreak/>
              <w:t>технической коноплей, в хозяйствах всех категорий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- 50,9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- 29,9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- 26,8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- 11,172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- 0,915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15. ввод новых и модернизированных площадей зимних теплиц в сельскохозяйственных организациях, </w:t>
            </w:r>
            <w:r w:rsidRPr="0043691F">
              <w:rPr>
                <w:rFonts w:ascii="Times New Roman" w:eastAsia="Times New Roman" w:hAnsi="Times New Roman" w:cs="Times New Roman"/>
                <w:sz w:val="24"/>
                <w:szCs w:val="24"/>
                <w:lang w:eastAsia="ru-RU"/>
              </w:rPr>
              <w:lastRenderedPageBreak/>
              <w:t>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- 3500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- 208,5 гектара;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- 2800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- 686,2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Российской Федерации - 182,9 тыс. </w:t>
            </w:r>
            <w:r w:rsidRPr="0043691F">
              <w:rPr>
                <w:rFonts w:ascii="Times New Roman" w:eastAsia="Times New Roman" w:hAnsi="Times New Roman" w:cs="Times New Roman"/>
                <w:sz w:val="24"/>
                <w:szCs w:val="24"/>
                <w:lang w:eastAsia="ru-RU"/>
              </w:rPr>
              <w:lastRenderedPageBreak/>
              <w:t>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- 9670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- 74,2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- 1182,5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- 276,7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- 554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- 4250 тыс. </w:t>
            </w:r>
            <w:r w:rsidRPr="0043691F">
              <w:rPr>
                <w:rFonts w:ascii="Times New Roman" w:eastAsia="Times New Roman" w:hAnsi="Times New Roman" w:cs="Times New Roman"/>
                <w:sz w:val="24"/>
                <w:szCs w:val="24"/>
                <w:lang w:eastAsia="ru-RU"/>
              </w:rPr>
              <w:lastRenderedPageBreak/>
              <w:t>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- 53,3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 производство муки из зерновых 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- 2655,9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- 1590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- 121,4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- 53,4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в Российской Федерации - 9840 млн. </w:t>
            </w:r>
            <w:r w:rsidRPr="0043691F">
              <w:rPr>
                <w:rFonts w:ascii="Times New Roman" w:eastAsia="Times New Roman" w:hAnsi="Times New Roman" w:cs="Times New Roman"/>
                <w:sz w:val="24"/>
                <w:szCs w:val="24"/>
                <w:lang w:eastAsia="ru-RU"/>
              </w:rPr>
              <w:lastRenderedPageBreak/>
              <w:t>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- 2931,3 млн. условных банок;</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- 254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- 81,3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- 232,7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- 733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прирост объема сельскохозяйственной продукции, </w:t>
            </w:r>
            <w:r w:rsidRPr="0043691F">
              <w:rPr>
                <w:rFonts w:ascii="Times New Roman" w:eastAsia="Times New Roman" w:hAnsi="Times New Roman" w:cs="Times New Roman"/>
                <w:sz w:val="24"/>
                <w:szCs w:val="24"/>
                <w:lang w:eastAsia="ru-RU"/>
              </w:rPr>
              <w:lastRenderedPageBreak/>
              <w:t xml:space="preserve">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- 102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- 86785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- 47634,5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- 1949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- 1826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- 37950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- 20724,6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- 1944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- 1825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- 47533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- 27209,7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- 4,9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 тонна;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индекс производства продукции растениеводства в хозяйствах всех категорий (в сопоставимых ценах) к 2015 году - 105,2 процента, животноводства - 109,4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21445987,4</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16625006,9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4820980,5</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 валовой сбор зерновых и зернобобовых культур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- 110000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- 14105,5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 валовой сбор сахарной свеклы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- 40890,9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- 3521,1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 валовой сбор льноволокна и </w:t>
            </w:r>
            <w:proofErr w:type="spellStart"/>
            <w:r w:rsidRPr="0043691F">
              <w:rPr>
                <w:rFonts w:ascii="Times New Roman" w:eastAsia="Times New Roman" w:hAnsi="Times New Roman" w:cs="Times New Roman"/>
                <w:sz w:val="24"/>
                <w:szCs w:val="24"/>
                <w:lang w:eastAsia="ru-RU"/>
              </w:rPr>
              <w:lastRenderedPageBreak/>
              <w:t>пеньковолокна</w:t>
            </w:r>
            <w:proofErr w:type="spellEnd"/>
            <w:r w:rsidRPr="0043691F">
              <w:rPr>
                <w:rFonts w:ascii="Times New Roman" w:eastAsia="Times New Roman" w:hAnsi="Times New Roman" w:cs="Times New Roman"/>
                <w:sz w:val="24"/>
                <w:szCs w:val="24"/>
                <w:lang w:eastAsia="ru-RU"/>
              </w:rPr>
              <w:t xml:space="preserve">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- 51,5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- 30,3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 валовой сбор картофеля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- 6705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- 3550,2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- 4710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- 885,6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6. валовой сбор овощей в зимних теплицах в сельскохозяйственных организациях, крестьянских </w:t>
            </w:r>
            <w:r w:rsidRPr="0043691F">
              <w:rPr>
                <w:rFonts w:ascii="Times New Roman" w:eastAsia="Times New Roman" w:hAnsi="Times New Roman" w:cs="Times New Roman"/>
                <w:sz w:val="24"/>
                <w:szCs w:val="24"/>
                <w:lang w:eastAsia="ru-RU"/>
              </w:rPr>
              <w:lastRenderedPageBreak/>
              <w:t>(фермерских)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- 368,1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- 66,7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 производство скота и птицы на убой в хозяйствах всех категорий (в живом весе):</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- 14448,4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- 3958,3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 производство молока в хозяйствах всех категорий: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- 31900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- 9487,3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- 17780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- 7879,3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 размер посевных площадей, занятых под зерновыми, зернобобовыми и кормовыми сельскохозяйственными культурами,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- 62080,2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- 11352,6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 размер посевных площадей, занятых льном-долгунцом и технической коноплей, в хозяйствах всех категорий в субъектах Российской Федерации: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- 52,6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- 30,9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- 101,3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- 27,1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 площадь закладки многолетних насаждений: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- 11,516 тыс.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- 0,907 тыс. гектаров;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- 3900 гектаров;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 территории Нечерноземной зоны </w:t>
            </w:r>
            <w:r w:rsidRPr="0043691F">
              <w:rPr>
                <w:rFonts w:ascii="Times New Roman" w:eastAsia="Times New Roman" w:hAnsi="Times New Roman" w:cs="Times New Roman"/>
                <w:sz w:val="24"/>
                <w:szCs w:val="24"/>
                <w:lang w:eastAsia="ru-RU"/>
              </w:rPr>
              <w:lastRenderedPageBreak/>
              <w:t>Российской Федерации - 105,6 гектара;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- 2950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- 718,9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- 900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- 204,9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18. маточное поголовье овец и коз в сельскохозяйственных организациях, крестьянских (фермерских) хозяйствах, включая индивидуальных </w:t>
            </w:r>
            <w:r w:rsidRPr="0043691F">
              <w:rPr>
                <w:rFonts w:ascii="Times New Roman" w:eastAsia="Times New Roman" w:hAnsi="Times New Roman" w:cs="Times New Roman"/>
                <w:sz w:val="24"/>
                <w:szCs w:val="24"/>
                <w:lang w:eastAsia="ru-RU"/>
              </w:rPr>
              <w:lastRenderedPageBreak/>
              <w:t>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- 9715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- 75,9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- 1193 тыс. голов;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- 277,6 тыс. голов;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 производство сахара белого свекловичного в твердом состоянии: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- 568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 производство масла подсолнечного нерафинированного и его фракций: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- 4270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- 53,3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22. производство муки из зерновых </w:t>
            </w:r>
            <w:r w:rsidRPr="0043691F">
              <w:rPr>
                <w:rFonts w:ascii="Times New Roman" w:eastAsia="Times New Roman" w:hAnsi="Times New Roman" w:cs="Times New Roman"/>
                <w:sz w:val="24"/>
                <w:szCs w:val="24"/>
                <w:lang w:eastAsia="ru-RU"/>
              </w:rPr>
              <w:lastRenderedPageBreak/>
              <w:t>культур, овощных и других растительных культур, смеси из них:</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- 9930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- 2661,6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 производство крупы: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- 1600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- 123,3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 производство хлебобулочных изделий, обогащенных микронутриентами, и диетических хлебобулочных изделий:</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- 138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- 55,1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 производство плодоовощных консервов: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- 9880 млн. условных банок;</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- 2942,3 млн. условных банок;</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 производство масла сливочного:</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- 255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- 81,7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 производство сыров и сырных продуктов: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- 625 тыс.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- 234,1 тыс.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- 3731 единица;</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- 733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29. прирост объема сельскохозяйственной продукции, произведенной крестьянскими (фермерскими) хозяйствами,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30. количество новых постоянных рабочих мест, созданных в сельскохозяйственных потребительских кооперативах, получивших </w:t>
            </w:r>
            <w:proofErr w:type="spellStart"/>
            <w:r w:rsidRPr="0043691F">
              <w:rPr>
                <w:rFonts w:ascii="Times New Roman" w:eastAsia="Times New Roman" w:hAnsi="Times New Roman" w:cs="Times New Roman"/>
                <w:sz w:val="24"/>
                <w:szCs w:val="24"/>
                <w:lang w:eastAsia="ru-RU"/>
              </w:rPr>
              <w:t>грантовую</w:t>
            </w:r>
            <w:proofErr w:type="spellEnd"/>
            <w:r w:rsidRPr="0043691F">
              <w:rPr>
                <w:rFonts w:ascii="Times New Roman" w:eastAsia="Times New Roman" w:hAnsi="Times New Roman" w:cs="Times New Roman"/>
                <w:sz w:val="24"/>
                <w:szCs w:val="24"/>
                <w:lang w:eastAsia="ru-RU"/>
              </w:rPr>
              <w:t xml:space="preserve"> поддержку для развития материально-технической базы: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- 574 единицы;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- 102 единицы;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31. 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поддержки, к году, предшествующему году предоставления субсидии:</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- 10 процентов;</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- 10 процентов;</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32. объем производства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- 88897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на территории Нечерноземной зоны Российской Федерации - 48631,9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 объем произведенных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- 2050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- 1926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34. объем реализованного семенного картофеля: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- 39011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- 21305,8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 объем реализованных семян овощных культур:</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- 2044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- 1925 тонн;</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 объем семенного картофеля, направленного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Российской Федерации - 48575 тонн;</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- 27625,8 тонны;</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37. объем семян овощных культур, направленных на посадку (посев) в целях размножения:</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в Российской Федерации - 5,4 тонны;</w:t>
            </w:r>
          </w:p>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 территории Нечерноземной зоны Российской Федерации - 1 тонна;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15825"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II. Направление (подпрограмма) "Стимулирование инвестиционной деятельности в агропромышленном комплексе"</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Ведомственный проект "Стимулирование инвестиционной деятельности в агропромышленном комплексе"</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повышение инвестиционной </w:t>
            </w:r>
            <w:proofErr w:type="gramStart"/>
            <w:r w:rsidRPr="0043691F">
              <w:rPr>
                <w:rFonts w:ascii="Times New Roman" w:eastAsia="Times New Roman" w:hAnsi="Times New Roman" w:cs="Times New Roman"/>
                <w:sz w:val="24"/>
                <w:szCs w:val="24"/>
                <w:lang w:eastAsia="ru-RU"/>
              </w:rPr>
              <w:t>привлекательности агропромышленного комплекса регионов Нечерноземной зоны Российской Федерации</w:t>
            </w:r>
            <w:proofErr w:type="gramEnd"/>
            <w:r w:rsidRPr="0043691F">
              <w:rPr>
                <w:rFonts w:ascii="Times New Roman" w:eastAsia="Times New Roman" w:hAnsi="Times New Roman" w:cs="Times New Roman"/>
                <w:sz w:val="24"/>
                <w:szCs w:val="24"/>
                <w:lang w:eastAsia="ru-RU"/>
              </w:rPr>
              <w:t xml:space="preserve"> и повышение доступности кредитных ресурсов для предприятий АПК</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69377456,6</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57187804,2</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12189652,4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- 12,3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25974582,5</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21579757,1</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4394825,5</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- 13,5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21888234</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17938855,3</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3949378,7</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- 14,6 процента</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21514640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17669191,8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3845448,2</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5825"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Процессная часть</w:t>
            </w:r>
          </w:p>
        </w:tc>
      </w:tr>
      <w:tr w:rsidR="0043691F" w:rsidRPr="0043691F" w:rsidTr="00870D0C">
        <w:tblPrEx>
          <w:tblBorders>
            <w:insideH w:val="none" w:sz="0" w:space="0" w:color="auto"/>
            <w:insideV w:val="none" w:sz="0" w:space="0" w:color="auto"/>
          </w:tblBorders>
        </w:tblPrEx>
        <w:tc>
          <w:tcPr>
            <w:tcW w:w="15825"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I. Направление (подпрограмма) "Развитие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Направление (подпрограмма) </w:t>
            </w:r>
            <w:r w:rsidRPr="0043691F">
              <w:rPr>
                <w:rFonts w:ascii="Times New Roman" w:eastAsia="Times New Roman" w:hAnsi="Times New Roman" w:cs="Times New Roman"/>
                <w:sz w:val="24"/>
                <w:szCs w:val="24"/>
                <w:lang w:eastAsia="ru-RU"/>
              </w:rPr>
              <w:lastRenderedPageBreak/>
              <w:t xml:space="preserve">"Развитие </w:t>
            </w:r>
            <w:proofErr w:type="gramStart"/>
            <w:r w:rsidRPr="0043691F">
              <w:rPr>
                <w:rFonts w:ascii="Times New Roman" w:eastAsia="Times New Roman" w:hAnsi="Times New Roman" w:cs="Times New Roman"/>
                <w:sz w:val="24"/>
                <w:szCs w:val="24"/>
                <w:lang w:eastAsia="ru-RU"/>
              </w:rPr>
              <w:t>мелиорации земель сельскохозяйственного назначения России</w:t>
            </w:r>
            <w:proofErr w:type="gramEnd"/>
            <w:r w:rsidRPr="0043691F">
              <w:rPr>
                <w:rFonts w:ascii="Times New Roman" w:eastAsia="Times New Roman" w:hAnsi="Times New Roman" w:cs="Times New Roman"/>
                <w:sz w:val="24"/>
                <w:szCs w:val="24"/>
                <w:lang w:eastAsia="ru-RU"/>
              </w:rPr>
              <w:t>"</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2018 - 2020 </w:t>
            </w:r>
            <w:r w:rsidRPr="0043691F">
              <w:rPr>
                <w:rFonts w:ascii="Times New Roman" w:eastAsia="Times New Roman" w:hAnsi="Times New Roman" w:cs="Times New Roman"/>
                <w:sz w:val="24"/>
                <w:szCs w:val="24"/>
                <w:lang w:eastAsia="ru-RU"/>
              </w:rPr>
              <w:lastRenderedPageBreak/>
              <w:t>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7309268,7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3132263</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549703,4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3627302,3</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в</w:t>
            </w:r>
            <w:proofErr w:type="gramEnd"/>
            <w:r w:rsidRPr="0043691F">
              <w:rPr>
                <w:rFonts w:ascii="Times New Roman" w:eastAsia="Times New Roman" w:hAnsi="Times New Roman" w:cs="Times New Roman"/>
                <w:sz w:val="24"/>
                <w:szCs w:val="24"/>
                <w:lang w:eastAsia="ru-RU"/>
              </w:rPr>
              <w:t xml:space="preserve">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2341541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1006358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271637,1</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1063545,8</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2273021,7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927622</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141493,4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1203906,3</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2694706</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1198283</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136572,9</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1359850,1</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5725434,7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1548429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549703,4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3627302,3</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1909592</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574409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271637,1</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1063545,8</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1872191,7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526792</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141493,4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1203906,3</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1943651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447228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136572,9</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1359850,1</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 xml:space="preserve">Основное мероприятие "Строительство и реконструкция </w:t>
            </w:r>
            <w:proofErr w:type="gramStart"/>
            <w:r w:rsidRPr="0043691F">
              <w:rPr>
                <w:rFonts w:ascii="Times New Roman" w:eastAsia="Times New Roman" w:hAnsi="Times New Roman" w:cs="Times New Roman"/>
                <w:sz w:val="24"/>
                <w:szCs w:val="24"/>
                <w:lang w:eastAsia="ru-RU"/>
              </w:rPr>
              <w:t>объектов мелиоративного комплекса государственной собственности Российской Федерации</w:t>
            </w:r>
            <w:proofErr w:type="gramEnd"/>
            <w:r w:rsidRPr="0043691F">
              <w:rPr>
                <w:rFonts w:ascii="Times New Roman" w:eastAsia="Times New Roman" w:hAnsi="Times New Roman" w:cs="Times New Roman"/>
                <w:sz w:val="24"/>
                <w:szCs w:val="24"/>
                <w:lang w:eastAsia="ru-RU"/>
              </w:rPr>
              <w:t>"</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635300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635300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80700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80700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10000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544600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544600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948534</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948534</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351249</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351249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390830</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390830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206455</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206455</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15825" w:type="dxa"/>
            <w:gridSpan w:val="8"/>
            <w:tcBorders>
              <w:top w:val="nil"/>
              <w:left w:val="nil"/>
              <w:bottom w:val="nil"/>
              <w:right w:val="nil"/>
            </w:tcBorders>
          </w:tcPr>
          <w:p w:rsidR="0043691F" w:rsidRPr="0043691F" w:rsidRDefault="0043691F" w:rsidP="0043691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II. Направление (подпрограмма) "Устойчивое развитие сельских территорий"</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Направление (подпрограмма) "Устойчивое развитие сельских территорий"</w:t>
            </w: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24524896,8</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19657895,2</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4867001,6</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6330115,5</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5190727,8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1139387,7</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8854913,1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7038437,4</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1816475,7</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9339868,2</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7428730</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1911138,2</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w:t>
            </w:r>
            <w:r w:rsidRPr="0043691F">
              <w:rPr>
                <w:rFonts w:ascii="Times New Roman" w:eastAsia="Times New Roman" w:hAnsi="Times New Roman" w:cs="Times New Roman"/>
                <w:sz w:val="24"/>
                <w:szCs w:val="24"/>
                <w:lang w:eastAsia="ru-RU"/>
              </w:rPr>
              <w:lastRenderedPageBreak/>
              <w:t>"Поддержка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 xml:space="preserve">2018 - </w:t>
            </w:r>
            <w:r w:rsidRPr="0043691F">
              <w:rPr>
                <w:rFonts w:ascii="Times New Roman" w:eastAsia="Times New Roman" w:hAnsi="Times New Roman" w:cs="Times New Roman"/>
                <w:sz w:val="24"/>
                <w:szCs w:val="24"/>
                <w:lang w:eastAsia="ru-RU"/>
              </w:rPr>
              <w:lastRenderedPageBreak/>
              <w:t>2020 годы - всего</w:t>
            </w:r>
            <w:bookmarkStart w:id="127" w:name="_GoBack"/>
            <w:bookmarkEnd w:id="127"/>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21045436,9</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16906417,9</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4139019</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5511536,5</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4546237,8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965298,7</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7665316,3</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6098349,8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1566966,5</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7868584,1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6261830,3</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1606753,8</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w:t>
            </w:r>
            <w:r w:rsidRPr="0043691F">
              <w:rPr>
                <w:rFonts w:ascii="Times New Roman" w:eastAsia="Times New Roman" w:hAnsi="Times New Roman" w:cs="Times New Roman"/>
                <w:sz w:val="24"/>
                <w:szCs w:val="24"/>
                <w:lang w:eastAsia="ru-RU"/>
              </w:rPr>
              <w:lastRenderedPageBreak/>
              <w:t>Российской Федерации, направленных на устойчивое развитие сельских территорий"</w:t>
            </w:r>
            <w:proofErr w:type="gramEnd"/>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lastRenderedPageBreak/>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3387076,8</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2677626,6</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709450,2</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786774,3</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619556,2</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167218,1</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1158649,7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915445,8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243203,9</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nil"/>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1441652,8</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1142624,6</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299028,2</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val="restart"/>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43691F">
              <w:rPr>
                <w:rFonts w:ascii="Times New Roman" w:eastAsia="Times New Roman" w:hAnsi="Times New Roman" w:cs="Times New Roman"/>
                <w:sz w:val="24"/>
                <w:szCs w:val="24"/>
                <w:lang w:eastAsia="ru-RU"/>
              </w:rPr>
              <w:lastRenderedPageBreak/>
              <w:t xml:space="preserve">Основное мероприятие "Поддержка реализации мероприятий по </w:t>
            </w:r>
            <w:proofErr w:type="spellStart"/>
            <w:r w:rsidRPr="0043691F">
              <w:rPr>
                <w:rFonts w:ascii="Times New Roman" w:eastAsia="Times New Roman" w:hAnsi="Times New Roman" w:cs="Times New Roman"/>
                <w:sz w:val="24"/>
                <w:szCs w:val="24"/>
                <w:lang w:eastAsia="ru-RU"/>
              </w:rPr>
              <w:t>грантовой</w:t>
            </w:r>
            <w:proofErr w:type="spellEnd"/>
            <w:r w:rsidRPr="0043691F">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roofErr w:type="gramEnd"/>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2018 - 2020 годы - всего</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92383,1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73850,7</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18532,4</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в том числе:</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2018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31804,7</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24933,8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6870,9</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2019 год</w:t>
            </w:r>
          </w:p>
        </w:tc>
        <w:tc>
          <w:tcPr>
            <w:tcW w:w="418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30947,1</w:t>
            </w:r>
          </w:p>
        </w:tc>
        <w:tc>
          <w:tcPr>
            <w:tcW w:w="1417"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24641,8</w:t>
            </w:r>
          </w:p>
        </w:tc>
        <w:tc>
          <w:tcPr>
            <w:tcW w:w="1701"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6305,3</w:t>
            </w:r>
          </w:p>
        </w:tc>
        <w:tc>
          <w:tcPr>
            <w:tcW w:w="1416" w:type="dxa"/>
            <w:tcBorders>
              <w:top w:val="nil"/>
              <w:left w:val="nil"/>
              <w:bottom w:val="nil"/>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r w:rsidR="0043691F" w:rsidRPr="0043691F" w:rsidTr="00870D0C">
        <w:tblPrEx>
          <w:tblBorders>
            <w:insideH w:val="none" w:sz="0" w:space="0" w:color="auto"/>
            <w:insideV w:val="none" w:sz="0" w:space="0" w:color="auto"/>
          </w:tblBorders>
        </w:tblPrEx>
        <w:tc>
          <w:tcPr>
            <w:tcW w:w="2808" w:type="dxa"/>
            <w:vMerge/>
            <w:tcBorders>
              <w:top w:val="nil"/>
              <w:left w:val="nil"/>
              <w:bottom w:val="single" w:sz="4" w:space="0" w:color="auto"/>
              <w:right w:val="nil"/>
            </w:tcBorders>
          </w:tcPr>
          <w:p w:rsidR="0043691F" w:rsidRPr="0043691F" w:rsidRDefault="0043691F" w:rsidP="0043691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2020 год</w:t>
            </w:r>
          </w:p>
        </w:tc>
        <w:tc>
          <w:tcPr>
            <w:tcW w:w="4188"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29631,3</w:t>
            </w:r>
          </w:p>
        </w:tc>
        <w:tc>
          <w:tcPr>
            <w:tcW w:w="1417"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24275,1</w:t>
            </w:r>
          </w:p>
        </w:tc>
        <w:tc>
          <w:tcPr>
            <w:tcW w:w="1701"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5356,2</w:t>
            </w:r>
          </w:p>
        </w:tc>
        <w:tc>
          <w:tcPr>
            <w:tcW w:w="1416" w:type="dxa"/>
            <w:tcBorders>
              <w:top w:val="nil"/>
              <w:left w:val="nil"/>
              <w:bottom w:val="single" w:sz="4" w:space="0" w:color="auto"/>
              <w:right w:val="nil"/>
            </w:tcBorders>
          </w:tcPr>
          <w:p w:rsidR="0043691F" w:rsidRPr="0043691F" w:rsidRDefault="0043691F" w:rsidP="0043691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tc>
      </w:tr>
    </w:tbl>
    <w:p w:rsidR="0043691F" w:rsidRPr="0043691F" w:rsidRDefault="0043691F" w:rsidP="0043691F">
      <w:pPr>
        <w:spacing w:after="0" w:line="240" w:lineRule="auto"/>
        <w:rPr>
          <w:rFonts w:ascii="Times New Roman" w:eastAsia="Times New Roman" w:hAnsi="Times New Roman" w:cs="Times New Roman"/>
          <w:sz w:val="24"/>
          <w:szCs w:val="24"/>
          <w:lang w:eastAsia="ru-RU"/>
        </w:rPr>
        <w:sectPr w:rsidR="0043691F" w:rsidRPr="0043691F">
          <w:pgSz w:w="16838" w:h="11905" w:orient="landscape"/>
          <w:pgMar w:top="1701" w:right="1134" w:bottom="850" w:left="1134" w:header="0" w:footer="0" w:gutter="0"/>
          <w:cols w:space="720"/>
        </w:sectPr>
      </w:pPr>
    </w:p>
    <w:p w:rsidR="0043691F" w:rsidRPr="0043691F" w:rsidRDefault="0043691F" w:rsidP="0043691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691F" w:rsidRPr="0043691F" w:rsidRDefault="0043691F" w:rsidP="0043691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691F">
        <w:rPr>
          <w:rFonts w:ascii="Times New Roman" w:eastAsia="Times New Roman" w:hAnsi="Times New Roman" w:cs="Times New Roman"/>
          <w:sz w:val="24"/>
          <w:szCs w:val="24"/>
          <w:lang w:eastAsia="ru-RU"/>
        </w:rPr>
        <w:t>--------------------------------</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8" w:name="P14529"/>
      <w:bookmarkEnd w:id="128"/>
      <w:r w:rsidRPr="0043691F">
        <w:rPr>
          <w:rFonts w:ascii="Times New Roman" w:eastAsia="Times New Roman" w:hAnsi="Times New Roman" w:cs="Times New Roman"/>
          <w:sz w:val="24"/>
          <w:szCs w:val="24"/>
          <w:lang w:eastAsia="ru-RU"/>
        </w:rPr>
        <w:t>&lt;*&gt; Значения целевых показателей Государственной программы будут уточнены после заключения соглашений о предоставлении субсидий из федерального бюджета бюджетам субъектов Российской Федерации на очередной финансовый год.</w:t>
      </w:r>
    </w:p>
    <w:p w:rsidR="0043691F" w:rsidRPr="0043691F" w:rsidRDefault="0043691F" w:rsidP="0043691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9" w:name="P14530"/>
      <w:bookmarkEnd w:id="129"/>
      <w:r w:rsidRPr="0043691F">
        <w:rPr>
          <w:rFonts w:ascii="Times New Roman" w:eastAsia="Times New Roman" w:hAnsi="Times New Roman" w:cs="Times New Roman"/>
          <w:sz w:val="24"/>
          <w:szCs w:val="24"/>
          <w:lang w:eastAsia="ru-RU"/>
        </w:rPr>
        <w:t xml:space="preserve">&lt;**&gt; Объемы федерального бюджета на 2018 - 2020 годы указаны в соответствии с проектом федерального </w:t>
      </w:r>
      <w:hyperlink r:id="rId349" w:history="1">
        <w:r w:rsidRPr="0043691F">
          <w:rPr>
            <w:rFonts w:ascii="Times New Roman" w:eastAsia="Times New Roman" w:hAnsi="Times New Roman" w:cs="Times New Roman"/>
            <w:color w:val="0000FF"/>
            <w:sz w:val="24"/>
            <w:szCs w:val="24"/>
            <w:lang w:eastAsia="ru-RU"/>
          </w:rPr>
          <w:t>закона</w:t>
        </w:r>
      </w:hyperlink>
      <w:r w:rsidRPr="0043691F">
        <w:rPr>
          <w:rFonts w:ascii="Times New Roman" w:eastAsia="Times New Roman" w:hAnsi="Times New Roman" w:cs="Times New Roman"/>
          <w:sz w:val="24"/>
          <w:szCs w:val="24"/>
          <w:lang w:eastAsia="ru-RU"/>
        </w:rPr>
        <w:t xml:space="preserve"> "О федеральном бюджете на 2018 год и на плановый период 2019 и 2020 годов". Объемы консолидированных бюджетов субъектов Российской Федерации и средств из внебюджетных источников финансирования будут уточнены после заключения с субъектами Российской Федерации соглашений о предоставлении субсидий из федерального бюджета.</w:t>
      </w:r>
    </w:p>
    <w:p w:rsidR="00685943" w:rsidRDefault="00685943"/>
    <w:sectPr w:rsidR="00685943" w:rsidSect="006D7E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1F"/>
    <w:rsid w:val="0043691F"/>
    <w:rsid w:val="00685943"/>
    <w:rsid w:val="00FC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691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91F"/>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36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3691F"/>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4369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C0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691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91F"/>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36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369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3691F"/>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4369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C0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597C04CDF431265C75958BC6A8CD778627ACAA3DE1F93B5C2C230301743FCDC0186A7BB9A4921A4380B466744BAB544DA941EC0F2D24CPBV2G" TargetMode="External"/><Relationship Id="rId299" Type="http://schemas.openxmlformats.org/officeDocument/2006/relationships/hyperlink" Target="consultantplus://offline/ref=9481A24FE0A2818E19668DDE06A6E6BB2EAD36DB54F6F53E416BCBF90E542E91934EEEB1A0D43C7462ED4C8887FB07388F0F15AC9C71B1A6QEV8G" TargetMode="External"/><Relationship Id="rId303" Type="http://schemas.openxmlformats.org/officeDocument/2006/relationships/hyperlink" Target="consultantplus://offline/ref=9481A24FE0A2818E19668DDE06A6E6BB2EAD36DB54F6F53E416BCBF90E542E91934EEEB1A0D43C7460ED4C8887FB07388F0F15AC9C71B1A6QEV8G" TargetMode="External"/><Relationship Id="rId21" Type="http://schemas.openxmlformats.org/officeDocument/2006/relationships/hyperlink" Target="consultantplus://offline/ref=7A2597C04CDF431265C75958BC6A8CD779657BCBA2D91F93B5C2C230301743FCDC0186A7BB9A4921AB380B466744BAB544DA941EC0F2D24CPBV2G" TargetMode="External"/><Relationship Id="rId42" Type="http://schemas.openxmlformats.org/officeDocument/2006/relationships/hyperlink" Target="consultantplus://offline/ref=7A2597C04CDF431265C75958BC6A8CD7786371C9AADC1F93B5C2C230301743FCDC0186A5BD911D70E66652162B0FB7B652C6941DPDV7G" TargetMode="External"/><Relationship Id="rId63" Type="http://schemas.openxmlformats.org/officeDocument/2006/relationships/hyperlink" Target="consultantplus://offline/ref=7A2597C04CDF431265C75958BC6A8CD7786371C9AADC1F93B5C2C230301743FCDC0186A7BB9A4822A6380B466744BAB544DA941EC0F2D24CPBV2G" TargetMode="External"/><Relationship Id="rId84" Type="http://schemas.openxmlformats.org/officeDocument/2006/relationships/hyperlink" Target="consultantplus://offline/ref=7A2597C04CDF431265C75958BC6A8CD7786277C9ADDB1F93B5C2C230301743FCDC0186A7BB9A4923A4380B466744BAB544DA941EC0F2D24CPBV2G" TargetMode="External"/><Relationship Id="rId138" Type="http://schemas.openxmlformats.org/officeDocument/2006/relationships/hyperlink" Target="consultantplus://offline/ref=7A2597C04CDF431265C75958BC6A8CD7786275CDAFDA1F93B5C2C230301743FCDC0186A7BB9A4926AA380B466744BAB544DA941EC0F2D24CPBV2G" TargetMode="External"/><Relationship Id="rId159" Type="http://schemas.openxmlformats.org/officeDocument/2006/relationships/hyperlink" Target="consultantplus://offline/ref=7A2597C04CDF431265C75958BC6A8CD7786275CDAFDA1F93B5C2C230301743FCDC0186A7BB9A4928A7380B466744BAB544DA941EC0F2D24CPBV2G" TargetMode="External"/><Relationship Id="rId324" Type="http://schemas.openxmlformats.org/officeDocument/2006/relationships/image" Target="media/image51.wmf"/><Relationship Id="rId345" Type="http://schemas.openxmlformats.org/officeDocument/2006/relationships/hyperlink" Target="consultantplus://offline/ref=9481A24FE0A2818E19668DDE06A6E6BB2EAD36DB54F6F53E416BCBF90E542E91934EEEB1A0D43D7362ED4C8887FB07388F0F15AC9C71B1A6QEV8G" TargetMode="External"/><Relationship Id="rId170" Type="http://schemas.openxmlformats.org/officeDocument/2006/relationships/hyperlink" Target="consultantplus://offline/ref=9481A24FE0A2818E19668DDE06A6E6BB2EAC34D053F3F53E416BCBF90E542E91814EB6BDA1DC207264F81AD9C2QAV7G" TargetMode="External"/><Relationship Id="rId191" Type="http://schemas.openxmlformats.org/officeDocument/2006/relationships/image" Target="media/image23.wmf"/><Relationship Id="rId205" Type="http://schemas.openxmlformats.org/officeDocument/2006/relationships/image" Target="media/image35.wmf"/><Relationship Id="rId226" Type="http://schemas.openxmlformats.org/officeDocument/2006/relationships/hyperlink" Target="consultantplus://offline/ref=9481A24FE0A2818E19668DDE06A6E6BB2EAC32DF51F0F53E416BCBF90E542E91934EEEB1A2DF6A2322B315D8CBB00A3B991315AFQ8VBG" TargetMode="External"/><Relationship Id="rId247" Type="http://schemas.openxmlformats.org/officeDocument/2006/relationships/hyperlink" Target="consultantplus://offline/ref=9481A24FE0A2818E19668DDE06A6E6BB2EAD36DB54F6F53E416BCBF90E542E91934EEEB1A0D43F7B6EED4C8887FB07388F0F15AC9C71B1A6QEV8G" TargetMode="External"/><Relationship Id="rId107" Type="http://schemas.openxmlformats.org/officeDocument/2006/relationships/image" Target="media/image16.wmf"/><Relationship Id="rId268" Type="http://schemas.openxmlformats.org/officeDocument/2006/relationships/hyperlink" Target="consultantplus://offline/ref=9481A24FE0A2818E19668DDE06A6E6BB2EAD36DB54F6F53E416BCBF90E542E91934EEEB1A0D43C7666ED4C8887FB07388F0F15AC9C71B1A6QEV8G" TargetMode="External"/><Relationship Id="rId289" Type="http://schemas.openxmlformats.org/officeDocument/2006/relationships/hyperlink" Target="consultantplus://offline/ref=9481A24FE0A2818E19668DDE06A6E6BB2FA439DC59F7F53E416BCBF90E542E91934EEEB1A0D43E7566ED4C8887FB07388F0F15AC9C71B1A6QEV8G" TargetMode="External"/><Relationship Id="rId11" Type="http://schemas.openxmlformats.org/officeDocument/2006/relationships/hyperlink" Target="consultantplus://offline/ref=7A2597C04CDF431265C75958BC6A8CD7796B71CAADD81F93B5C2C230301743FCDC0186A7BB9A4921A7380B466744BAB544DA941EC0F2D24CPBV2G" TargetMode="External"/><Relationship Id="rId32" Type="http://schemas.openxmlformats.org/officeDocument/2006/relationships/hyperlink" Target="consultantplus://offline/ref=7A2597C04CDF431265C75958BC6A8CD7786275CDAFDA1F93B5C2C230301743FCDC0186A7BB9A4920A6380B466744BAB544DA941EC0F2D24CPBV2G" TargetMode="External"/><Relationship Id="rId53" Type="http://schemas.openxmlformats.org/officeDocument/2006/relationships/hyperlink" Target="consultantplus://offline/ref=7A2597C04CDF431265C75958BC6A8CD7786371C9AADC1F93B5C2C230301743FCDC0186A5BD911D70E66652162B0FB7B652C6941DPDV7G" TargetMode="External"/><Relationship Id="rId74" Type="http://schemas.openxmlformats.org/officeDocument/2006/relationships/hyperlink" Target="consultantplus://offline/ref=7A2597C04CDF431265C75958BC6A8CD7786275CDAFDA1F93B5C2C230301743FCDC0186A7BB9A4925A4380B466744BAB544DA941EC0F2D24CPBV2G" TargetMode="External"/><Relationship Id="rId128" Type="http://schemas.openxmlformats.org/officeDocument/2006/relationships/hyperlink" Target="consultantplus://offline/ref=7A2597C04CDF431265C75958BC6A8CD7786275CDAFDA1F93B5C2C230301743FCDC0186A7BB9A4926A1380B466744BAB544DA941EC0F2D24CPBV2G" TargetMode="External"/><Relationship Id="rId149" Type="http://schemas.openxmlformats.org/officeDocument/2006/relationships/hyperlink" Target="consultantplus://offline/ref=7A2597C04CDF431265C75958BC6A8CD7786275CDAFDA1F93B5C2C230301743FCDC0186A7BB9A4928A3380B466744BAB544DA941EC0F2D24CPBV2G" TargetMode="External"/><Relationship Id="rId314" Type="http://schemas.openxmlformats.org/officeDocument/2006/relationships/hyperlink" Target="consultantplus://offline/ref=9481A24FE0A2818E19668DDE06A6E6BB2EAD36DB54F6F53E416BCBF90E542E91934EEEB1A0D43C7A62ED4C8887FB07388F0F15AC9C71B1A6QEV8G" TargetMode="External"/><Relationship Id="rId335" Type="http://schemas.openxmlformats.org/officeDocument/2006/relationships/hyperlink" Target="consultantplus://offline/ref=9481A24FE0A2818E19668DDE06A6E6BB2EAD36DB54F6F53E416BCBF90E542E91934EEEB1A0D43C7B6FED4C8887FB07388F0F15AC9C71B1A6QEV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A2597C04CDF431265C75958BC6A8CD7786371CBA3D81F93B5C2C230301743FCDC0186A7BB9A4920A1380B466744BAB544DA941EC0F2D24CPBV2G" TargetMode="External"/><Relationship Id="rId160" Type="http://schemas.openxmlformats.org/officeDocument/2006/relationships/hyperlink" Target="consultantplus://offline/ref=7A2597C04CDF431265C75958BC6A8CD7786275CDAFDA1F93B5C2C230301743FCDC0186A7BB9A4928A5380B466744BAB544DA941EC0F2D24CPBV2G" TargetMode="External"/><Relationship Id="rId181" Type="http://schemas.openxmlformats.org/officeDocument/2006/relationships/hyperlink" Target="consultantplus://offline/ref=9481A24FE0A2818E19668DDE06A6E6BB2EAC32DD58F4F53E416BCBF90E542E91934EEEB1A0D43E7163ED4C8887FB07388F0F15AC9C71B1A6QEV8G" TargetMode="External"/><Relationship Id="rId216" Type="http://schemas.openxmlformats.org/officeDocument/2006/relationships/hyperlink" Target="consultantplus://offline/ref=9481A24FE0A2818E19668DDE06A6E6BB2EAC32DF51F0F53E416BCBF90E542E91934EEEB3A6DF6A2322B315D8CBB00A3B991315AFQ8VBG" TargetMode="External"/><Relationship Id="rId237" Type="http://schemas.openxmlformats.org/officeDocument/2006/relationships/hyperlink" Target="consultantplus://offline/ref=9481A24FE0A2818E19668DDE06A6E6BB2EAD36DB54F6F53E416BCBF90E542E91934EEEB1A0D43F7561ED4C8887FB07388F0F15AC9C71B1A6QEV8G" TargetMode="External"/><Relationship Id="rId258" Type="http://schemas.openxmlformats.org/officeDocument/2006/relationships/hyperlink" Target="consultantplus://offline/ref=9481A24FE0A2818E19668DDE06A6E6BB2EAC32DF51F0F53E416BCBF90E542E91934EEEB1A0D43E7364ED4C8887FB07388F0F15AC9C71B1A6QEV8G" TargetMode="External"/><Relationship Id="rId279" Type="http://schemas.openxmlformats.org/officeDocument/2006/relationships/hyperlink" Target="consultantplus://offline/ref=9481A24FE0A2818E19668DDE06A6E6BB2EAD36DB54F6F53E416BCBF90E542E91934EEEB1A0D43C7466ED4C8887FB07388F0F15AC9C71B1A6QEV8G" TargetMode="External"/><Relationship Id="rId22" Type="http://schemas.openxmlformats.org/officeDocument/2006/relationships/hyperlink" Target="consultantplus://offline/ref=7A2597C04CDF431265C75958BC6A8CD7786275CDACD81F93B5C2C230301743FCDC0186A7BB9A4920A0380B466744BAB544DA941EC0F2D24CPBV2G" TargetMode="External"/><Relationship Id="rId43" Type="http://schemas.openxmlformats.org/officeDocument/2006/relationships/hyperlink" Target="consultantplus://offline/ref=7A2597C04CDF431265C75958BC6A8CD7786275CDAFDA1F93B5C2C230301743FCDC0186A7BB9A4923A6380B466744BAB544DA941EC0F2D24CPBV2G" TargetMode="External"/><Relationship Id="rId64" Type="http://schemas.openxmlformats.org/officeDocument/2006/relationships/hyperlink" Target="consultantplus://offline/ref=7A2597C04CDF431265C75958BC6A8CD7786275CDAFDA1F93B5C2C230301743FCDC0186A7BB9A4922AB380B466744BAB544DA941EC0F2D24CPBV2G" TargetMode="External"/><Relationship Id="rId118" Type="http://schemas.openxmlformats.org/officeDocument/2006/relationships/hyperlink" Target="consultantplus://offline/ref=7A2597C04CDF431265C75958BC6A8CD7796B74CEAFD51F93B5C2C230301743FCDC0186A7BB9A4920A4380B466744BAB544DA941EC0F2D24CPBV2G" TargetMode="External"/><Relationship Id="rId139" Type="http://schemas.openxmlformats.org/officeDocument/2006/relationships/image" Target="media/image20.wmf"/><Relationship Id="rId290" Type="http://schemas.openxmlformats.org/officeDocument/2006/relationships/hyperlink" Target="consultantplus://offline/ref=9481A24FE0A2818E19668DDE06A6E6BB2EAC36DB57F1F53E416BCBF90E542E91934EEEB1A0D43D7467ED4C8887FB07388F0F15AC9C71B1A6QEV8G" TargetMode="External"/><Relationship Id="rId304" Type="http://schemas.openxmlformats.org/officeDocument/2006/relationships/hyperlink" Target="consultantplus://offline/ref=9481A24FE0A2818E19668DDE06A6E6BB2EAC32DF51F0F53E416BCBF90E542E91934EEEB7A4DF6A2322B315D8CBB00A3B991315AFQ8VBG" TargetMode="External"/><Relationship Id="rId325" Type="http://schemas.openxmlformats.org/officeDocument/2006/relationships/hyperlink" Target="consultantplus://offline/ref=9481A24FE0A2818E19668DDE06A6E6BB2EAD36DE55F9F53E416BCBF90E542E91934EEEB1A0D43E7260ED4C8887FB07388F0F15AC9C71B1A6QEV8G" TargetMode="External"/><Relationship Id="rId346" Type="http://schemas.openxmlformats.org/officeDocument/2006/relationships/hyperlink" Target="consultantplus://offline/ref=9481A24FE0A2818E19668DDE06A6E6BB2EAC32DF51F0F53E416BCBF90E542E91934EEEB1A0D43E7364ED4C8887FB07388F0F15AC9C71B1A6QEV8G" TargetMode="External"/><Relationship Id="rId85" Type="http://schemas.openxmlformats.org/officeDocument/2006/relationships/hyperlink" Target="consultantplus://offline/ref=7A2597C04CDF431265C75958BC6A8CD7786371CBA3D81F93B5C2C230301743FCDC0186A7BB9A4920A3380B466744BAB544DA941EC0F2D24CPBV2G" TargetMode="External"/><Relationship Id="rId150" Type="http://schemas.openxmlformats.org/officeDocument/2006/relationships/hyperlink" Target="consultantplus://offline/ref=7A2597C04CDF431265C75958BC6A8CD7786371C9AADC1F93B5C2C230301743FCDC0186A7BB9A4927A1380B466744BAB544DA941EC0F2D24CPBV2G" TargetMode="External"/><Relationship Id="rId171" Type="http://schemas.openxmlformats.org/officeDocument/2006/relationships/hyperlink" Target="consultantplus://offline/ref=9481A24FE0A2818E19668DDE06A6E6BB2FA432D859F6F53E416BCBF90E542E91934EEEB1A0D43E726EED4C8887FB07388F0F15AC9C71B1A6QEV8G" TargetMode="External"/><Relationship Id="rId192" Type="http://schemas.openxmlformats.org/officeDocument/2006/relationships/hyperlink" Target="consultantplus://offline/ref=9481A24FE0A2818E19668DDE06A6E6BB2EAC32DF51F0F53E416BCBF90E542E91934EEEB3A6DF6A2322B315D8CBB00A3B991315AFQ8VBG" TargetMode="External"/><Relationship Id="rId206" Type="http://schemas.openxmlformats.org/officeDocument/2006/relationships/image" Target="media/image36.wmf"/><Relationship Id="rId227" Type="http://schemas.openxmlformats.org/officeDocument/2006/relationships/hyperlink" Target="consultantplus://offline/ref=9481A24FE0A2818E19668DDE06A6E6BB2EAC32DF51F0F53E416BCBF90E542E91934EEEB1A2DC352637A24DD4C2A61439850F17AE83Q7VAG" TargetMode="External"/><Relationship Id="rId248" Type="http://schemas.openxmlformats.org/officeDocument/2006/relationships/hyperlink" Target="consultantplus://offline/ref=9481A24FE0A2818E19668DDE06A6E6BB2EAD36DB54F6F53E416BCBF90E542E91934EEEB1A0D43F7B6FED4C8887FB07388F0F15AC9C71B1A6QEV8G" TargetMode="External"/><Relationship Id="rId269" Type="http://schemas.openxmlformats.org/officeDocument/2006/relationships/image" Target="media/image43.wmf"/><Relationship Id="rId12" Type="http://schemas.openxmlformats.org/officeDocument/2006/relationships/hyperlink" Target="consultantplus://offline/ref=7A2597C04CDF431265C75958BC6A8CD7796A71CBA3DA1F93B5C2C230301743FCDC0186A7BB9A4921A7380B466744BAB544DA941EC0F2D24CPBV2G" TargetMode="External"/><Relationship Id="rId33" Type="http://schemas.openxmlformats.org/officeDocument/2006/relationships/hyperlink" Target="consultantplus://offline/ref=7A2597C04CDF431265C75958BC6A8CD7786371CBA3D81F93B5C2C230301743FCDC0186A7BB9A4921AB380B466744BAB544DA941EC0F2D24CPBV2G" TargetMode="External"/><Relationship Id="rId108" Type="http://schemas.openxmlformats.org/officeDocument/2006/relationships/image" Target="media/image17.wmf"/><Relationship Id="rId129" Type="http://schemas.openxmlformats.org/officeDocument/2006/relationships/hyperlink" Target="consultantplus://offline/ref=7A2597C04CDF431265C75958BC6A8CD7786371C9AADC1F93B5C2C230301743FCDC0186A7BB9A4927A1380B466744BAB544DA941EC0F2D24CPBV2G" TargetMode="External"/><Relationship Id="rId280" Type="http://schemas.openxmlformats.org/officeDocument/2006/relationships/hyperlink" Target="consultantplus://offline/ref=9481A24FE0A2818E19668DDE06A6E6BB2EAC32DF51F0F53E416BCBF90E542E91934EEEB5A8DF6A2322B315D8CBB00A3B991315AFQ8VBG" TargetMode="External"/><Relationship Id="rId315" Type="http://schemas.openxmlformats.org/officeDocument/2006/relationships/image" Target="media/image45.wmf"/><Relationship Id="rId336" Type="http://schemas.openxmlformats.org/officeDocument/2006/relationships/hyperlink" Target="consultantplus://offline/ref=9481A24FE0A2818E19668DDE06A6E6BB2EAD36DB54F6F53E416BCBF90E542E91934EEEB1A0D43D7266ED4C8887FB07388F0F15AC9C71B1A6QEV8G" TargetMode="External"/><Relationship Id="rId54" Type="http://schemas.openxmlformats.org/officeDocument/2006/relationships/hyperlink" Target="consultantplus://offline/ref=7A2597C04CDF431265C75958BC6A8CD7786275CDAFDA1F93B5C2C230301743FCDC0186A7BB9A4922A0380B466744BAB544DA941EC0F2D24CPBV2G" TargetMode="External"/><Relationship Id="rId75" Type="http://schemas.openxmlformats.org/officeDocument/2006/relationships/hyperlink" Target="consultantplus://offline/ref=7A2597C04CDF431265C75958BC6A8CD7786275CDAFDA1F93B5C2C230301743FCDC0186A7BB9A4925AB380B466744BAB544DA941EC0F2D24CPBV2G" TargetMode="External"/><Relationship Id="rId96" Type="http://schemas.openxmlformats.org/officeDocument/2006/relationships/image" Target="media/image8.wmf"/><Relationship Id="rId140" Type="http://schemas.openxmlformats.org/officeDocument/2006/relationships/hyperlink" Target="consultantplus://offline/ref=7A2597C04CDF431265C75958BC6A8CD7786275CDAFDA1F93B5C2C230301743FCDC0186A7BB9A4929A3380B466744BAB544DA941EC0F2D24CPBV2G" TargetMode="External"/><Relationship Id="rId161" Type="http://schemas.openxmlformats.org/officeDocument/2006/relationships/hyperlink" Target="consultantplus://offline/ref=7A2597C04CDF431265C75958BC6A8CD7786374CCA9DC1F93B5C2C230301743FCDC0186A7BB9A4920AA380B466744BAB544DA941EC0F2D24CPBV2G" TargetMode="External"/><Relationship Id="rId182" Type="http://schemas.openxmlformats.org/officeDocument/2006/relationships/hyperlink" Target="consultantplus://offline/ref=9481A24FE0A2818E19668DDE06A6E6BB2EAC32DF51F0F53E416BCBF90E542E91934EEEB7A4DF6A2322B315D8CBB00A3B991315AFQ8VBG" TargetMode="External"/><Relationship Id="rId217" Type="http://schemas.openxmlformats.org/officeDocument/2006/relationships/hyperlink" Target="consultantplus://offline/ref=9481A24FE0A2818E19668DDE06A6E6BB2FA437D854F9F53E416BCBF90E542E91934EEEB1A0D43F7564ED4C8887FB07388F0F15AC9C71B1A6QEV8G" TargetMode="External"/><Relationship Id="rId6" Type="http://schemas.openxmlformats.org/officeDocument/2006/relationships/hyperlink" Target="consultantplus://offline/ref=7A2597C04CDF431265C75958BC6A8CD7796071C8AAD41F93B5C2C230301743FCDC0186A7BB9A4921A5380B466744BAB544DA941EC0F2D24CPBV2G" TargetMode="External"/><Relationship Id="rId238" Type="http://schemas.openxmlformats.org/officeDocument/2006/relationships/image" Target="media/image42.wmf"/><Relationship Id="rId259" Type="http://schemas.openxmlformats.org/officeDocument/2006/relationships/hyperlink" Target="consultantplus://offline/ref=9481A24FE0A2818E19668DDE06A6E6BB2EAD36DB54F6F53E416BCBF90E542E91934EEEB1A0D43C7260ED4C8887FB07388F0F15AC9C71B1A6QEV8G" TargetMode="External"/><Relationship Id="rId23" Type="http://schemas.openxmlformats.org/officeDocument/2006/relationships/hyperlink" Target="consultantplus://offline/ref=7A2597C04CDF431265C75958BC6A8CD7786275CDAFDA1F93B5C2C230301743FCDC0186A7BB9A4921A7380B466744BAB544DA941EC0F2D24CPBV2G" TargetMode="External"/><Relationship Id="rId119" Type="http://schemas.openxmlformats.org/officeDocument/2006/relationships/hyperlink" Target="consultantplus://offline/ref=7A2597C04CDF431265C75958BC6A8CD7796B74CEAFD51F93B5C2C230301743FCDC0186A7BB9A4920A3380B466744BAB544DA941EC0F2D24CPBV2G" TargetMode="External"/><Relationship Id="rId270" Type="http://schemas.openxmlformats.org/officeDocument/2006/relationships/hyperlink" Target="consultantplus://offline/ref=9481A24FE0A2818E19668DDE06A6E6BB2EAD36DB54F6F53E416BCBF90E542E91934EEEB1A0D43C7665ED4C8887FB07388F0F15AC9C71B1A6QEV8G" TargetMode="External"/><Relationship Id="rId291" Type="http://schemas.openxmlformats.org/officeDocument/2006/relationships/hyperlink" Target="consultantplus://offline/ref=9481A24FE0A2818E19668DDE06A6E6BB2CA939DC59F7F53E416BCBF90E542E91934EEEB6AB806F3633EB19D1DDAE0827851114QAV7G" TargetMode="External"/><Relationship Id="rId305" Type="http://schemas.openxmlformats.org/officeDocument/2006/relationships/hyperlink" Target="consultantplus://offline/ref=9481A24FE0A2818E19668DDE06A6E6BB2EAD36DB54F6F53E416BCBF90E542E91934EEEB1A0D43C746FED4C8887FB07388F0F15AC9C71B1A6QEV8G" TargetMode="External"/><Relationship Id="rId326" Type="http://schemas.openxmlformats.org/officeDocument/2006/relationships/hyperlink" Target="consultantplus://offline/ref=9481A24FE0A2818E19668DDE06A6E6BB2EAD36DB54F6F53E416BCBF90E542E91934EEEB1A0D43C7B65ED4C8887FB07388F0F15AC9C71B1A6QEV8G" TargetMode="External"/><Relationship Id="rId347" Type="http://schemas.openxmlformats.org/officeDocument/2006/relationships/hyperlink" Target="consultantplus://offline/ref=9481A24FE0A2818E19668DDE06A6E6BB2EAD36DB54F6F53E416BCBF90E542E91934EEEB1A0D43D7360ED4C8887FB07388F0F15AC9C71B1A6QEV8G" TargetMode="External"/><Relationship Id="rId44" Type="http://schemas.openxmlformats.org/officeDocument/2006/relationships/image" Target="media/image2.wmf"/><Relationship Id="rId65" Type="http://schemas.openxmlformats.org/officeDocument/2006/relationships/hyperlink" Target="consultantplus://offline/ref=7A2597C04CDF431265C75958BC6A8CD7786275CDAFDA1F93B5C2C230301743FCDC0186A7BB9A4925A2380B466744BAB544DA941EC0F2D24CPBV2G" TargetMode="External"/><Relationship Id="rId86" Type="http://schemas.openxmlformats.org/officeDocument/2006/relationships/hyperlink" Target="consultantplus://offline/ref=7A2597C04CDF431265C75958BC6A8CD7786371CBA3D81F93B5C2C230301743FCDC0186A7BB9A4920A0380B466744BAB544DA941EC0F2D24CPBV2G" TargetMode="External"/><Relationship Id="rId130" Type="http://schemas.openxmlformats.org/officeDocument/2006/relationships/hyperlink" Target="consultantplus://offline/ref=7A2597C04CDF431265C75958BC6A8CD7786371C9AADC1F93B5C2C230301743FCDC0186A7BA9A4275F3770A1A2219A9B44EDA961CDFPFV9G" TargetMode="External"/><Relationship Id="rId151" Type="http://schemas.openxmlformats.org/officeDocument/2006/relationships/hyperlink" Target="consultantplus://offline/ref=7A2597C04CDF431265C75958BC6A8CD7786371C9AADC1F93B5C2C230301743FCDC0186A7BB9A4926A7380B466744BAB544DA941EC0F2D24CPBV2G" TargetMode="External"/><Relationship Id="rId172" Type="http://schemas.openxmlformats.org/officeDocument/2006/relationships/hyperlink" Target="consultantplus://offline/ref=9481A24FE0A2818E19668DDE06A6E6BB2EAC34D053F3F53E416BCBF90E542E91814EB6BDA1DC207264F81AD9C2QAV7G" TargetMode="External"/><Relationship Id="rId193" Type="http://schemas.openxmlformats.org/officeDocument/2006/relationships/hyperlink" Target="consultantplus://offline/ref=9481A24FE0A2818E19668DDE06A6E6BB2EAC32DD58F4F53E416BCBF90E542E91934EEEB1A0D43E7666ED4C8887FB07388F0F15AC9C71B1A6QEV8G" TargetMode="External"/><Relationship Id="rId207" Type="http://schemas.openxmlformats.org/officeDocument/2006/relationships/image" Target="media/image37.wmf"/><Relationship Id="rId228" Type="http://schemas.openxmlformats.org/officeDocument/2006/relationships/hyperlink" Target="consultantplus://offline/ref=9481A24FE0A2818E19668DDE06A6E6BB2EAD36DB54F6F53E416BCBF90E542E91934EEEB1A0D43F7065ED4C8887FB07388F0F15AC9C71B1A6QEV8G" TargetMode="External"/><Relationship Id="rId249" Type="http://schemas.openxmlformats.org/officeDocument/2006/relationships/hyperlink" Target="consultantplus://offline/ref=9481A24FE0A2818E19668DDE06A6E6BB2EAD36DB54F6F53E416BCBF90E542E91934EEEB1A0D43C7267ED4C8887FB07388F0F15AC9C71B1A6QEV8G" TargetMode="External"/><Relationship Id="rId13" Type="http://schemas.openxmlformats.org/officeDocument/2006/relationships/hyperlink" Target="consultantplus://offline/ref=7A2597C04CDF431265C75958BC6A8CD7786275CDACD81F93B5C2C230301743FCDC0186A7BB9A4921A7380B466744BAB544DA941EC0F2D24CPBV2G" TargetMode="External"/><Relationship Id="rId109" Type="http://schemas.openxmlformats.org/officeDocument/2006/relationships/image" Target="media/image18.wmf"/><Relationship Id="rId260" Type="http://schemas.openxmlformats.org/officeDocument/2006/relationships/hyperlink" Target="consultantplus://offline/ref=9481A24FE0A2818E19668DDE06A6E6BB2EAD35DF55F6F53E416BCBF90E542E91934EEEB1A0D43E7365ED4C8887FB07388F0F15AC9C71B1A6QEV8G" TargetMode="External"/><Relationship Id="rId281" Type="http://schemas.openxmlformats.org/officeDocument/2006/relationships/hyperlink" Target="consultantplus://offline/ref=9481A24FE0A2818E19668DDE06A6E6BB2EAC32DF51F0F53E416BCBF90E542E91934EEEB1A0D43E7364ED4C8887FB07388F0F15AC9C71B1A6QEV8G" TargetMode="External"/><Relationship Id="rId316" Type="http://schemas.openxmlformats.org/officeDocument/2006/relationships/image" Target="media/image46.wmf"/><Relationship Id="rId337" Type="http://schemas.openxmlformats.org/officeDocument/2006/relationships/hyperlink" Target="consultantplus://offline/ref=9481A24FE0A2818E19668DDE06A6E6BB2EAD36DB54F6F53E416BCBF90E542E91934EEEB1A0D43D7263ED4C8887FB07388F0F15AC9C71B1A6QEV8G" TargetMode="External"/><Relationship Id="rId34" Type="http://schemas.openxmlformats.org/officeDocument/2006/relationships/hyperlink" Target="consultantplus://offline/ref=7A2597C04CDF431265C75958BC6A8CD7786371CBA3D81F93B5C2C230301743FCDC0186A7BB9A4921AB380B466744BAB544DA941EC0F2D24CPBV2G" TargetMode="External"/><Relationship Id="rId55" Type="http://schemas.openxmlformats.org/officeDocument/2006/relationships/hyperlink" Target="consultantplus://offline/ref=7A2597C04CDF431265C75958BC6A8CD7786275CDAFDA1F93B5C2C230301743FCDC0186A7BB9A4922A6380B466744BAB544DA941EC0F2D24CPBV2G" TargetMode="External"/><Relationship Id="rId76" Type="http://schemas.openxmlformats.org/officeDocument/2006/relationships/hyperlink" Target="consultantplus://offline/ref=7A2597C04CDF431265C75958BC6A8CD778627BC8AFDC1F93B5C2C230301743FCDC0186A7BB9A4B22A2380B466744BAB544DA941EC0F2D24CPBV2G" TargetMode="External"/><Relationship Id="rId97" Type="http://schemas.openxmlformats.org/officeDocument/2006/relationships/image" Target="media/image9.wmf"/><Relationship Id="rId120" Type="http://schemas.openxmlformats.org/officeDocument/2006/relationships/hyperlink" Target="consultantplus://offline/ref=7A2597C04CDF431265C75958BC6A8CD7786275CDAFDA1F93B5C2C230301743FCDC0186A7BB9A4927AA380B466744BAB544DA941EC0F2D24CPBV2G" TargetMode="External"/><Relationship Id="rId141" Type="http://schemas.openxmlformats.org/officeDocument/2006/relationships/hyperlink" Target="consultantplus://offline/ref=7A2597C04CDF431265C75958BC6A8CD7786371C9AADC1F93B5C2C230301743FCDC0186A5BD911D70E66652162B0FB7B652C6941DPDV7G" TargetMode="External"/><Relationship Id="rId7" Type="http://schemas.openxmlformats.org/officeDocument/2006/relationships/hyperlink" Target="consultantplus://offline/ref=7A2597C04CDF431265C75958BC6A8CD77A6471CFADDA1F93B5C2C230301743FCDC0186A7BB9A4921A7380B466744BAB544DA941EC0F2D24CPBV2G" TargetMode="External"/><Relationship Id="rId162" Type="http://schemas.openxmlformats.org/officeDocument/2006/relationships/hyperlink" Target="consultantplus://offline/ref=7A2597C04CDF431265C75958BC6A8CD7786371C9AADC1F93B5C2C230301743FCDC0186A5B3911D70E66652162B0FB7B652C6941DPDV7G" TargetMode="External"/><Relationship Id="rId183" Type="http://schemas.openxmlformats.org/officeDocument/2006/relationships/hyperlink" Target="consultantplus://offline/ref=9481A24FE0A2818E19668DDE06A6E6BB2EAD36DB54F6F53E416BCBF90E542E91934EEEB1A0D43F7262ED4C8887FB07388F0F15AC9C71B1A6QEV8G" TargetMode="External"/><Relationship Id="rId218" Type="http://schemas.openxmlformats.org/officeDocument/2006/relationships/hyperlink" Target="consultantplus://offline/ref=9481A24FE0A2818E19668DDE06A6E6BB2FA437D854F9F53E416BCBF90E542E91934EEEB1A0D43E7367ED4C8887FB07388F0F15AC9C71B1A6QEV8G" TargetMode="External"/><Relationship Id="rId239" Type="http://schemas.openxmlformats.org/officeDocument/2006/relationships/hyperlink" Target="consultantplus://offline/ref=9481A24FE0A2818E19668DDE06A6E6BB2EAD36DB54F6F53E416BCBF90E542E91934EEEB1A0D43F7A66ED4C8887FB07388F0F15AC9C71B1A6QEV8G" TargetMode="External"/><Relationship Id="rId250" Type="http://schemas.openxmlformats.org/officeDocument/2006/relationships/hyperlink" Target="consultantplus://offline/ref=9481A24FE0A2818E19668DDE06A6E6BB2EAC32DF51F0F53E416BCBF90E542E91934EEEB5A8DF6A2322B315D8CBB00A3B991315AFQ8VBG" TargetMode="External"/><Relationship Id="rId271" Type="http://schemas.openxmlformats.org/officeDocument/2006/relationships/hyperlink" Target="consultantplus://offline/ref=9481A24FE0A2818E19668DDE06A6E6BB2EAD36DB54F6F53E416BCBF90E542E91934EEEB1A0D43C7663ED4C8887FB07388F0F15AC9C71B1A6QEV8G" TargetMode="External"/><Relationship Id="rId292" Type="http://schemas.openxmlformats.org/officeDocument/2006/relationships/hyperlink" Target="consultantplus://offline/ref=9481A24FE0A2818E19668DDE06A6E6BB2EAC35D856F5F53E416BCBF90E542E91814EB6BDA1DC207264F81AD9C2QAV7G" TargetMode="External"/><Relationship Id="rId306" Type="http://schemas.openxmlformats.org/officeDocument/2006/relationships/hyperlink" Target="consultantplus://offline/ref=9481A24FE0A2818E19668DDE06A6E6BB2EAD36DB54F6F53E416BCBF90E542E91934EEEB1A0D43C7567ED4C8887FB07388F0F15AC9C71B1A6QEV8G" TargetMode="External"/><Relationship Id="rId24" Type="http://schemas.openxmlformats.org/officeDocument/2006/relationships/hyperlink" Target="consultantplus://offline/ref=7A2597C04CDF431265C75958BC6A8CD7786270C7AADD1F93B5C2C230301743FCDC0186A7BB9A4921A7380B466744BAB544DA941EC0F2D24CPBV2G" TargetMode="External"/><Relationship Id="rId45" Type="http://schemas.openxmlformats.org/officeDocument/2006/relationships/hyperlink" Target="consultantplus://offline/ref=7A2597C04CDF431265C75958BC6A8CD7796B71CFAFDA1F93B5C2C230301743FCDC0186A7BB9A4921A4380B466744BAB544DA941EC0F2D24CPBV2G" TargetMode="External"/><Relationship Id="rId66" Type="http://schemas.openxmlformats.org/officeDocument/2006/relationships/hyperlink" Target="consultantplus://offline/ref=7A2597C04CDF431265C75958BC6A8CD7786275CDAFDA1F93B5C2C230301743FCDC0186A7BB9A4925A3380B466744BAB544DA941EC0F2D24CPBV2G" TargetMode="External"/><Relationship Id="rId87" Type="http://schemas.openxmlformats.org/officeDocument/2006/relationships/hyperlink" Target="consultantplus://offline/ref=7A2597C04CDF431265C75958BC6A8CD7786371C9AADC1F93B5C2C230301743FCDC0186A1BF911D70E66652162B0FB7B652C6941DPDV7G" TargetMode="External"/><Relationship Id="rId110" Type="http://schemas.openxmlformats.org/officeDocument/2006/relationships/image" Target="media/image19.wmf"/><Relationship Id="rId131" Type="http://schemas.openxmlformats.org/officeDocument/2006/relationships/hyperlink" Target="consultantplus://offline/ref=7A2597C04CDF431265C75958BC6A8CD7786371C9AADC1F93B5C2C230301743FCDC0186A7B9924275F3770A1A2219A9B44EDA961CDFPFV9G" TargetMode="External"/><Relationship Id="rId327" Type="http://schemas.openxmlformats.org/officeDocument/2006/relationships/image" Target="media/image52.wmf"/><Relationship Id="rId348" Type="http://schemas.openxmlformats.org/officeDocument/2006/relationships/hyperlink" Target="consultantplus://offline/ref=213846629A648C74570CAD4A2F337FB08887555D917EBF24C3B6C0474ACDD6AE57D0F27C00132DA13E1EAB0A46R2V5G" TargetMode="External"/><Relationship Id="rId152" Type="http://schemas.openxmlformats.org/officeDocument/2006/relationships/hyperlink" Target="consultantplus://offline/ref=7A2597C04CDF431265C75958BC6A8CD7786371C9AADC1F93B5C2C230301743FCDC0186A7B9911D70E66652162B0FB7B652C6941DPDV7G" TargetMode="External"/><Relationship Id="rId173" Type="http://schemas.openxmlformats.org/officeDocument/2006/relationships/hyperlink" Target="consultantplus://offline/ref=9481A24FE0A2818E19668DDE06A6E6BB2EAC32DD58F4F53E416BCBF90E542E91934EEEB1A0D43E7162ED4C8887FB07388F0F15AC9C71B1A6QEV8G" TargetMode="External"/><Relationship Id="rId194" Type="http://schemas.openxmlformats.org/officeDocument/2006/relationships/image" Target="media/image24.wmf"/><Relationship Id="rId208" Type="http://schemas.openxmlformats.org/officeDocument/2006/relationships/image" Target="media/image38.wmf"/><Relationship Id="rId229" Type="http://schemas.openxmlformats.org/officeDocument/2006/relationships/hyperlink" Target="consultantplus://offline/ref=9481A24FE0A2818E19668DDE06A6E6BB2EAC32DF51F0F53E416BCBF90E542E91934EEEB1A0D43E7465ED4C8887FB07388F0F15AC9C71B1A6QEV8G" TargetMode="External"/><Relationship Id="rId240" Type="http://schemas.openxmlformats.org/officeDocument/2006/relationships/hyperlink" Target="consultantplus://offline/ref=9481A24FE0A2818E19668DDE06A6E6BB2EAD36DB54F6F53E416BCBF90E542E91934EEEB1A0D43F7A64ED4C8887FB07388F0F15AC9C71B1A6QEV8G" TargetMode="External"/><Relationship Id="rId261" Type="http://schemas.openxmlformats.org/officeDocument/2006/relationships/hyperlink" Target="consultantplus://offline/ref=9481A24FE0A2818E19668DDE06A6E6BB2EAD36DB54F6F53E416BCBF90E542E91934EEEB1A0D43C7164ED4C8887FB07388F0F15AC9C71B1A6QEV8G" TargetMode="External"/><Relationship Id="rId14" Type="http://schemas.openxmlformats.org/officeDocument/2006/relationships/hyperlink" Target="consultantplus://offline/ref=7A2597C04CDF431265C75958BC6A8CD7786275CDAFDA1F93B5C2C230301743FCDC0186A7BB9A4921A7380B466744BAB544DA941EC0F2D24CPBV2G" TargetMode="External"/><Relationship Id="rId35" Type="http://schemas.openxmlformats.org/officeDocument/2006/relationships/hyperlink" Target="consultantplus://offline/ref=7A2597C04CDF431265C75958BC6A8CD7786275CDAFDA1F93B5C2C230301743FCDC0186A7BB9A4920A7380B466744BAB544DA941EC0F2D24CPBV2G" TargetMode="External"/><Relationship Id="rId56" Type="http://schemas.openxmlformats.org/officeDocument/2006/relationships/hyperlink" Target="consultantplus://offline/ref=7A2597C04CDF431265C75958BC6A8CD7786275CDAFDA1F93B5C2C230301743FCDC0186A7BB9A4922A6380B466744BAB544DA941EC0F2D24CPBV2G" TargetMode="External"/><Relationship Id="rId77" Type="http://schemas.openxmlformats.org/officeDocument/2006/relationships/hyperlink" Target="consultantplus://offline/ref=7A2597C04CDF431265C75958BC6A8CD7786275CDAFDA1F93B5C2C230301743FCDC0186A7BB9A4924A2380B466744BAB544DA941EC0F2D24CPBV2G" TargetMode="External"/><Relationship Id="rId100" Type="http://schemas.openxmlformats.org/officeDocument/2006/relationships/image" Target="media/image11.wmf"/><Relationship Id="rId282" Type="http://schemas.openxmlformats.org/officeDocument/2006/relationships/hyperlink" Target="consultantplus://offline/ref=9481A24FE0A2818E19668DDE06A6E6BB2EAD36DB54F6F53E416BCBF90E542E91934EEEB1A0D43C7467ED4C8887FB07388F0F15AC9C71B1A6QEV8G" TargetMode="External"/><Relationship Id="rId317" Type="http://schemas.openxmlformats.org/officeDocument/2006/relationships/image" Target="media/image47.wmf"/><Relationship Id="rId338" Type="http://schemas.openxmlformats.org/officeDocument/2006/relationships/hyperlink" Target="consultantplus://offline/ref=9481A24FE0A2818E19668DDE06A6E6BB2EAD36DB54F6F53E416BCBF90E542E91934EEEB1A0D43D726EED4C8887FB07388F0F15AC9C71B1A6QEV8G" TargetMode="External"/><Relationship Id="rId8" Type="http://schemas.openxmlformats.org/officeDocument/2006/relationships/hyperlink" Target="consultantplus://offline/ref=7A2597C04CDF431265C75958BC6A8CD77A6571C6A9D91F93B5C2C230301743FCDC0186A7BB9A4921A7380B466744BAB544DA941EC0F2D24CPBV2G" TargetMode="External"/><Relationship Id="rId98" Type="http://schemas.openxmlformats.org/officeDocument/2006/relationships/image" Target="media/image10.wmf"/><Relationship Id="rId121" Type="http://schemas.openxmlformats.org/officeDocument/2006/relationships/hyperlink" Target="consultantplus://offline/ref=7A2597C04CDF431265C75958BC6A8CD7786275CDAFDA1F93B5C2C230301743FCDC0186A7BB9A4926A2380B466744BAB544DA941EC0F2D24CPBV2G" TargetMode="External"/><Relationship Id="rId142" Type="http://schemas.openxmlformats.org/officeDocument/2006/relationships/hyperlink" Target="consultantplus://offline/ref=7A2597C04CDF431265C75958BC6A8CD7786275CDAFDA1F93B5C2C230301743FCDC0186A7BB9A4929A1380B466744BAB544DA941EC0F2D24CPBV2G" TargetMode="External"/><Relationship Id="rId163" Type="http://schemas.openxmlformats.org/officeDocument/2006/relationships/hyperlink" Target="consultantplus://offline/ref=7A2597C04CDF431265C75958BC6A8CD7786275CDAFDA1F93B5C2C230301743FCDC0186A7BB9A4928AA380B466744BAB544DA941EC0F2D24CPBV2G" TargetMode="External"/><Relationship Id="rId184" Type="http://schemas.openxmlformats.org/officeDocument/2006/relationships/hyperlink" Target="consultantplus://offline/ref=9481A24FE0A2818E19668DDE06A6E6BB2EAD36DB54F6F53E416BCBF90E542E91934EEEB1A0D43F7260ED4C8887FB07388F0F15AC9C71B1A6QEV8G" TargetMode="External"/><Relationship Id="rId219" Type="http://schemas.openxmlformats.org/officeDocument/2006/relationships/hyperlink" Target="consultantplus://offline/ref=9481A24FE0A2818E19668DDE06A6E6BB2EAD36DB54F6F53E416BCBF90E542E91934EEEB1A0D43F7066ED4C8887FB07388F0F15AC9C71B1A6QEV8G" TargetMode="External"/><Relationship Id="rId230" Type="http://schemas.openxmlformats.org/officeDocument/2006/relationships/hyperlink" Target="consultantplus://offline/ref=9481A24FE0A2818E19668DDE06A6E6BB2EAC32DF51F0F53E416BCBF90E542E91934EEEB1A1D4352637A24DD4C2A61439850F17AE83Q7VAG" TargetMode="External"/><Relationship Id="rId251" Type="http://schemas.openxmlformats.org/officeDocument/2006/relationships/hyperlink" Target="consultantplus://offline/ref=9481A24FE0A2818E19668DDE06A6E6BB2EAC32DF51F0F53E416BCBF90E542E91934EEEB1A0D43E7364ED4C8887FB07388F0F15AC9C71B1A6QEV8G" TargetMode="External"/><Relationship Id="rId25" Type="http://schemas.openxmlformats.org/officeDocument/2006/relationships/hyperlink" Target="consultantplus://offline/ref=7A2597C04CDF431265C75958BC6A8CD7786276C9AEDA1F93B5C2C230301743FCDC0186A7BB9A4921A7380B466744BAB544DA941EC0F2D24CPBV2G" TargetMode="External"/><Relationship Id="rId46" Type="http://schemas.openxmlformats.org/officeDocument/2006/relationships/image" Target="media/image3.wmf"/><Relationship Id="rId67" Type="http://schemas.openxmlformats.org/officeDocument/2006/relationships/hyperlink" Target="consultantplus://offline/ref=7A2597C04CDF431265C75958BC6A8CD7786275CDAFDA1F93B5C2C230301743FCDC0186A7BB9A4925A0380B466744BAB544DA941EC0F2D24CPBV2G" TargetMode="External"/><Relationship Id="rId272" Type="http://schemas.openxmlformats.org/officeDocument/2006/relationships/hyperlink" Target="consultantplus://offline/ref=9481A24FE0A2818E19668DDE06A6E6BB2EAC32DF51F0F53E416BCBF90E542E91934EEEB3A6DF6A2322B315D8CBB00A3B991315AFQ8VBG" TargetMode="External"/><Relationship Id="rId293" Type="http://schemas.openxmlformats.org/officeDocument/2006/relationships/hyperlink" Target="consultantplus://offline/ref=9481A24FE0A2818E19668DDE06A6E6BB2EAC34DB57F2F53E416BCBF90E542E91814EB6BDA1DC207264F81AD9C2QAV7G" TargetMode="External"/><Relationship Id="rId307" Type="http://schemas.openxmlformats.org/officeDocument/2006/relationships/hyperlink" Target="consultantplus://offline/ref=9481A24FE0A2818E19668DDE06A6E6BB2EAD36DB54F6F53E416BCBF90E542E91934EEEB1A0D43C7563ED4C8887FB07388F0F15AC9C71B1A6QEV8G" TargetMode="External"/><Relationship Id="rId328" Type="http://schemas.openxmlformats.org/officeDocument/2006/relationships/hyperlink" Target="consultantplus://offline/ref=9481A24FE0A2818E19668DDE06A6E6BB2EAD36DB54F6F53E416BCBF90E542E91934EEEB1A0D43C7B62ED4C8887FB07388F0F15AC9C71B1A6QEV8G" TargetMode="External"/><Relationship Id="rId349" Type="http://schemas.openxmlformats.org/officeDocument/2006/relationships/hyperlink" Target="consultantplus://offline/ref=213846629A648C74570CAD4A2F337FB08887555D917EBF24C3B6C0474ACDD6AE57D0F27C00132DA13E1EAB0A46R2V5G" TargetMode="External"/><Relationship Id="rId20" Type="http://schemas.openxmlformats.org/officeDocument/2006/relationships/hyperlink" Target="consultantplus://offline/ref=7A2597C04CDF431265C75958BC6A8CD7796071C8AAD41F93B5C2C230301743FCDC0186A7BB9A4920A0380B466744BAB544DA941EC0F2D24CPBV2G" TargetMode="External"/><Relationship Id="rId41" Type="http://schemas.openxmlformats.org/officeDocument/2006/relationships/hyperlink" Target="consultantplus://offline/ref=7A2597C04CDF431265C75958BC6A8CD7786275CDAFDA1F93B5C2C230301743FCDC0186A7BB9A4923A0380B466744BAB544DA941EC0F2D24CPBV2G" TargetMode="External"/><Relationship Id="rId62" Type="http://schemas.openxmlformats.org/officeDocument/2006/relationships/hyperlink" Target="consultantplus://offline/ref=7A2597C04CDF431265C75958BC6A8CD7786371C9AADC1F93B5C2C230301743FCDC0186AEBA911D70E66652162B0FB7B652C6941DPDV7G" TargetMode="External"/><Relationship Id="rId83" Type="http://schemas.openxmlformats.org/officeDocument/2006/relationships/hyperlink" Target="consultantplus://offline/ref=7A2597C04CDF431265C75958BC6A8CD7786371CBA3D81F93B5C2C230301743FCDC0186A7BB9A4920A3380B466744BAB544DA941EC0F2D24CPBV2G" TargetMode="External"/><Relationship Id="rId88" Type="http://schemas.openxmlformats.org/officeDocument/2006/relationships/hyperlink" Target="consultantplus://offline/ref=7A2597C04CDF431265C75958BC6A8CD7786275CDAFDA1F93B5C2C230301743FCDC0186A7BB9A4924A1380B466744BAB544DA941EC0F2D24CPBV2G" TargetMode="External"/><Relationship Id="rId111" Type="http://schemas.openxmlformats.org/officeDocument/2006/relationships/hyperlink" Target="consultantplus://offline/ref=7A2597C04CDF431265C75958BC6A8CD7786277C9ADDB1F93B5C2C230301743FCDC0186A7BB9A4924A4380B466744BAB544DA941EC0F2D24CPBV2G" TargetMode="External"/><Relationship Id="rId132" Type="http://schemas.openxmlformats.org/officeDocument/2006/relationships/hyperlink" Target="consultantplus://offline/ref=7A2597C04CDF431265C75958BC6A8CD7786275CDAFDA1F93B5C2C230301743FCDC0186A7BB9A4926A6380B466744BAB544DA941EC0F2D24CPBV2G" TargetMode="External"/><Relationship Id="rId153" Type="http://schemas.openxmlformats.org/officeDocument/2006/relationships/hyperlink" Target="consultantplus://offline/ref=7A2597C04CDF431265C75958BC6A8CD7786371C9AADC1F93B5C2C230301743FCDC0186A7B9924275F3770A1A2219A9B44EDA961CDFPFV9G" TargetMode="External"/><Relationship Id="rId174" Type="http://schemas.openxmlformats.org/officeDocument/2006/relationships/hyperlink" Target="consultantplus://offline/ref=9481A24FE0A2818E19668DDE06A6E6BB2EAD36DB54F6F53E416BCBF90E542E91934EEEB1A0D43F7267ED4C8887FB07388F0F15AC9C71B1A6QEV8G" TargetMode="External"/><Relationship Id="rId179" Type="http://schemas.openxmlformats.org/officeDocument/2006/relationships/hyperlink" Target="consultantplus://offline/ref=9481A24FE0A2818E19668DDE06A6E6BB2EAD35DF55F6F53E416BCBF90E542E91934EEEB1A0D43E7364ED4C8887FB07388F0F15AC9C71B1A6QEV8G" TargetMode="External"/><Relationship Id="rId195" Type="http://schemas.openxmlformats.org/officeDocument/2006/relationships/image" Target="media/image25.wmf"/><Relationship Id="rId209" Type="http://schemas.openxmlformats.org/officeDocument/2006/relationships/hyperlink" Target="consultantplus://offline/ref=9481A24FE0A2818E19668DDE06A6E6BB2EAC32DD58F4F53E416BCBF90E542E91934EEEB1A0D43E7762ED4C8887FB07388F0F15AC9C71B1A6QEV8G" TargetMode="External"/><Relationship Id="rId190" Type="http://schemas.openxmlformats.org/officeDocument/2006/relationships/hyperlink" Target="consultantplus://offline/ref=9481A24FE0A2818E19668DDE06A6E6BB2FAA37DB58F6F53E416BCBF90E542E91934EEEB1A0D43E7067ED4C8887FB07388F0F15AC9C71B1A6QEV8G" TargetMode="External"/><Relationship Id="rId204" Type="http://schemas.openxmlformats.org/officeDocument/2006/relationships/image" Target="media/image34.wmf"/><Relationship Id="rId220" Type="http://schemas.openxmlformats.org/officeDocument/2006/relationships/hyperlink" Target="consultantplus://offline/ref=9481A24FE0A2818E19668DDE06A6E6BB2EAD36DB54F6F53E416BCBF90E542E91934EEEB1A0D43F7064ED4C8887FB07388F0F15AC9C71B1A6QEV8G" TargetMode="External"/><Relationship Id="rId225" Type="http://schemas.openxmlformats.org/officeDocument/2006/relationships/hyperlink" Target="consultantplus://offline/ref=9481A24FE0A2818E19668DDE06A6E6BB2EAC32DF51F0F53E416BCBF90E542E91934EEEB1A0D43E7563ED4C8887FB07388F0F15AC9C71B1A6QEV8G" TargetMode="External"/><Relationship Id="rId241" Type="http://schemas.openxmlformats.org/officeDocument/2006/relationships/hyperlink" Target="consultantplus://offline/ref=9481A24FE0A2818E19668DDE06A6E6BB2EAC32DF51F0F53E416BCBF90E542E91934EEEB3A6DF6A2322B315D8CBB00A3B991315AFQ8VBG" TargetMode="External"/><Relationship Id="rId246" Type="http://schemas.openxmlformats.org/officeDocument/2006/relationships/hyperlink" Target="consultantplus://offline/ref=9481A24FE0A2818E19668DDE06A6E6BB2EAD36DB54F6F53E416BCBF90E542E91934EEEB1A0D43F7B65ED4C8887FB07388F0F15AC9C71B1A6QEV8G" TargetMode="External"/><Relationship Id="rId267" Type="http://schemas.openxmlformats.org/officeDocument/2006/relationships/hyperlink" Target="consultantplus://offline/ref=9481A24FE0A2818E19668DDE06A6E6BB2EAD36DB54F6F53E416BCBF90E542E91934EEEB1A0D43C7160ED4C8887FB07388F0F15AC9C71B1A6QEV8G" TargetMode="External"/><Relationship Id="rId288" Type="http://schemas.openxmlformats.org/officeDocument/2006/relationships/hyperlink" Target="consultantplus://offline/ref=9481A24FE0A2818E19668DDE06A6E6BB2EAD36DB54F6F53E416BCBF90E542E91934EEEB1A0D43C7465ED4C8887FB07388F0F15AC9C71B1A6QEV8G" TargetMode="External"/><Relationship Id="rId15" Type="http://schemas.openxmlformats.org/officeDocument/2006/relationships/hyperlink" Target="consultantplus://offline/ref=7A2597C04CDF431265C75958BC6A8CD7786270C7AADD1F93B5C2C230301743FCDC0186A7BB9A4921A7380B466744BAB544DA941EC0F2D24CPBV2G" TargetMode="External"/><Relationship Id="rId36" Type="http://schemas.openxmlformats.org/officeDocument/2006/relationships/hyperlink" Target="consultantplus://offline/ref=7A2597C04CDF431265C75958BC6A8CD7786371C9AADC1F93B5C2C230301743FCDC0186A1BF911D70E66652162B0FB7B652C6941DPDV7G" TargetMode="External"/><Relationship Id="rId57" Type="http://schemas.openxmlformats.org/officeDocument/2006/relationships/hyperlink" Target="consultantplus://offline/ref=7A2597C04CDF431265C75958BC6A8CD7786375CEA8D81F93B5C2C230301743FCDC0186A7BB9A4920A3380B466744BAB544DA941EC0F2D24CPBV2G" TargetMode="External"/><Relationship Id="rId106" Type="http://schemas.openxmlformats.org/officeDocument/2006/relationships/image" Target="media/image15.wmf"/><Relationship Id="rId127" Type="http://schemas.openxmlformats.org/officeDocument/2006/relationships/hyperlink" Target="consultantplus://offline/ref=7A2597C04CDF431265C75958BC6A8CD7786275CDAFDA1F93B5C2C230301743FCDC0186A7BB9A4926A3380B466744BAB544DA941EC0F2D24CPBV2G" TargetMode="External"/><Relationship Id="rId262" Type="http://schemas.openxmlformats.org/officeDocument/2006/relationships/hyperlink" Target="consultantplus://offline/ref=9481A24FE0A2818E19668DDE06A6E6BB2EAD36DB54F6F53E416BCBF90E542E91934EEEB1A0D43C7165ED4C8887FB07388F0F15AC9C71B1A6QEV8G" TargetMode="External"/><Relationship Id="rId283" Type="http://schemas.openxmlformats.org/officeDocument/2006/relationships/hyperlink" Target="consultantplus://offline/ref=9481A24FE0A2818E19668DDE06A6E6BB2EAC32DF51F0F53E416BCBF90E542E91934EEEB1A0D43E7465ED4C8887FB07388F0F15AC9C71B1A6QEV8G" TargetMode="External"/><Relationship Id="rId313" Type="http://schemas.openxmlformats.org/officeDocument/2006/relationships/hyperlink" Target="consultantplus://offline/ref=9481A24FE0A2818E19668DDE06A6E6BB2EAC32DF51F0F53E416BCBF90E542E91934EEEB3A6DF6A2322B315D8CBB00A3B991315AFQ8VBG" TargetMode="External"/><Relationship Id="rId318" Type="http://schemas.openxmlformats.org/officeDocument/2006/relationships/image" Target="media/image48.wmf"/><Relationship Id="rId339" Type="http://schemas.openxmlformats.org/officeDocument/2006/relationships/hyperlink" Target="consultantplus://offline/ref=9481A24FE0A2818E19668DDE06A6E6BB2EAD36DB54F6F53E416BCBF90E542E91934EEEB1A0D43D726FED4C8887FB07388F0F15AC9C71B1A6QEV8G" TargetMode="External"/><Relationship Id="rId10" Type="http://schemas.openxmlformats.org/officeDocument/2006/relationships/hyperlink" Target="consultantplus://offline/ref=7A2597C04CDF431265C75958BC6A8CD7786275CDACD91F93B5C2C230301743FCDC0186A7BB9A4921A7380B466744BAB544DA941EC0F2D24CPBV2G" TargetMode="External"/><Relationship Id="rId31" Type="http://schemas.openxmlformats.org/officeDocument/2006/relationships/hyperlink" Target="consultantplus://offline/ref=7A2597C04CDF431265C75958BC6A8CD7796071C8AAD41F93B5C2C230301743FCDC0186A7BB9A4920A0380B466744BAB544DA941EC0F2D24CPBV2G" TargetMode="External"/><Relationship Id="rId52" Type="http://schemas.openxmlformats.org/officeDocument/2006/relationships/hyperlink" Target="consultantplus://offline/ref=7A2597C04CDF431265C75958BC6A8CD7786275CDAFDA1F93B5C2C230301743FCDC0186A7BB9A4923AB380B466744BAB544DA941EC0F2D24CPBV2G" TargetMode="External"/><Relationship Id="rId73" Type="http://schemas.openxmlformats.org/officeDocument/2006/relationships/hyperlink" Target="consultantplus://offline/ref=7A2597C04CDF431265C75958BC6A8CD7786371C9AADC1F93B5C2C230301743FCDC0186A7B9924275F3770A1A2219A9B44EDA961CDFPFV9G" TargetMode="External"/><Relationship Id="rId78" Type="http://schemas.openxmlformats.org/officeDocument/2006/relationships/hyperlink" Target="consultantplus://offline/ref=7A2597C04CDF431265C75958BC6A8CD778627BC8AFDC1F93B5C2C230301743FCDC0186A7BB9A4823A4380B466744BAB544DA941EC0F2D24CPBV2G" TargetMode="External"/><Relationship Id="rId94" Type="http://schemas.openxmlformats.org/officeDocument/2006/relationships/image" Target="media/image7.wmf"/><Relationship Id="rId99" Type="http://schemas.openxmlformats.org/officeDocument/2006/relationships/hyperlink" Target="consultantplus://offline/ref=7A2597C04CDF431265C75958BC6A8CD7796072C8A8DD1F93B5C2C230301743FCDC0186A7BB9A4920A2380B466744BAB544DA941EC0F2D24CPBV2G" TargetMode="External"/><Relationship Id="rId101" Type="http://schemas.openxmlformats.org/officeDocument/2006/relationships/hyperlink" Target="consultantplus://offline/ref=7A2597C04CDF431265C75958BC6A8CD7786275CDAFDA1F93B5C2C230301743FCDC0186A7BB9A4927A1380B466744BAB544DA941EC0F2D24CPBV2G" TargetMode="External"/><Relationship Id="rId122" Type="http://schemas.openxmlformats.org/officeDocument/2006/relationships/hyperlink" Target="consultantplus://offline/ref=7A2597C04CDF431265C75958BC6A8CD7786374CCA9DC1F93B5C2C230301743FCDC0186A7BB9A4920AA380B466744BAB544DA941EC0F2D24CPBV2G" TargetMode="External"/><Relationship Id="rId143" Type="http://schemas.openxmlformats.org/officeDocument/2006/relationships/image" Target="media/image21.wmf"/><Relationship Id="rId148" Type="http://schemas.openxmlformats.org/officeDocument/2006/relationships/hyperlink" Target="consultantplus://offline/ref=7A2597C04CDF431265C75958BC6A8CD7786371C9AADC1F93B5C2C230301743FCDC0186A7BB9A4925A6380B466744BAB544DA941EC0F2D24CPBV2G" TargetMode="External"/><Relationship Id="rId164" Type="http://schemas.openxmlformats.org/officeDocument/2006/relationships/image" Target="media/image22.wmf"/><Relationship Id="rId169" Type="http://schemas.openxmlformats.org/officeDocument/2006/relationships/hyperlink" Target="consultantplus://offline/ref=9481A24FE0A2818E19668DDE06A6E6BB2EAC34D053F3F53E416BCBF90E542E91814EB6BDA1DC207264F81AD9C2QAV7G" TargetMode="External"/><Relationship Id="rId185" Type="http://schemas.openxmlformats.org/officeDocument/2006/relationships/hyperlink" Target="consultantplus://offline/ref=9481A24FE0A2818E19668DDE06A6E6BB2EAC32DD58F4F53E416BCBF90E542E91934EEEB1A0D43E7160ED4C8887FB07388F0F15AC9C71B1A6QEV8G" TargetMode="External"/><Relationship Id="rId334" Type="http://schemas.openxmlformats.org/officeDocument/2006/relationships/hyperlink" Target="consultantplus://offline/ref=9481A24FE0A2818E19668DDE06A6E6BB2EAD36DB54F6F53E416BCBF90E542E91934EEEB1A0D43C7B6EED4C8887FB07388F0F15AC9C71B1A6QEV8G"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2597C04CDF431265C75958BC6A8CD7796A75CDA3DA1F93B5C2C230301743FCDC0186A7BB9A4921AB380B466744BAB544DA941EC0F2D24CPBV2G" TargetMode="External"/><Relationship Id="rId180" Type="http://schemas.openxmlformats.org/officeDocument/2006/relationships/hyperlink" Target="consultantplus://offline/ref=9481A24FE0A2818E19668DDE06A6E6BB2EAD31D955F5F53E416BCBF90E542E91934EEEB1A0D43E7167ED4C8887FB07388F0F15AC9C71B1A6QEV8G" TargetMode="External"/><Relationship Id="rId210" Type="http://schemas.openxmlformats.org/officeDocument/2006/relationships/image" Target="media/image39.wmf"/><Relationship Id="rId215" Type="http://schemas.openxmlformats.org/officeDocument/2006/relationships/hyperlink" Target="consultantplus://offline/ref=9481A24FE0A2818E19668DDE06A6E6BB2EAC32DD58F4F53E416BCBF90E542E91934EEEB1A0D43E7563ED4C8887FB07388F0F15AC9C71B1A6QEV8G" TargetMode="External"/><Relationship Id="rId236" Type="http://schemas.openxmlformats.org/officeDocument/2006/relationships/hyperlink" Target="consultantplus://offline/ref=9481A24FE0A2818E19668DDE06A6E6BB2EAD36DB54F6F53E416BCBF90E542E91934EEEB1A0D43F7565ED4C8887FB07388F0F15AC9C71B1A6QEV8G" TargetMode="External"/><Relationship Id="rId257" Type="http://schemas.openxmlformats.org/officeDocument/2006/relationships/hyperlink" Target="consultantplus://offline/ref=9481A24FE0A2818E19668DDE06A6E6BB2EAC32DF51F0F53E416BCBF90E542E91934EEEB1A2DF6A2322B315D8CBB00A3B991315AFQ8VBG" TargetMode="External"/><Relationship Id="rId278" Type="http://schemas.openxmlformats.org/officeDocument/2006/relationships/hyperlink" Target="consultantplus://offline/ref=9481A24FE0A2818E19668DDE06A6E6BB2EAD36DB54F6F53E416BCBF90E542E91934EEEB1A0D43C776EED4C8887FB07388F0F15AC9C71B1A6QEV8G" TargetMode="External"/><Relationship Id="rId26" Type="http://schemas.openxmlformats.org/officeDocument/2006/relationships/hyperlink" Target="consultantplus://offline/ref=7A2597C04CDF431265C75958BC6A8CD7786371CBA3D81F93B5C2C230301743FCDC0186A7BB9A4921A7380B466744BAB544DA941EC0F2D24CPBV2G" TargetMode="External"/><Relationship Id="rId231" Type="http://schemas.openxmlformats.org/officeDocument/2006/relationships/hyperlink" Target="consultantplus://offline/ref=9481A24FE0A2818E19668DDE06A6E6BB2EAD38DC51F4F53E416BCBF90E542E91934EEEB1A0D43E7365ED4C8887FB07388F0F15AC9C71B1A6QEV8G" TargetMode="External"/><Relationship Id="rId252" Type="http://schemas.openxmlformats.org/officeDocument/2006/relationships/hyperlink" Target="consultantplus://offline/ref=9481A24FE0A2818E19668DDE06A6E6BB2EAD36DB54F6F53E416BCBF90E542E91934EEEB1A0D43C7265ED4C8887FB07388F0F15AC9C71B1A6QEV8G" TargetMode="External"/><Relationship Id="rId273" Type="http://schemas.openxmlformats.org/officeDocument/2006/relationships/hyperlink" Target="consultantplus://offline/ref=9481A24FE0A2818E19668DDE06A6E6BB2EAD36DB54F6F53E416BCBF90E542E91934EEEB1A0D43C7661ED4C8887FB07388F0F15AC9C71B1A6QEV8G" TargetMode="External"/><Relationship Id="rId294" Type="http://schemas.openxmlformats.org/officeDocument/2006/relationships/hyperlink" Target="consultantplus://offline/ref=9481A24FE0A2818E19668DDE06A6E6BB2FA439DC59F7F53E416BCBF90E542E91934EEEB1A0D43E7566ED4C8887FB07388F0F15AC9C71B1A6QEV8G" TargetMode="External"/><Relationship Id="rId308" Type="http://schemas.openxmlformats.org/officeDocument/2006/relationships/hyperlink" Target="consultantplus://offline/ref=9481A24FE0A2818E19668DDE06A6E6BB2EAD36DB54F6F53E416BCBF90E542E91934EEEB1A0D43C756EED4C8887FB07388F0F15AC9C71B1A6QEV8G" TargetMode="External"/><Relationship Id="rId329" Type="http://schemas.openxmlformats.org/officeDocument/2006/relationships/hyperlink" Target="consultantplus://offline/ref=9481A24FE0A2818E19668DDE06A6E6BB2EAD36DB54F6F53E416BCBF90E542E91934EEEB1A0D43C7B60ED4C8887FB07388F0F15AC9C71B1A6QEV8G" TargetMode="External"/><Relationship Id="rId47" Type="http://schemas.openxmlformats.org/officeDocument/2006/relationships/image" Target="media/image4.wmf"/><Relationship Id="rId68" Type="http://schemas.openxmlformats.org/officeDocument/2006/relationships/hyperlink" Target="consultantplus://offline/ref=7A2597C04CDF431265C75958BC6A8CD7786371C9AADC1F93B5C2C230301743FCDC0186A7BB9A4927A1380B466744BAB544DA941EC0F2D24CPBV2G" TargetMode="External"/><Relationship Id="rId89" Type="http://schemas.openxmlformats.org/officeDocument/2006/relationships/hyperlink" Target="consultantplus://offline/ref=7A2597C04CDF431265C75958BC6A8CD7796072CDA8D41F93B5C2C230301743FCDC0186A7BB9A4B24A7380B466744BAB544DA941EC0F2D24CPBV2G" TargetMode="External"/><Relationship Id="rId112" Type="http://schemas.openxmlformats.org/officeDocument/2006/relationships/hyperlink" Target="consultantplus://offline/ref=7A2597C04CDF431265C75958BC6A8CD7786277CCAED81F93B5C2C230301743FCDC0186A7BB9A4921AA380B466744BAB544DA941EC0F2D24CPBV2G" TargetMode="External"/><Relationship Id="rId133" Type="http://schemas.openxmlformats.org/officeDocument/2006/relationships/hyperlink" Target="consultantplus://offline/ref=7A2597C04CDF431265C75958BC6A8CD7786275CDAFDA1F93B5C2C230301743FCDC0186A7BB9A4926A7380B466744BAB544DA941EC0F2D24CPBV2G" TargetMode="External"/><Relationship Id="rId154" Type="http://schemas.openxmlformats.org/officeDocument/2006/relationships/hyperlink" Target="consultantplus://offline/ref=7A2597C04CDF431265C75958BC6A8CD7786275CDAFDA1F93B5C2C230301743FCDC0186A7BB9A4928A0380B466744BAB544DA941EC0F2D24CPBV2G" TargetMode="External"/><Relationship Id="rId175" Type="http://schemas.openxmlformats.org/officeDocument/2006/relationships/hyperlink" Target="consultantplus://offline/ref=9481A24FE0A2818E19668DDE06A6E6BB2EAD35DF55F6F53E416BCBF90E542E91934EEEB1A0D43E7366ED4C8887FB07388F0F15AC9C71B1A6QEV8G" TargetMode="External"/><Relationship Id="rId340" Type="http://schemas.openxmlformats.org/officeDocument/2006/relationships/hyperlink" Target="consultantplus://offline/ref=9481A24FE0A2818E19668DDE06A6E6BB2EAD36DB54F6F53E416BCBF90E542E91934EEEB1A0D43D7367ED4C8887FB07388F0F15AC9C71B1A6QEV8G" TargetMode="External"/><Relationship Id="rId196" Type="http://schemas.openxmlformats.org/officeDocument/2006/relationships/image" Target="media/image26.wmf"/><Relationship Id="rId200" Type="http://schemas.openxmlformats.org/officeDocument/2006/relationships/image" Target="media/image30.wmf"/><Relationship Id="rId16" Type="http://schemas.openxmlformats.org/officeDocument/2006/relationships/hyperlink" Target="consultantplus://offline/ref=7A2597C04CDF431265C75958BC6A8CD7786276C9AEDA1F93B5C2C230301743FCDC0186A7BB9A4921A7380B466744BAB544DA941EC0F2D24CPBV2G" TargetMode="External"/><Relationship Id="rId221" Type="http://schemas.openxmlformats.org/officeDocument/2006/relationships/hyperlink" Target="consultantplus://offline/ref=9481A24FE0A2818E19668DDE06A6E6BB2EAC37DA52F0F53E416BCBF90E542E91934EEEB1A0D43E736EED4C8887FB07388F0F15AC9C71B1A6QEV8G" TargetMode="External"/><Relationship Id="rId242" Type="http://schemas.openxmlformats.org/officeDocument/2006/relationships/hyperlink" Target="consultantplus://offline/ref=9481A24FE0A2818E19668DDE06A6E6BB2EAD36DB54F6F53E416BCBF90E542E91934EEEB1A0D43F7A62ED4C8887FB07388F0F15AC9C71B1A6QEV8G" TargetMode="External"/><Relationship Id="rId263" Type="http://schemas.openxmlformats.org/officeDocument/2006/relationships/hyperlink" Target="consultantplus://offline/ref=9481A24FE0A2818E19668DDE06A6E6BB2EAC32DF51F0F53E416BCBF90E542E91934EEEB7A4DF6A2322B315D8CBB00A3B991315AFQ8VBG" TargetMode="External"/><Relationship Id="rId284" Type="http://schemas.openxmlformats.org/officeDocument/2006/relationships/hyperlink" Target="consultantplus://offline/ref=9481A24FE0A2818E19668DDE06A6E6BB2EAC32DF51F0F53E416BCBF90E542E91934EEEB1A0D43E7563ED4C8887FB07388F0F15AC9C71B1A6QEV8G" TargetMode="External"/><Relationship Id="rId319" Type="http://schemas.openxmlformats.org/officeDocument/2006/relationships/image" Target="media/image49.wmf"/><Relationship Id="rId37" Type="http://schemas.openxmlformats.org/officeDocument/2006/relationships/hyperlink" Target="consultantplus://offline/ref=7A2597C04CDF431265C75958BC6A8CD7786275CDAFDA1F93B5C2C230301743FCDC0186A7BB9A4920A4380B466744BAB544DA941EC0F2D24CPBV2G" TargetMode="External"/><Relationship Id="rId58" Type="http://schemas.openxmlformats.org/officeDocument/2006/relationships/hyperlink" Target="consultantplus://offline/ref=7A2597C04CDF431265C75958BC6A8CD7786275CDAFDA1F93B5C2C230301743FCDC0186A7BB9A4922A7380B466744BAB544DA941EC0F2D24CPBV2G" TargetMode="External"/><Relationship Id="rId79" Type="http://schemas.openxmlformats.org/officeDocument/2006/relationships/hyperlink" Target="consultantplus://offline/ref=7A2597C04CDF431265C75958BC6A8CD778627BC8AFDC1F93B5C2C230301743FCDC0186A7BB9A4920A7380B466744BAB544DA941EC0F2D24CPBV2G" TargetMode="External"/><Relationship Id="rId102" Type="http://schemas.openxmlformats.org/officeDocument/2006/relationships/hyperlink" Target="consultantplus://offline/ref=7A2597C04CDF431265C75958BC6A8CD7786371CBA3D81F93B5C2C230301743FCDC0186A7BB9A4923AB380B466744BAB544DA941EC0F2D24CPBV2G" TargetMode="External"/><Relationship Id="rId123" Type="http://schemas.openxmlformats.org/officeDocument/2006/relationships/hyperlink" Target="consultantplus://offline/ref=7A2597C04CDF431265C75958BC6A8CD7786371CBA3D81F93B5C2C230301743FCDC0186A7BB9A4922A2380B466744BAB544DA941EC0F2D24CPBV2G" TargetMode="External"/><Relationship Id="rId144" Type="http://schemas.openxmlformats.org/officeDocument/2006/relationships/hyperlink" Target="consultantplus://offline/ref=7A2597C04CDF431265C75958BC6A8CD7796A75CDACDC1F93B5C2C230301743FCDC0186A7BB9A4921A4380B466744BAB544DA941EC0F2D24CPBV2G" TargetMode="External"/><Relationship Id="rId330" Type="http://schemas.openxmlformats.org/officeDocument/2006/relationships/hyperlink" Target="consultantplus://offline/ref=9481A24FE0A2818E19668DDE06A6E6BB2EAD36DB54F6F53E416BCBF90E542E91934EEEB1A0D43C7B60ED4C8887FB07388F0F15AC9C71B1A6QEV8G" TargetMode="External"/><Relationship Id="rId90" Type="http://schemas.openxmlformats.org/officeDocument/2006/relationships/hyperlink" Target="consultantplus://offline/ref=7A2597C04CDF431265C75958BC6A8CD7786275CDAFDA1F93B5C2C230301743FCDC0186A7BB9A4924A7380B466744BAB544DA941EC0F2D24CPBV2G" TargetMode="External"/><Relationship Id="rId165" Type="http://schemas.openxmlformats.org/officeDocument/2006/relationships/hyperlink" Target="consultantplus://offline/ref=7A2597C04CDF431265C75958BC6A8CD7786371C9AADC1F93B5C2C230301743FCDC0186A7BB9A4920A0380B466744BAB544DA941EC0F2D24CPBV2G" TargetMode="External"/><Relationship Id="rId186" Type="http://schemas.openxmlformats.org/officeDocument/2006/relationships/hyperlink" Target="consultantplus://offline/ref=9481A24FE0A2818E19668DDE06A6E6BB2EAC32DD58F4F53E416BCBF90E542E91934EEEB1A0D43E716EED4C8887FB07388F0F15AC9C71B1A6QEV8G" TargetMode="External"/><Relationship Id="rId351" Type="http://schemas.openxmlformats.org/officeDocument/2006/relationships/theme" Target="theme/theme1.xml"/><Relationship Id="rId211" Type="http://schemas.openxmlformats.org/officeDocument/2006/relationships/image" Target="media/image40.wmf"/><Relationship Id="rId232" Type="http://schemas.openxmlformats.org/officeDocument/2006/relationships/hyperlink" Target="consultantplus://offline/ref=9481A24FE0A2818E19668DDE06A6E6BB2EAD38DC51F4F53E416BCBF90E542E91934EEEB1A0D43E7261ED4C8887FB07388F0F15AC9C71B1A6QEV8G" TargetMode="External"/><Relationship Id="rId253" Type="http://schemas.openxmlformats.org/officeDocument/2006/relationships/hyperlink" Target="consultantplus://offline/ref=9481A24FE0A2818E19668DDE06A6E6BB2EAC32DF51F0F53E416BCBF90E542E91934EEEB1A2DC352637A24DD4C2A61439850F17AE83Q7VAG" TargetMode="External"/><Relationship Id="rId274" Type="http://schemas.openxmlformats.org/officeDocument/2006/relationships/hyperlink" Target="consultantplus://offline/ref=9481A24FE0A2818E19668DDE06A6E6BB2EAD36DB54F6F53E416BCBF90E542E91934EEEB1A0D43C766FED4C8887FB07388F0F15AC9C71B1A6QEV8G" TargetMode="External"/><Relationship Id="rId295" Type="http://schemas.openxmlformats.org/officeDocument/2006/relationships/hyperlink" Target="consultantplus://offline/ref=9481A24FE0A2818E19668DDE06A6E6BB2EAC34DB58F4F53E416BCBF90E542E91934EEEB1A0D43E7365ED4C8887FB07388F0F15AC9C71B1A6QEV8G" TargetMode="External"/><Relationship Id="rId309" Type="http://schemas.openxmlformats.org/officeDocument/2006/relationships/image" Target="media/image44.wmf"/><Relationship Id="rId27" Type="http://schemas.openxmlformats.org/officeDocument/2006/relationships/hyperlink" Target="consultantplus://offline/ref=7A2597C04CDF431265C75958BC6A8CD7786275CDAFDA1F93B5C2C230301743FCDC0186A7BB9A4920A1380B466744BAB544DA941EC0F2D24CPBV2G" TargetMode="External"/><Relationship Id="rId48" Type="http://schemas.openxmlformats.org/officeDocument/2006/relationships/hyperlink" Target="consultantplus://offline/ref=7A2597C04CDF431265C75958BC6A8CD7786275CDAFDA1F93B5C2C230301743FCDC0186A7BB9A4923A5380B466744BAB544DA941EC0F2D24CPBV2G" TargetMode="External"/><Relationship Id="rId69" Type="http://schemas.openxmlformats.org/officeDocument/2006/relationships/hyperlink" Target="consultantplus://offline/ref=7A2597C04CDF431265C75958BC6A8CD7786371C9AADC1F93B5C2C230301743FCDC0186A7BB9A4926A7380B466744BAB544DA941EC0F2D24CPBV2G" TargetMode="External"/><Relationship Id="rId113" Type="http://schemas.openxmlformats.org/officeDocument/2006/relationships/hyperlink" Target="consultantplus://offline/ref=7A2597C04CDF431265C75958BC6A8CD7786275CDAFDA1F93B5C2C230301743FCDC0186A7BB9A4927A7380B466744BAB544DA941EC0F2D24CPBV2G" TargetMode="External"/><Relationship Id="rId134" Type="http://schemas.openxmlformats.org/officeDocument/2006/relationships/hyperlink" Target="consultantplus://offline/ref=7A2597C04CDF431265C75958BC6A8CD7786371CBA3D81F93B5C2C230301743FCDC0186A7BB9A4922A0380B466744BAB544DA941EC0F2D24CPBV2G" TargetMode="External"/><Relationship Id="rId320" Type="http://schemas.openxmlformats.org/officeDocument/2006/relationships/hyperlink" Target="consultantplus://offline/ref=9481A24FE0A2818E19668DDE06A6E6BB2EAD36DB54F6F53E416BCBF90E542E91934EEEB1A0D43C7A61ED4C8887FB07388F0F15AC9C71B1A6QEV8G" TargetMode="External"/><Relationship Id="rId80" Type="http://schemas.openxmlformats.org/officeDocument/2006/relationships/hyperlink" Target="consultantplus://offline/ref=7A2597C04CDF431265C75958BC6A8CD7786275CDAFDA1F93B5C2C230301743FCDC0186A7BB9A4924A0380B466744BAB544DA941EC0F2D24CPBV2G" TargetMode="External"/><Relationship Id="rId155" Type="http://schemas.openxmlformats.org/officeDocument/2006/relationships/hyperlink" Target="consultantplus://offline/ref=7A2597C04CDF431265C75958BC6A8CD7786371C9AADC1F93B5C2C230301743FCDC0186A5BD911D70E66652162B0FB7B652C6941DPDV7G" TargetMode="External"/><Relationship Id="rId176" Type="http://schemas.openxmlformats.org/officeDocument/2006/relationships/hyperlink" Target="consultantplus://offline/ref=9481A24FE0A2818E19668DDE06A6E6BB2EAD36DB54F6F53E416BCBF90E542E91934EEEB1A0D43F7265ED4C8887FB07388F0F15AC9C71B1A6QEV8G" TargetMode="External"/><Relationship Id="rId197" Type="http://schemas.openxmlformats.org/officeDocument/2006/relationships/image" Target="media/image27.wmf"/><Relationship Id="rId341" Type="http://schemas.openxmlformats.org/officeDocument/2006/relationships/hyperlink" Target="consultantplus://offline/ref=9481A24FE0A2818E19668DDE06A6E6BB2EAC32DF51F0F53E416BCBF90E542E91934EEEB5A8DF6A2322B315D8CBB00A3B991315AFQ8VBG" TargetMode="External"/><Relationship Id="rId201" Type="http://schemas.openxmlformats.org/officeDocument/2006/relationships/image" Target="media/image31.wmf"/><Relationship Id="rId222" Type="http://schemas.openxmlformats.org/officeDocument/2006/relationships/hyperlink" Target="consultantplus://offline/ref=9481A24FE0A2818E19668DDE06A6E6BB2EAC32DD58F4F53E416BCBF90E542E91934EEEB1A0D43E756FED4C8887FB07388F0F15AC9C71B1A6QEV8G" TargetMode="External"/><Relationship Id="rId243" Type="http://schemas.openxmlformats.org/officeDocument/2006/relationships/hyperlink" Target="consultantplus://offline/ref=9481A24FE0A2818E19668DDE06A6E6BB2EAD36DB54F6F53E416BCBF90E542E91934EEEB1A0D43F7A61ED4C8887FB07388F0F15AC9C71B1A6QEV8G" TargetMode="External"/><Relationship Id="rId264" Type="http://schemas.openxmlformats.org/officeDocument/2006/relationships/hyperlink" Target="consultantplus://offline/ref=9481A24FE0A2818E19668DDE06A6E6BB2EAD36DB54F6F53E416BCBF90E542E91934EEEB1A0D43C7162ED4C8887FB07388F0F15AC9C71B1A6QEV8G" TargetMode="External"/><Relationship Id="rId285" Type="http://schemas.openxmlformats.org/officeDocument/2006/relationships/hyperlink" Target="consultantplus://offline/ref=9481A24FE0A2818E19668DDE06A6E6BB2EAC32DF51F0F53E416BCBF90E542E91934EEEB1A2DF6A2322B315D8CBB00A3B991315AFQ8VBG" TargetMode="External"/><Relationship Id="rId17" Type="http://schemas.openxmlformats.org/officeDocument/2006/relationships/hyperlink" Target="consultantplus://offline/ref=7A2597C04CDF431265C75958BC6A8CD778627BCAAAD81F93B5C2C230301743FCDC0186A7BB9A4921A5380B466744BAB544DA941EC0F2D24CPBV2G" TargetMode="External"/><Relationship Id="rId38" Type="http://schemas.openxmlformats.org/officeDocument/2006/relationships/hyperlink" Target="consultantplus://offline/ref=7A2597C04CDF431265C75958BC6A8CD7786275CDAFDA1F93B5C2C230301743FCDC0186A7BB9A4920AA380B466744BAB544DA941EC0F2D24CPBV2G" TargetMode="External"/><Relationship Id="rId59" Type="http://schemas.openxmlformats.org/officeDocument/2006/relationships/hyperlink" Target="consultantplus://offline/ref=7A2597C04CDF431265C75958BC6A8CD7786371C9AADC1F93B5C2C230301743FCDC0186A1B2911D70E66652162B0FB7B652C6941DPDV7G" TargetMode="External"/><Relationship Id="rId103" Type="http://schemas.openxmlformats.org/officeDocument/2006/relationships/image" Target="media/image12.wmf"/><Relationship Id="rId124" Type="http://schemas.openxmlformats.org/officeDocument/2006/relationships/hyperlink" Target="consultantplus://offline/ref=7A2597C04CDF431265C75958BC6A8CD7786371C9AADC1F93B5C2C230301743FCDC0186A7BB9A4927A1380B466744BAB544DA941EC0F2D24CPBV2G" TargetMode="External"/><Relationship Id="rId310" Type="http://schemas.openxmlformats.org/officeDocument/2006/relationships/hyperlink" Target="consultantplus://offline/ref=9481A24FE0A2818E19668DDE06A6E6BB2EAD36DB54F6F53E416BCBF90E542E91934EEEB1A0D43C756FED4C8887FB07388F0F15AC9C71B1A6QEV8G" TargetMode="External"/><Relationship Id="rId70" Type="http://schemas.openxmlformats.org/officeDocument/2006/relationships/hyperlink" Target="consultantplus://offline/ref=7A2597C04CDF431265C75958BC6A8CD7786371C9AADC1F93B5C2C230301743FCDC0186A7B9911D70E66652162B0FB7B652C6941DPDV7G" TargetMode="External"/><Relationship Id="rId91" Type="http://schemas.openxmlformats.org/officeDocument/2006/relationships/image" Target="media/image5.wmf"/><Relationship Id="rId145" Type="http://schemas.openxmlformats.org/officeDocument/2006/relationships/hyperlink" Target="consultantplus://offline/ref=7A2597C04CDF431265C75958BC6A8CD7786275CDAFDA1F93B5C2C230301743FCDC0186A7BB9A4929A7380B466744BAB544DA941EC0F2D24CPBV2G" TargetMode="External"/><Relationship Id="rId166" Type="http://schemas.openxmlformats.org/officeDocument/2006/relationships/hyperlink" Target="consultantplus://offline/ref=7A2597C04CDF431265C75958BC6A8CD7786275CDAFDA1F93B5C2C230301743FCDC0186A7BB9A4928AB380B466744BAB544DA941EC0F2D24CPBV2G" TargetMode="External"/><Relationship Id="rId187" Type="http://schemas.openxmlformats.org/officeDocument/2006/relationships/hyperlink" Target="consultantplus://offline/ref=9481A24FE0A2818E19668DDE06A6E6BB2EAC32DD58F4F53E416BCBF90E542E91934EEEB1A0D43E716FED4C8887FB07388F0F15AC9C71B1A6QEV8G" TargetMode="External"/><Relationship Id="rId331" Type="http://schemas.openxmlformats.org/officeDocument/2006/relationships/image" Target="media/image53.wmf"/><Relationship Id="rId1" Type="http://schemas.openxmlformats.org/officeDocument/2006/relationships/styles" Target="styles.xml"/><Relationship Id="rId212" Type="http://schemas.openxmlformats.org/officeDocument/2006/relationships/image" Target="media/image41.wmf"/><Relationship Id="rId233" Type="http://schemas.openxmlformats.org/officeDocument/2006/relationships/hyperlink" Target="consultantplus://offline/ref=9481A24FE0A2818E19668DDE06A6E6BB2EAD36DB54F6F53E416BCBF90E542E91934EEEB1A0D43F7566ED4C8887FB07388F0F15AC9C71B1A6QEV8G" TargetMode="External"/><Relationship Id="rId254" Type="http://schemas.openxmlformats.org/officeDocument/2006/relationships/hyperlink" Target="consultantplus://offline/ref=9481A24FE0A2818E19668DDE06A6E6BB2EAD36DB54F6F53E416BCBF90E542E91934EEEB1A0D43C7262ED4C8887FB07388F0F15AC9C71B1A6QEV8G" TargetMode="External"/><Relationship Id="rId28" Type="http://schemas.openxmlformats.org/officeDocument/2006/relationships/hyperlink" Target="consultantplus://offline/ref=7A2597C04CDF431265C75958BC6A8CD779657BCBA2D91F93B5C2C230301743FCDC0186A7BB9A4921AB380B466744BAB544DA941EC0F2D24CPBV2G" TargetMode="External"/><Relationship Id="rId49" Type="http://schemas.openxmlformats.org/officeDocument/2006/relationships/hyperlink" Target="consultantplus://offline/ref=7A2597C04CDF431265C75958BC6A8CD7796B71CDAADC1F93B5C2C230301743FCDC0186A7BB9A4920A2380B466744BAB544DA941EC0F2D24CPBV2G" TargetMode="External"/><Relationship Id="rId114" Type="http://schemas.openxmlformats.org/officeDocument/2006/relationships/hyperlink" Target="consultantplus://offline/ref=7A2597C04CDF431265C75958BC6A8CD7786270C7AADD1F93B5C2C230301743FCDC0186A7BB9A4921A7380B466744BAB544DA941EC0F2D24CPBV2G" TargetMode="External"/><Relationship Id="rId275" Type="http://schemas.openxmlformats.org/officeDocument/2006/relationships/hyperlink" Target="consultantplus://offline/ref=9481A24FE0A2818E19668DDE06A6E6BB2EAD36DB54F6F53E416BCBF90E542E91934EEEB1A0D43C7767ED4C8887FB07388F0F15AC9C71B1A6QEV8G" TargetMode="External"/><Relationship Id="rId296" Type="http://schemas.openxmlformats.org/officeDocument/2006/relationships/hyperlink" Target="consultantplus://offline/ref=9481A24FE0A2818E19668DDE06A6E6BB2CA939DC59F7F53E416BCBF90E542E91934EEEB6AB806F3633EB19D1DDAE0827851114QAV7G" TargetMode="External"/><Relationship Id="rId300" Type="http://schemas.openxmlformats.org/officeDocument/2006/relationships/hyperlink" Target="consultantplus://offline/ref=9481A24FE0A2818E19668DDE06A6E6BB2EAD36DB54F6F53E416BCBF90E542E91934EEEB1A0D43C7462ED4C8887FB07388F0F15AC9C71B1A6QEV8G" TargetMode="External"/><Relationship Id="rId60" Type="http://schemas.openxmlformats.org/officeDocument/2006/relationships/hyperlink" Target="consultantplus://offline/ref=7A2597C04CDF431265C75958BC6A8CD7786371C9AADC1F93B5C2C230301743FCDC0186AEBB911D70E66652162B0FB7B652C6941DPDV7G" TargetMode="External"/><Relationship Id="rId81" Type="http://schemas.openxmlformats.org/officeDocument/2006/relationships/hyperlink" Target="consultantplus://offline/ref=7A2597C04CDF431265C75958BC6A8CD7786270C7AADD1F93B5C2C230301743FCDC0186A7BB9A4921A7380B466744BAB544DA941EC0F2D24CPBV2G" TargetMode="External"/><Relationship Id="rId135" Type="http://schemas.openxmlformats.org/officeDocument/2006/relationships/hyperlink" Target="consultantplus://offline/ref=7A2597C04CDF431265C75958BC6A8CD7786371CBA3D81F93B5C2C230301743FCDC0186A7BB9A4922A0380B466744BAB544DA941EC0F2D24CPBV2G" TargetMode="External"/><Relationship Id="rId156" Type="http://schemas.openxmlformats.org/officeDocument/2006/relationships/hyperlink" Target="consultantplus://offline/ref=7A2597C04CDF431265C75958BC6A8CD778627ACAA3DE1F93B5C2C230301743FCDC0186A7BB9A4921A4380B466744BAB544DA941EC0F2D24CPBV2G" TargetMode="External"/><Relationship Id="rId177" Type="http://schemas.openxmlformats.org/officeDocument/2006/relationships/hyperlink" Target="consultantplus://offline/ref=9481A24FE0A2818E19668DDE06A6E6BB2EAD35DF55F6F53E416BCBF90E542E91934EEEB1A0D43E7367ED4C8887FB07388F0F15AC9C71B1A6QEV8G" TargetMode="External"/><Relationship Id="rId198" Type="http://schemas.openxmlformats.org/officeDocument/2006/relationships/image" Target="media/image28.wmf"/><Relationship Id="rId321" Type="http://schemas.openxmlformats.org/officeDocument/2006/relationships/image" Target="media/image50.wmf"/><Relationship Id="rId342" Type="http://schemas.openxmlformats.org/officeDocument/2006/relationships/hyperlink" Target="consultantplus://offline/ref=9481A24FE0A2818E19668DDE06A6E6BB2EAC32DF51F0F53E416BCBF90E542E91934EEEB1A0D43E7364ED4C8887FB07388F0F15AC9C71B1A6QEV8G" TargetMode="External"/><Relationship Id="rId202" Type="http://schemas.openxmlformats.org/officeDocument/2006/relationships/image" Target="media/image32.wmf"/><Relationship Id="rId223" Type="http://schemas.openxmlformats.org/officeDocument/2006/relationships/hyperlink" Target="consultantplus://offline/ref=9481A24FE0A2818E19668DDE06A6E6BB2EAC32DD58F4F53E416BCBF90E542E91934EEEB1A0D43E7A67ED4C8887FB07388F0F15AC9C71B1A6QEV8G" TargetMode="External"/><Relationship Id="rId244" Type="http://schemas.openxmlformats.org/officeDocument/2006/relationships/hyperlink" Target="consultantplus://offline/ref=9481A24FE0A2818E19668DDE06A6E6BB2EAD36DB54F6F53E416BCBF90E542E91934EEEB1A0D43F7A6FED4C8887FB07388F0F15AC9C71B1A6QEV8G" TargetMode="External"/><Relationship Id="rId18" Type="http://schemas.openxmlformats.org/officeDocument/2006/relationships/hyperlink" Target="consultantplus://offline/ref=7A2597C04CDF431265C75958BC6A8CD7786371CBA3D81F93B5C2C230301743FCDC0186A7BB9A4921A7380B466744BAB544DA941EC0F2D24CPBV2G" TargetMode="External"/><Relationship Id="rId39" Type="http://schemas.openxmlformats.org/officeDocument/2006/relationships/image" Target="media/image1.wmf"/><Relationship Id="rId265" Type="http://schemas.openxmlformats.org/officeDocument/2006/relationships/hyperlink" Target="consultantplus://offline/ref=9481A24FE0A2818E19668DDE06A6E6BB2FA437D050F6F53E416BCBF90E542E91934EEEB1A0D43C7265ED4C8887FB07388F0F15AC9C71B1A6QEV8G" TargetMode="External"/><Relationship Id="rId286" Type="http://schemas.openxmlformats.org/officeDocument/2006/relationships/hyperlink" Target="consultantplus://offline/ref=9481A24FE0A2818E19668DDE06A6E6BB2EAD36DB54F6F53E416BCBF90E542E91934EEEB1A0D43C7464ED4C8887FB07388F0F15AC9C71B1A6QEV8G" TargetMode="External"/><Relationship Id="rId50" Type="http://schemas.openxmlformats.org/officeDocument/2006/relationships/hyperlink" Target="consultantplus://offline/ref=7A2597C04CDF431265C75958BC6A8CD7786275CDAFDA1F93B5C2C230301743FCDC0186A7BB9A4923AA380B466744BAB544DA941EC0F2D24CPBV2G" TargetMode="External"/><Relationship Id="rId104" Type="http://schemas.openxmlformats.org/officeDocument/2006/relationships/image" Target="media/image13.wmf"/><Relationship Id="rId125" Type="http://schemas.openxmlformats.org/officeDocument/2006/relationships/hyperlink" Target="consultantplus://offline/ref=7A2597C04CDF431265C75958BC6A8CD7786371C9AADC1F93B5C2C230301743FCDC0186A7BA9A4275F3770A1A2219A9B44EDA961CDFPFV9G" TargetMode="External"/><Relationship Id="rId146" Type="http://schemas.openxmlformats.org/officeDocument/2006/relationships/hyperlink" Target="consultantplus://offline/ref=7A2597C04CDF431265C75958BC6A8CD7786275CDAFDA1F93B5C2C230301743FCDC0186A7BB9A4929AA380B466744BAB544DA941EC0F2D24CPBV2G" TargetMode="External"/><Relationship Id="rId167" Type="http://schemas.openxmlformats.org/officeDocument/2006/relationships/hyperlink" Target="consultantplus://offline/ref=7A2597C04CDF431265C75958BC6A8CD7786276C9AEDA1F93B5C2C230301743FCDC0186A7BB9A4921A7380B466744BAB544DA941EC0F2D24CPBV2G" TargetMode="External"/><Relationship Id="rId188" Type="http://schemas.openxmlformats.org/officeDocument/2006/relationships/hyperlink" Target="consultantplus://offline/ref=9481A24FE0A2818E19668DDE06A6E6BB2EAD36DB54F6F53E416BCBF90E542E91934EEEB1A0D43F726FED4C8887FB07388F0F15AC9C71B1A6QEV8G" TargetMode="External"/><Relationship Id="rId311" Type="http://schemas.openxmlformats.org/officeDocument/2006/relationships/hyperlink" Target="consultantplus://offline/ref=9481A24FE0A2818E19668DDE06A6E6BB2EAD36DB54F6F53E416BCBF90E542E91934EEEB1A0D43C7A67ED4C8887FB07388F0F15AC9C71B1A6QEV8G" TargetMode="External"/><Relationship Id="rId332" Type="http://schemas.openxmlformats.org/officeDocument/2006/relationships/image" Target="media/image54.wmf"/><Relationship Id="rId71" Type="http://schemas.openxmlformats.org/officeDocument/2006/relationships/hyperlink" Target="consultantplus://offline/ref=7A2597C04CDF431265C75958BC6A8CD7786275CDAFDA1F93B5C2C230301743FCDC0186A7BB9A4925A1380B466744BAB544DA941EC0F2D24CPBV2G" TargetMode="External"/><Relationship Id="rId92" Type="http://schemas.openxmlformats.org/officeDocument/2006/relationships/image" Target="media/image6.wmf"/><Relationship Id="rId213" Type="http://schemas.openxmlformats.org/officeDocument/2006/relationships/hyperlink" Target="consultantplus://offline/ref=9481A24FE0A2818E19668DDE06A6E6BB2EAC32DD58F4F53E416BCBF90E542E91934EEEB1A0D43E776EED4C8887FB07388F0F15AC9C71B1A6QEV8G" TargetMode="External"/><Relationship Id="rId234" Type="http://schemas.openxmlformats.org/officeDocument/2006/relationships/hyperlink" Target="consultantplus://offline/ref=9481A24FE0A2818E19668DDE06A6E6BB2EAC32DF51F0F53E416BCBF90E542E91934EEEB7A4DF6A2322B315D8CBB00A3B991315AFQ8VBG" TargetMode="External"/><Relationship Id="rId2" Type="http://schemas.microsoft.com/office/2007/relationships/stylesWithEffects" Target="stylesWithEffects.xml"/><Relationship Id="rId29" Type="http://schemas.openxmlformats.org/officeDocument/2006/relationships/hyperlink" Target="consultantplus://offline/ref=7A2597C04CDF431265C75958BC6A8CD779657BCBA2D91F93B5C2C230301743FCDC0186A7BB9A4921AB380B466744BAB544DA941EC0F2D24CPBV2G" TargetMode="External"/><Relationship Id="rId255" Type="http://schemas.openxmlformats.org/officeDocument/2006/relationships/hyperlink" Target="consultantplus://offline/ref=9481A24FE0A2818E19668DDE06A6E6BB2EAC32DF51F0F53E416BCBF90E542E91934EEEB1A0D43E7465ED4C8887FB07388F0F15AC9C71B1A6QEV8G" TargetMode="External"/><Relationship Id="rId276" Type="http://schemas.openxmlformats.org/officeDocument/2006/relationships/hyperlink" Target="consultantplus://offline/ref=9481A24FE0A2818E19668DDE06A6E6BB2EAD36DB54F6F53E416BCBF90E542E91934EEEB1A0D43C7763ED4C8887FB07388F0F15AC9C71B1A6QEV8G" TargetMode="External"/><Relationship Id="rId297" Type="http://schemas.openxmlformats.org/officeDocument/2006/relationships/hyperlink" Target="consultantplus://offline/ref=9481A24FE0A2818E19668DDE06A6E6BB2EAD36DB54F6F53E416BCBF90E542E91934EEEB1A0D43C7462ED4C8887FB07388F0F15AC9C71B1A6QEV8G" TargetMode="External"/><Relationship Id="rId40" Type="http://schemas.openxmlformats.org/officeDocument/2006/relationships/hyperlink" Target="consultantplus://offline/ref=7A2597C04CDF431265C75958BC6A8CD7786275CDAFDA1F93B5C2C230301743FCDC0186A7BB9A4923A2380B466744BAB544DA941EC0F2D24CPBV2G" TargetMode="External"/><Relationship Id="rId115" Type="http://schemas.openxmlformats.org/officeDocument/2006/relationships/hyperlink" Target="consultantplus://offline/ref=7A2597C04CDF431265C75958BC6A8CD7786371C9AADC1F93B5C2C230301743FCDC0186A5BD911D70E66652162B0FB7B652C6941DPDV7G" TargetMode="External"/><Relationship Id="rId136" Type="http://schemas.openxmlformats.org/officeDocument/2006/relationships/hyperlink" Target="consultantplus://offline/ref=7A2597C04CDF431265C75958BC6A8CD7786275CDAFDA1F93B5C2C230301743FCDC0186A7BB9A4926A4380B466744BAB544DA941EC0F2D24CPBV2G" TargetMode="External"/><Relationship Id="rId157" Type="http://schemas.openxmlformats.org/officeDocument/2006/relationships/hyperlink" Target="consultantplus://offline/ref=7A2597C04CDF431265C75958BC6A8CD7796B74CEAFD51F93B5C2C230301743FCDC0186A7BB9A4928A6380B466744BAB544DA941EC0F2D24CPBV2G" TargetMode="External"/><Relationship Id="rId178" Type="http://schemas.openxmlformats.org/officeDocument/2006/relationships/hyperlink" Target="consultantplus://offline/ref=9481A24FE0A2818E19668DDE06A6E6BB2EAD36DB54F6F53E416BCBF90E542E91934EEEB1A0D43F7265ED4C8887FB07388F0F15AC9C71B1A6QEV8G" TargetMode="External"/><Relationship Id="rId301" Type="http://schemas.openxmlformats.org/officeDocument/2006/relationships/hyperlink" Target="consultantplus://offline/ref=9481A24FE0A2818E19668DDE06A6E6BB2EAD30D052F3F53E416BCBF90E542E91814EB6BDA1DC207264F81AD9C2QAV7G" TargetMode="External"/><Relationship Id="rId322" Type="http://schemas.openxmlformats.org/officeDocument/2006/relationships/hyperlink" Target="consultantplus://offline/ref=9481A24FE0A2818E19668DDE06A6E6BB2EAD36DB54F6F53E416BCBF90E542E91934EEEB1A0D43C7A6EED4C8887FB07388F0F15AC9C71B1A6QEV8G" TargetMode="External"/><Relationship Id="rId343" Type="http://schemas.openxmlformats.org/officeDocument/2006/relationships/hyperlink" Target="consultantplus://offline/ref=9481A24FE0A2818E19668DDE06A6E6BB2EAD36DB54F6F53E416BCBF90E542E91934EEEB1A0D43D7365ED4C8887FB07388F0F15AC9C71B1A6QEV8G" TargetMode="External"/><Relationship Id="rId61" Type="http://schemas.openxmlformats.org/officeDocument/2006/relationships/hyperlink" Target="consultantplus://offline/ref=7A2597C04CDF431265C75958BC6A8CD7786371C9AADC1F93B5C2C230301743FCDC0186A3B3911D70E66652162B0FB7B652C6941DPDV7G" TargetMode="External"/><Relationship Id="rId82" Type="http://schemas.openxmlformats.org/officeDocument/2006/relationships/hyperlink" Target="consultantplus://offline/ref=7A2597C04CDF431265C75958BC6A8CD7786371CBA3D81F93B5C2C230301743FCDC0186A7BB9A4920A2380B466744BAB544DA941EC0F2D24CPBV2G" TargetMode="External"/><Relationship Id="rId199" Type="http://schemas.openxmlformats.org/officeDocument/2006/relationships/image" Target="media/image29.wmf"/><Relationship Id="rId203" Type="http://schemas.openxmlformats.org/officeDocument/2006/relationships/image" Target="media/image33.wmf"/><Relationship Id="rId19" Type="http://schemas.openxmlformats.org/officeDocument/2006/relationships/hyperlink" Target="consultantplus://offline/ref=7A2597C04CDF431265C75958BC6A8CD7786377CDA3D81F93B5C2C230301743FCDC0186A7BB9A4827A6380B466744BAB544DA941EC0F2D24CPBV2G" TargetMode="External"/><Relationship Id="rId224" Type="http://schemas.openxmlformats.org/officeDocument/2006/relationships/hyperlink" Target="consultantplus://offline/ref=9481A24FE0A2818E19668DDE06A6E6BB2EAC32DF51F0F53E416BCBF90E542E91934EEEB1A0D43E7465ED4C8887FB07388F0F15AC9C71B1A6QEV8G" TargetMode="External"/><Relationship Id="rId245" Type="http://schemas.openxmlformats.org/officeDocument/2006/relationships/hyperlink" Target="consultantplus://offline/ref=9481A24FE0A2818E19668DDE06A6E6BB2EAD36DB54F6F53E416BCBF90E542E91934EEEB1A0D43F7B66ED4C8887FB07388F0F15AC9C71B1A6QEV8G" TargetMode="External"/><Relationship Id="rId266" Type="http://schemas.openxmlformats.org/officeDocument/2006/relationships/hyperlink" Target="consultantplus://offline/ref=9481A24FE0A2818E19668DDE06A6E6BB2FA437D050F6F53E416BCBF90E542E91934EEEB1A0D43E7361ED4C8887FB07388F0F15AC9C71B1A6QEV8G" TargetMode="External"/><Relationship Id="rId287" Type="http://schemas.openxmlformats.org/officeDocument/2006/relationships/hyperlink" Target="consultantplus://offline/ref=9481A24FE0A2818E19668DDE06A6E6BB2EAC32DF51F0F53E416BCBF90E542E91934EEEB1A0D43E7364ED4C8887FB07388F0F15AC9C71B1A6QEV8G" TargetMode="External"/><Relationship Id="rId30" Type="http://schemas.openxmlformats.org/officeDocument/2006/relationships/hyperlink" Target="consultantplus://offline/ref=7A2597C04CDF431265C75958BC6A8CD7796071C8AAD41F93B5C2C230301743FCDC0186A7BB9A4920A0380B466744BAB544DA941EC0F2D24CPBV2G" TargetMode="External"/><Relationship Id="rId105" Type="http://schemas.openxmlformats.org/officeDocument/2006/relationships/image" Target="media/image14.wmf"/><Relationship Id="rId126" Type="http://schemas.openxmlformats.org/officeDocument/2006/relationships/hyperlink" Target="consultantplus://offline/ref=7A2597C04CDF431265C75958BC6A8CD7786371C9AADC1F93B5C2C230301743FCDC0186A7B9924275F3770A1A2219A9B44EDA961CDFPFV9G" TargetMode="External"/><Relationship Id="rId147" Type="http://schemas.openxmlformats.org/officeDocument/2006/relationships/hyperlink" Target="consultantplus://offline/ref=7A2597C04CDF431265C75958BC6A8CD7786275CDAFDA1F93B5C2C230301743FCDC0186A7BB9A4928A2380B466744BAB544DA941EC0F2D24CPBV2G" TargetMode="External"/><Relationship Id="rId168" Type="http://schemas.openxmlformats.org/officeDocument/2006/relationships/hyperlink" Target="consultantplus://offline/ref=7A2597C04CDF431265C75958BC6A8CD7786371CBA3D81F93B5C2C230301743FCDC0186A7BB9A4922A1380B466744BAB544DA941EC0F2D24CPBV2G" TargetMode="External"/><Relationship Id="rId312" Type="http://schemas.openxmlformats.org/officeDocument/2006/relationships/hyperlink" Target="consultantplus://offline/ref=9481A24FE0A2818E19668DDE06A6E6BB2EAD36DB54F6F53E416BCBF90E542E91934EEEB1A0D43C7A65ED4C8887FB07388F0F15AC9C71B1A6QEV8G" TargetMode="External"/><Relationship Id="rId333" Type="http://schemas.openxmlformats.org/officeDocument/2006/relationships/image" Target="media/image55.wmf"/><Relationship Id="rId51" Type="http://schemas.openxmlformats.org/officeDocument/2006/relationships/hyperlink" Target="consultantplus://offline/ref=7A2597C04CDF431265C75958BC6A8CD7786371C9AADC1F93B5C2C230301743FCDC0186A5BF911D70E66652162B0FB7B652C6941DPDV7G" TargetMode="External"/><Relationship Id="rId72" Type="http://schemas.openxmlformats.org/officeDocument/2006/relationships/hyperlink" Target="consultantplus://offline/ref=7A2597C04CDF431265C75958BC6A8CD7786371C9AADC1F93B5C2C230301743FCDC0186A7BB9A4927A1380B466744BAB544DA941EC0F2D24CPBV2G" TargetMode="External"/><Relationship Id="rId93" Type="http://schemas.openxmlformats.org/officeDocument/2006/relationships/hyperlink" Target="consultantplus://offline/ref=7A2597C04CDF431265C75958BC6A8CD7786371C9AADC1F93B5C2C230301743FCDC0186A5BD911D70E66652162B0FB7B652C6941DPDV7G" TargetMode="External"/><Relationship Id="rId189" Type="http://schemas.openxmlformats.org/officeDocument/2006/relationships/hyperlink" Target="consultantplus://offline/ref=9481A24FE0A2818E19668DDE06A6E6BB2EAD36DB54F6F53E416BCBF90E542E91934EEEB1A0D43F7367ED4C8887FB07388F0F15AC9C71B1A6QEV8G" TargetMode="External"/><Relationship Id="rId3" Type="http://schemas.openxmlformats.org/officeDocument/2006/relationships/settings" Target="settings.xml"/><Relationship Id="rId214" Type="http://schemas.openxmlformats.org/officeDocument/2006/relationships/hyperlink" Target="consultantplus://offline/ref=9481A24FE0A2818E19668DDE06A6E6BB2EAD36DB54F6F53E416BCBF90E542E91934EEEB1A0D43F7361ED4C8887FB07388F0F15AC9C71B1A6QEV8G" TargetMode="External"/><Relationship Id="rId235" Type="http://schemas.openxmlformats.org/officeDocument/2006/relationships/hyperlink" Target="consultantplus://offline/ref=9481A24FE0A2818E19668DDE06A6E6BB2EAD36DB54F6F53E416BCBF90E542E91934EEEB1A0D43F7567ED4C8887FB07388F0F15AC9C71B1A6QEV8G" TargetMode="External"/><Relationship Id="rId256" Type="http://schemas.openxmlformats.org/officeDocument/2006/relationships/hyperlink" Target="consultantplus://offline/ref=9481A24FE0A2818E19668DDE06A6E6BB2EAC32DF51F0F53E416BCBF90E542E91934EEEB1A0D43E7563ED4C8887FB07388F0F15AC9C71B1A6QEV8G" TargetMode="External"/><Relationship Id="rId277" Type="http://schemas.openxmlformats.org/officeDocument/2006/relationships/hyperlink" Target="consultantplus://offline/ref=9481A24FE0A2818E19668DDE06A6E6BB2EAD36DB54F6F53E416BCBF90E542E91934EEEB1A0D43C7761ED4C8887FB07388F0F15AC9C71B1A6QEV8G" TargetMode="External"/><Relationship Id="rId298" Type="http://schemas.openxmlformats.org/officeDocument/2006/relationships/hyperlink" Target="consultantplus://offline/ref=9481A24FE0A2818E19668DDE06A6E6BB2EAD36DB54F6F53E416BCBF90E542E91934EEEB1A0D43C7462ED4C8887FB07388F0F15AC9C71B1A6QEV8G" TargetMode="External"/><Relationship Id="rId116" Type="http://schemas.openxmlformats.org/officeDocument/2006/relationships/hyperlink" Target="consultantplus://offline/ref=7A2597C04CDF431265C75958BC6A8CD7786275CDAFDA1F93B5C2C230301743FCDC0186A7BB9A4927A4380B466744BAB544DA941EC0F2D24CPBV2G" TargetMode="External"/><Relationship Id="rId137" Type="http://schemas.openxmlformats.org/officeDocument/2006/relationships/hyperlink" Target="consultantplus://offline/ref=7A2597C04CDF431265C75958BC6A8CD7786371C9AADC1F93B5C2C230301743FCDC0186A1BF911D70E66652162B0FB7B652C6941DPDV7G" TargetMode="External"/><Relationship Id="rId158" Type="http://schemas.openxmlformats.org/officeDocument/2006/relationships/hyperlink" Target="consultantplus://offline/ref=7A2597C04CDF431265C75958BC6A8CD7796B74CEAFD51F93B5C2C230301743FCDC0186A7BB9A4920A3380B466744BAB544DA941EC0F2D24CPBV2G" TargetMode="External"/><Relationship Id="rId302" Type="http://schemas.openxmlformats.org/officeDocument/2006/relationships/hyperlink" Target="consultantplus://offline/ref=9481A24FE0A2818E19668DDE06A6E6BB2EAD36DB54F6F53E416BCBF90E542E91934EEEB1A0D43C7463ED4C8887FB07388F0F15AC9C71B1A6QEV8G" TargetMode="External"/><Relationship Id="rId323" Type="http://schemas.openxmlformats.org/officeDocument/2006/relationships/hyperlink" Target="consultantplus://offline/ref=9481A24FE0A2818E19668DDE06A6E6BB2EAD36DB54F6F53E416BCBF90E542E91934EEEB1A0D43C7B66ED4C8887FB07388F0F15AC9C71B1A6QEV8G" TargetMode="External"/><Relationship Id="rId344" Type="http://schemas.openxmlformats.org/officeDocument/2006/relationships/hyperlink" Target="consultantplus://offline/ref=9481A24FE0A2818E19668DDE06A6E6BB2EAC32DF51F0F53E416BCBF90E542E91934EEEB1A2DC352637A24DD4C2A61439850F17AE83Q7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465</Pages>
  <Words>89317</Words>
  <Characters>509108</Characters>
  <Application>Microsoft Office Word</Application>
  <DocSecurity>0</DocSecurity>
  <Lines>4242</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feu19-03</dc:creator>
  <cp:lastModifiedBy>feu19-03</cp:lastModifiedBy>
  <cp:revision>2</cp:revision>
  <dcterms:created xsi:type="dcterms:W3CDTF">2019-02-18T06:21:00Z</dcterms:created>
  <dcterms:modified xsi:type="dcterms:W3CDTF">2019-02-18T06:27:00Z</dcterms:modified>
</cp:coreProperties>
</file>