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3CA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2868D5">
        <w:rPr>
          <w:sz w:val="26"/>
          <w:szCs w:val="26"/>
        </w:rPr>
        <w:t>7</w:t>
      </w:r>
      <w:r w:rsidR="00DA61E9">
        <w:rPr>
          <w:sz w:val="26"/>
          <w:szCs w:val="26"/>
        </w:rPr>
        <w:t>9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C53CA7" w:rsidP="00DA61E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Металлическая к</w:t>
            </w:r>
            <w:r w:rsidR="00DA61E9">
              <w:rPr>
                <w:sz w:val="26"/>
                <w:szCs w:val="26"/>
              </w:rPr>
              <w:t>онструкция с баннером 0</w:t>
            </w:r>
            <w:r w:rsidRPr="00C53CA7">
              <w:rPr>
                <w:sz w:val="26"/>
                <w:szCs w:val="26"/>
              </w:rPr>
              <w:t>,5х</w:t>
            </w:r>
            <w:proofErr w:type="gramStart"/>
            <w:r w:rsidR="00DA61E9">
              <w:rPr>
                <w:sz w:val="26"/>
                <w:szCs w:val="26"/>
              </w:rPr>
              <w:t>0</w:t>
            </w:r>
            <w:proofErr w:type="gramEnd"/>
            <w:r w:rsidR="00DA61E9">
              <w:rPr>
                <w:sz w:val="26"/>
                <w:szCs w:val="26"/>
              </w:rPr>
              <w:t>,5</w:t>
            </w:r>
            <w:r w:rsidRPr="00C53CA7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53CA7" w:rsidP="00C53CA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C53CA7">
              <w:rPr>
                <w:sz w:val="26"/>
                <w:szCs w:val="26"/>
              </w:rPr>
              <w:t>Пермский край, автомобильная дорога «Пермь – Жебреи», отворот на д. Броды, на земельном участке с кадастровым номером 59:32:3510101:307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A61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A61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DA61E9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DA61E9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A61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3CA7"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2868D5">
        <w:rPr>
          <w:sz w:val="26"/>
          <w:szCs w:val="26"/>
        </w:rPr>
        <w:t>7</w:t>
      </w:r>
      <w:r w:rsidR="00DA61E9">
        <w:rPr>
          <w:sz w:val="26"/>
          <w:szCs w:val="26"/>
        </w:rPr>
        <w:t>9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CB3AEA" w:rsidRDefault="00DA61E9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517525</wp:posOffset>
                </wp:positionV>
                <wp:extent cx="1417320" cy="1104900"/>
                <wp:effectExtent l="0" t="19050" r="30480" b="3810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1104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116.55pt;margin-top:40.75pt;width:111.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" adj="13181" fillcolor="#4f81bd [3204]" strokecolor="#243f60 [1604]" strokeweight="2pt"/>
            </w:pict>
          </mc:Fallback>
        </mc:AlternateContent>
      </w:r>
      <w:r w:rsidR="00C53CA7">
        <w:rPr>
          <w:b/>
          <w:noProof/>
          <w:sz w:val="26"/>
          <w:szCs w:val="26"/>
        </w:rPr>
        <w:drawing>
          <wp:inline distT="0" distB="0" distL="0" distR="0">
            <wp:extent cx="5941019" cy="3017520"/>
            <wp:effectExtent l="0" t="0" r="3175" b="0"/>
            <wp:docPr id="3" name="Рисунок 3" descr="D:\Работа Олеся\РЕКЛАМА\ПРЕДПИСАНИЯ\2023 Передписания\фото\14.06.2023\IMG_20230614_1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4.06.2023\IMG_20230614_10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5" b="32084"/>
                    <a:stretch/>
                  </pic:blipFill>
                  <pic:spPr bwMode="auto">
                    <a:xfrm>
                      <a:off x="0" y="0"/>
                      <a:ext cx="5940425" cy="30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F" w:rsidRPr="0006405A" w:rsidRDefault="006B124F" w:rsidP="00E42D7C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42D7C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53CA7" w:rsidRDefault="00C53CA7" w:rsidP="000F73BE">
      <w:pPr>
        <w:jc w:val="center"/>
        <w:rPr>
          <w:b/>
          <w:szCs w:val="28"/>
        </w:rPr>
      </w:pPr>
    </w:p>
    <w:p w:rsidR="003B7DDC" w:rsidRDefault="00C53CA7" w:rsidP="000F73BE">
      <w:pPr>
        <w:jc w:val="center"/>
        <w:rPr>
          <w:b/>
          <w:szCs w:val="28"/>
        </w:rPr>
      </w:pPr>
      <w:r w:rsidRPr="00C53CA7">
        <w:rPr>
          <w:b/>
          <w:noProof/>
          <w:szCs w:val="28"/>
        </w:rPr>
        <w:drawing>
          <wp:inline distT="0" distB="0" distL="0" distR="0" wp14:anchorId="1F84B60E" wp14:editId="2A941956">
            <wp:extent cx="5940425" cy="299749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454D05" w:rsidRDefault="00454D05" w:rsidP="000F73BE">
      <w:pPr>
        <w:jc w:val="center"/>
        <w:rPr>
          <w:b/>
          <w:szCs w:val="28"/>
        </w:rPr>
      </w:pPr>
    </w:p>
    <w:p w:rsidR="00E42D7C" w:rsidRDefault="00E42D7C" w:rsidP="000F73BE">
      <w:pPr>
        <w:jc w:val="center"/>
        <w:rPr>
          <w:b/>
          <w:szCs w:val="28"/>
        </w:rPr>
      </w:pPr>
    </w:p>
    <w:p w:rsidR="00E42D7C" w:rsidRDefault="00E42D7C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CB3AEA" w:rsidRDefault="00CB3AEA" w:rsidP="00C93789">
      <w:pPr>
        <w:rPr>
          <w:sz w:val="20"/>
        </w:rPr>
      </w:pPr>
    </w:p>
    <w:p w:rsidR="00CB3AEA" w:rsidRDefault="00CB3AEA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DD4" w:rsidRDefault="00796DD4" w:rsidP="00BD73B6">
      <w:r>
        <w:separator/>
      </w:r>
    </w:p>
  </w:endnote>
  <w:endnote w:type="continuationSeparator" w:id="0">
    <w:p w:rsidR="00796DD4" w:rsidRDefault="00796DD4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DD4" w:rsidRDefault="00796DD4" w:rsidP="00BD73B6">
      <w:r>
        <w:separator/>
      </w:r>
    </w:p>
  </w:footnote>
  <w:footnote w:type="continuationSeparator" w:id="0">
    <w:p w:rsidR="00796DD4" w:rsidRDefault="00796DD4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18A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04D3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170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B6DE1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6F3E99"/>
    <w:rsid w:val="007019AD"/>
    <w:rsid w:val="00703950"/>
    <w:rsid w:val="00704DE7"/>
    <w:rsid w:val="00711827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96DD4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432F2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53CA7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B3AEA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52CC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61E9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1B712-A420-4BA3-B747-B76922D12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37</cp:revision>
  <cp:lastPrinted>2023-06-14T11:44:00Z</cp:lastPrinted>
  <dcterms:created xsi:type="dcterms:W3CDTF">2023-06-05T10:51:00Z</dcterms:created>
  <dcterms:modified xsi:type="dcterms:W3CDTF">2023-06-14T11:48:00Z</dcterms:modified>
</cp:coreProperties>
</file>