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56" w:rsidRDefault="005E5256">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5" w:history="1">
        <w:r>
          <w:rPr>
            <w:rFonts w:cs="Times New Roman"/>
            <w:color w:val="0000FF"/>
            <w:szCs w:val="28"/>
          </w:rPr>
          <w:t>КонсультантПлюс</w:t>
        </w:r>
      </w:hyperlink>
      <w:r>
        <w:rPr>
          <w:rFonts w:cs="Times New Roman"/>
          <w:szCs w:val="28"/>
        </w:rPr>
        <w:br/>
      </w:r>
    </w:p>
    <w:p w:rsidR="005E5256" w:rsidRDefault="005E5256">
      <w:pPr>
        <w:widowControl w:val="0"/>
        <w:autoSpaceDE w:val="0"/>
        <w:autoSpaceDN w:val="0"/>
        <w:adjustRightInd w:val="0"/>
        <w:spacing w:after="0" w:line="240" w:lineRule="auto"/>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E5256">
        <w:tc>
          <w:tcPr>
            <w:tcW w:w="4677" w:type="dxa"/>
            <w:tcMar>
              <w:top w:w="0" w:type="dxa"/>
              <w:left w:w="0" w:type="dxa"/>
              <w:bottom w:w="0" w:type="dxa"/>
              <w:right w:w="0" w:type="dxa"/>
            </w:tcMar>
          </w:tcPr>
          <w:p w:rsidR="005E5256" w:rsidRDefault="005E5256">
            <w:pPr>
              <w:widowControl w:val="0"/>
              <w:autoSpaceDE w:val="0"/>
              <w:autoSpaceDN w:val="0"/>
              <w:adjustRightInd w:val="0"/>
              <w:spacing w:after="0" w:line="240" w:lineRule="auto"/>
              <w:outlineLvl w:val="0"/>
              <w:rPr>
                <w:rFonts w:cs="Times New Roman"/>
                <w:szCs w:val="28"/>
              </w:rPr>
            </w:pPr>
            <w:r>
              <w:rPr>
                <w:rFonts w:cs="Times New Roman"/>
                <w:szCs w:val="28"/>
              </w:rPr>
              <w:t>4 мая 2008 года</w:t>
            </w:r>
          </w:p>
        </w:tc>
        <w:tc>
          <w:tcPr>
            <w:tcW w:w="4677" w:type="dxa"/>
            <w:tcMar>
              <w:top w:w="0" w:type="dxa"/>
              <w:left w:w="0" w:type="dxa"/>
              <w:bottom w:w="0" w:type="dxa"/>
              <w:right w:w="0" w:type="dxa"/>
            </w:tcMar>
          </w:tcPr>
          <w:p w:rsidR="005E5256" w:rsidRDefault="005E5256">
            <w:pPr>
              <w:widowControl w:val="0"/>
              <w:autoSpaceDE w:val="0"/>
              <w:autoSpaceDN w:val="0"/>
              <w:adjustRightInd w:val="0"/>
              <w:spacing w:after="0" w:line="240" w:lineRule="auto"/>
              <w:jc w:val="right"/>
              <w:outlineLvl w:val="0"/>
              <w:rPr>
                <w:rFonts w:cs="Times New Roman"/>
                <w:szCs w:val="28"/>
              </w:rPr>
            </w:pPr>
            <w:bookmarkStart w:id="0" w:name="Par1"/>
            <w:bookmarkEnd w:id="0"/>
            <w:r>
              <w:rPr>
                <w:rFonts w:cs="Times New Roman"/>
                <w:szCs w:val="28"/>
              </w:rPr>
              <w:t>N 228-ПК</w:t>
            </w:r>
          </w:p>
        </w:tc>
      </w:tr>
    </w:tbl>
    <w:p w:rsidR="005E5256" w:rsidRDefault="005E5256">
      <w:pPr>
        <w:widowControl w:val="0"/>
        <w:pBdr>
          <w:top w:val="single" w:sz="6" w:space="0" w:color="auto"/>
        </w:pBdr>
        <w:autoSpaceDE w:val="0"/>
        <w:autoSpaceDN w:val="0"/>
        <w:adjustRightInd w:val="0"/>
        <w:spacing w:before="100" w:after="100" w:line="240" w:lineRule="auto"/>
        <w:rPr>
          <w:rFonts w:cs="Times New Roman"/>
          <w:sz w:val="2"/>
          <w:szCs w:val="2"/>
        </w:rPr>
      </w:pP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rPr>
          <w:rFonts w:cs="Times New Roman"/>
          <w:b/>
          <w:bCs/>
          <w:szCs w:val="28"/>
        </w:rPr>
      </w:pPr>
      <w:r>
        <w:rPr>
          <w:rFonts w:cs="Times New Roman"/>
          <w:b/>
          <w:bCs/>
          <w:szCs w:val="28"/>
        </w:rPr>
        <w:t>ПЕРМСКИЙ КРАЙ</w:t>
      </w:r>
    </w:p>
    <w:p w:rsidR="005E5256" w:rsidRDefault="005E5256">
      <w:pPr>
        <w:widowControl w:val="0"/>
        <w:autoSpaceDE w:val="0"/>
        <w:autoSpaceDN w:val="0"/>
        <w:adjustRightInd w:val="0"/>
        <w:spacing w:after="0" w:line="240" w:lineRule="auto"/>
        <w:jc w:val="center"/>
        <w:rPr>
          <w:rFonts w:cs="Times New Roman"/>
          <w:b/>
          <w:bCs/>
          <w:szCs w:val="28"/>
        </w:rPr>
      </w:pPr>
    </w:p>
    <w:p w:rsidR="005E5256" w:rsidRDefault="005E5256">
      <w:pPr>
        <w:widowControl w:val="0"/>
        <w:autoSpaceDE w:val="0"/>
        <w:autoSpaceDN w:val="0"/>
        <w:adjustRightInd w:val="0"/>
        <w:spacing w:after="0" w:line="240" w:lineRule="auto"/>
        <w:jc w:val="center"/>
        <w:rPr>
          <w:rFonts w:cs="Times New Roman"/>
          <w:b/>
          <w:bCs/>
          <w:szCs w:val="28"/>
        </w:rPr>
      </w:pPr>
      <w:r>
        <w:rPr>
          <w:rFonts w:cs="Times New Roman"/>
          <w:b/>
          <w:bCs/>
          <w:szCs w:val="28"/>
        </w:rPr>
        <w:t>ЗАКОН</w:t>
      </w:r>
    </w:p>
    <w:p w:rsidR="005E5256" w:rsidRDefault="005E5256">
      <w:pPr>
        <w:widowControl w:val="0"/>
        <w:autoSpaceDE w:val="0"/>
        <w:autoSpaceDN w:val="0"/>
        <w:adjustRightInd w:val="0"/>
        <w:spacing w:after="0" w:line="240" w:lineRule="auto"/>
        <w:jc w:val="center"/>
        <w:rPr>
          <w:rFonts w:cs="Times New Roman"/>
          <w:b/>
          <w:bCs/>
          <w:szCs w:val="28"/>
        </w:rPr>
      </w:pPr>
    </w:p>
    <w:p w:rsidR="005E5256" w:rsidRDefault="005E5256">
      <w:pPr>
        <w:widowControl w:val="0"/>
        <w:autoSpaceDE w:val="0"/>
        <w:autoSpaceDN w:val="0"/>
        <w:adjustRightInd w:val="0"/>
        <w:spacing w:after="0" w:line="240" w:lineRule="auto"/>
        <w:jc w:val="center"/>
        <w:rPr>
          <w:rFonts w:cs="Times New Roman"/>
          <w:b/>
          <w:bCs/>
          <w:szCs w:val="28"/>
        </w:rPr>
      </w:pPr>
      <w:r>
        <w:rPr>
          <w:rFonts w:cs="Times New Roman"/>
          <w:b/>
          <w:bCs/>
          <w:szCs w:val="28"/>
        </w:rPr>
        <w:t>О МУНИЦИПАЛЬНОЙ СЛУЖБЕ В ПЕРМСКОМ КРАЕ</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Принят</w:t>
      </w: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Законодательным Собранием</w:t>
      </w: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17 апреля 2008 года</w:t>
      </w:r>
    </w:p>
    <w:p w:rsidR="005E5256" w:rsidRDefault="005E5256">
      <w:pPr>
        <w:widowControl w:val="0"/>
        <w:autoSpaceDE w:val="0"/>
        <w:autoSpaceDN w:val="0"/>
        <w:adjustRightInd w:val="0"/>
        <w:spacing w:after="0" w:line="240" w:lineRule="auto"/>
        <w:jc w:val="center"/>
        <w:rPr>
          <w:rFonts w:cs="Times New Roman"/>
          <w:szCs w:val="28"/>
        </w:rPr>
      </w:pP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 xml:space="preserve">(в ред. Законов Пермского края от 01.07.2009 </w:t>
      </w:r>
      <w:hyperlink r:id="rId6" w:history="1">
        <w:r>
          <w:rPr>
            <w:rFonts w:cs="Times New Roman"/>
            <w:color w:val="0000FF"/>
            <w:szCs w:val="28"/>
          </w:rPr>
          <w:t>N 466-ПК</w:t>
        </w:r>
      </w:hyperlink>
      <w:r>
        <w:rPr>
          <w:rFonts w:cs="Times New Roman"/>
          <w:szCs w:val="28"/>
        </w:rPr>
        <w:t>,</w:t>
      </w: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 xml:space="preserve">от 06.10.2009 </w:t>
      </w:r>
      <w:hyperlink r:id="rId7" w:history="1">
        <w:r>
          <w:rPr>
            <w:rFonts w:cs="Times New Roman"/>
            <w:color w:val="0000FF"/>
            <w:szCs w:val="28"/>
          </w:rPr>
          <w:t>N 496-ПК</w:t>
        </w:r>
      </w:hyperlink>
      <w:r>
        <w:rPr>
          <w:rFonts w:cs="Times New Roman"/>
          <w:szCs w:val="28"/>
        </w:rPr>
        <w:t xml:space="preserve">, от 29.06.2010 </w:t>
      </w:r>
      <w:hyperlink r:id="rId8" w:history="1">
        <w:r>
          <w:rPr>
            <w:rFonts w:cs="Times New Roman"/>
            <w:color w:val="0000FF"/>
            <w:szCs w:val="28"/>
          </w:rPr>
          <w:t>N 651-ПК</w:t>
        </w:r>
      </w:hyperlink>
      <w:r>
        <w:rPr>
          <w:rFonts w:cs="Times New Roman"/>
          <w:szCs w:val="28"/>
        </w:rPr>
        <w:t>,</w:t>
      </w: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 xml:space="preserve">от 30.09.2011 </w:t>
      </w:r>
      <w:hyperlink r:id="rId9" w:history="1">
        <w:r>
          <w:rPr>
            <w:rFonts w:cs="Times New Roman"/>
            <w:color w:val="0000FF"/>
            <w:szCs w:val="28"/>
          </w:rPr>
          <w:t>N 831-ПК</w:t>
        </w:r>
      </w:hyperlink>
      <w:r>
        <w:rPr>
          <w:rFonts w:cs="Times New Roman"/>
          <w:szCs w:val="28"/>
        </w:rPr>
        <w:t xml:space="preserve">, от 07.10.2011 </w:t>
      </w:r>
      <w:hyperlink r:id="rId10" w:history="1">
        <w:r>
          <w:rPr>
            <w:rFonts w:cs="Times New Roman"/>
            <w:color w:val="0000FF"/>
            <w:szCs w:val="28"/>
          </w:rPr>
          <w:t>N 832-ПК</w:t>
        </w:r>
      </w:hyperlink>
      <w:r>
        <w:rPr>
          <w:rFonts w:cs="Times New Roman"/>
          <w:szCs w:val="28"/>
        </w:rPr>
        <w:t>,</w:t>
      </w: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 xml:space="preserve">от 27.04.2012 </w:t>
      </w:r>
      <w:hyperlink r:id="rId11" w:history="1">
        <w:r>
          <w:rPr>
            <w:rFonts w:cs="Times New Roman"/>
            <w:color w:val="0000FF"/>
            <w:szCs w:val="28"/>
          </w:rPr>
          <w:t>N 26-ПК</w:t>
        </w:r>
      </w:hyperlink>
      <w:r>
        <w:rPr>
          <w:rFonts w:cs="Times New Roman"/>
          <w:szCs w:val="28"/>
        </w:rPr>
        <w:t xml:space="preserve">, от 04.10.2012 </w:t>
      </w:r>
      <w:hyperlink r:id="rId12" w:history="1">
        <w:r>
          <w:rPr>
            <w:rFonts w:cs="Times New Roman"/>
            <w:color w:val="0000FF"/>
            <w:szCs w:val="28"/>
          </w:rPr>
          <w:t>N 92-ПК</w:t>
        </w:r>
      </w:hyperlink>
      <w:r>
        <w:rPr>
          <w:rFonts w:cs="Times New Roman"/>
          <w:szCs w:val="28"/>
        </w:rPr>
        <w:t>,</w:t>
      </w: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 xml:space="preserve">от 11.11.2013 </w:t>
      </w:r>
      <w:hyperlink r:id="rId13" w:history="1">
        <w:r>
          <w:rPr>
            <w:rFonts w:cs="Times New Roman"/>
            <w:color w:val="0000FF"/>
            <w:szCs w:val="28"/>
          </w:rPr>
          <w:t>N 240-ПК</w:t>
        </w:r>
      </w:hyperlink>
      <w:r>
        <w:rPr>
          <w:rFonts w:cs="Times New Roman"/>
          <w:szCs w:val="28"/>
        </w:rPr>
        <w:t>,</w:t>
      </w: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 xml:space="preserve">с изм., внесенными </w:t>
      </w:r>
      <w:hyperlink r:id="rId14" w:history="1">
        <w:r>
          <w:rPr>
            <w:rFonts w:cs="Times New Roman"/>
            <w:color w:val="0000FF"/>
            <w:szCs w:val="28"/>
          </w:rPr>
          <w:t>решением</w:t>
        </w:r>
      </w:hyperlink>
      <w:r>
        <w:rPr>
          <w:rFonts w:cs="Times New Roman"/>
          <w:szCs w:val="28"/>
        </w:rPr>
        <w:t xml:space="preserve"> Пермского краевого суда</w:t>
      </w: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от 20.01.2011 N 3-1-11)</w:t>
      </w:r>
    </w:p>
    <w:p w:rsidR="005E5256" w:rsidRDefault="005E5256">
      <w:pPr>
        <w:widowControl w:val="0"/>
        <w:autoSpaceDE w:val="0"/>
        <w:autoSpaceDN w:val="0"/>
        <w:adjustRightInd w:val="0"/>
        <w:spacing w:after="0" w:line="240" w:lineRule="auto"/>
        <w:jc w:val="center"/>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Настоящий Закон в соответствии с </w:t>
      </w:r>
      <w:hyperlink r:id="rId15" w:history="1">
        <w:r>
          <w:rPr>
            <w:rFonts w:cs="Times New Roman"/>
            <w:color w:val="0000FF"/>
            <w:szCs w:val="28"/>
          </w:rPr>
          <w:t>Конституцией</w:t>
        </w:r>
      </w:hyperlink>
      <w:r>
        <w:rPr>
          <w:rFonts w:cs="Times New Roman"/>
          <w:szCs w:val="28"/>
        </w:rPr>
        <w:t xml:space="preserve"> Российской Федерации, Федеральным </w:t>
      </w:r>
      <w:hyperlink r:id="rId16" w:history="1">
        <w:r>
          <w:rPr>
            <w:rFonts w:cs="Times New Roman"/>
            <w:color w:val="0000FF"/>
            <w:szCs w:val="28"/>
          </w:rPr>
          <w:t>законом</w:t>
        </w:r>
      </w:hyperlink>
      <w:r>
        <w:rPr>
          <w:rFonts w:cs="Times New Roman"/>
          <w:szCs w:val="28"/>
        </w:rP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1" w:name="Par25"/>
      <w:bookmarkEnd w:id="1"/>
      <w:r>
        <w:rPr>
          <w:rFonts w:cs="Times New Roman"/>
          <w:szCs w:val="28"/>
        </w:rPr>
        <w:t>Статья 1. Основные термины и понятия, применяемые в настоящем Законе</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Для целей настоящего Закона применяются следующие термины:</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w:t>
      </w:r>
      <w:r>
        <w:rPr>
          <w:rFonts w:cs="Times New Roman"/>
          <w:szCs w:val="28"/>
        </w:rPr>
        <w:lastRenderedPageBreak/>
        <w:t>муниципальной службы за денежное содержание, выплачиваемое за счет средств местного бюджета;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с правом решающего голоса. Лица, замещающие муниципальные должности, не являются муниципальными служащими;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сведения о доходах - сведения о доходах, об имуществе и обязательствах имущественного характера.</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t xml:space="preserve">(п. 6 введен </w:t>
      </w:r>
      <w:hyperlink r:id="rId17" w:history="1">
        <w:r>
          <w:rPr>
            <w:rFonts w:cs="Times New Roman"/>
            <w:color w:val="0000FF"/>
            <w:szCs w:val="28"/>
          </w:rPr>
          <w:t>Законом</w:t>
        </w:r>
      </w:hyperlink>
      <w:r>
        <w:rPr>
          <w:rFonts w:cs="Times New Roman"/>
          <w:szCs w:val="28"/>
        </w:rPr>
        <w:t xml:space="preserve"> Пермского края от 11.11.2013 N 240-ПК)</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 w:name="Par37"/>
      <w:bookmarkEnd w:id="2"/>
      <w:r>
        <w:rPr>
          <w:rFonts w:cs="Times New Roman"/>
          <w:szCs w:val="28"/>
        </w:rPr>
        <w:t>Статья 2. Правовые основы муниципальной службы в Пермском крае</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Правовые основы муниципальной службы в Пермском крае составляют </w:t>
      </w:r>
      <w:hyperlink r:id="rId18" w:history="1">
        <w:r>
          <w:rPr>
            <w:rFonts w:cs="Times New Roman"/>
            <w:color w:val="0000FF"/>
            <w:szCs w:val="28"/>
          </w:rPr>
          <w:t>Конституция</w:t>
        </w:r>
      </w:hyperlink>
      <w:r>
        <w:rPr>
          <w:rFonts w:cs="Times New Roman"/>
          <w:szCs w:val="28"/>
        </w:rP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9" w:history="1">
        <w:r>
          <w:rPr>
            <w:rFonts w:cs="Times New Roman"/>
            <w:color w:val="0000FF"/>
            <w:szCs w:val="28"/>
          </w:rPr>
          <w:t>законом</w:t>
        </w:r>
      </w:hyperlink>
      <w:r>
        <w:rPr>
          <w:rFonts w:cs="Times New Roman"/>
          <w:szCs w:val="28"/>
        </w:rPr>
        <w:t>.</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3" w:name="Par42"/>
      <w:bookmarkEnd w:id="3"/>
      <w:r>
        <w:rPr>
          <w:rFonts w:cs="Times New Roman"/>
          <w:szCs w:val="28"/>
        </w:rPr>
        <w:t>Статья 3. Должности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w:t>
      </w:r>
      <w:r>
        <w:rPr>
          <w:rFonts w:cs="Times New Roman"/>
          <w:szCs w:val="28"/>
        </w:rPr>
        <w:lastRenderedPageBreak/>
        <w:t>комиссии муниципального образования или лица, замещающего муниципальную должность.</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Должности муниципальной службы устанавливаются муниципальными правовыми актами в соответствии с </w:t>
      </w:r>
      <w:hyperlink r:id="rId20" w:history="1">
        <w:r>
          <w:rPr>
            <w:rFonts w:cs="Times New Roman"/>
            <w:color w:val="0000FF"/>
            <w:szCs w:val="28"/>
          </w:rPr>
          <w:t>реестром</w:t>
        </w:r>
      </w:hyperlink>
      <w:r>
        <w:rPr>
          <w:rFonts w:cs="Times New Roman"/>
          <w:szCs w:val="28"/>
        </w:rPr>
        <w:t xml:space="preserve"> должностей муниципальной службы в Пермском крае, утверждаемым законом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Должности муниципальной службы в Пермском крае в соответствии с Федеральным </w:t>
      </w:r>
      <w:hyperlink r:id="rId21" w:history="1">
        <w:r>
          <w:rPr>
            <w:rFonts w:cs="Times New Roman"/>
            <w:color w:val="0000FF"/>
            <w:szCs w:val="28"/>
          </w:rPr>
          <w:t>законом</w:t>
        </w:r>
      </w:hyperlink>
      <w:r>
        <w:rPr>
          <w:rFonts w:cs="Times New Roman"/>
          <w:szCs w:val="28"/>
        </w:rPr>
        <w:t xml:space="preserve"> подразделяются на следующие группы:</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высшие должности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главные должности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ведущие должности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старшие должности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младшие должности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bookmarkStart w:id="4" w:name="Par52"/>
      <w:bookmarkEnd w:id="4"/>
      <w:r>
        <w:rPr>
          <w:rFonts w:cs="Times New Roman"/>
          <w:szCs w:val="28"/>
        </w:rPr>
        <w:t>4. С учетом квалификационных требований к соответствующим должностям муниципальной службы и должностям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высшие должности муниципальной службы - главные должности гражданской службы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главные должности муниципальной службы - ведущие должности гражданской службы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ведущие должности муниципальной службы - старшие должности гражданской службы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старшие должности муниципальной службы - старшие должности гражданской службы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младшие должности муниципальной службы - младшие должности гражданской службы края.</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t xml:space="preserve">(часть 4 в ред. </w:t>
      </w:r>
      <w:hyperlink r:id="rId22" w:history="1">
        <w:r>
          <w:rPr>
            <w:rFonts w:cs="Times New Roman"/>
            <w:color w:val="0000FF"/>
            <w:szCs w:val="28"/>
          </w:rPr>
          <w:t>Закона</w:t>
        </w:r>
      </w:hyperlink>
      <w:r>
        <w:rPr>
          <w:rFonts w:cs="Times New Roman"/>
          <w:szCs w:val="28"/>
        </w:rPr>
        <w:t xml:space="preserve"> Пермского края от 01.07.2009 N 466-ПК)</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5" w:name="Par60"/>
      <w:bookmarkEnd w:id="5"/>
      <w:r>
        <w:rPr>
          <w:rFonts w:cs="Times New Roman"/>
          <w:szCs w:val="28"/>
        </w:rPr>
        <w:t>Статья 4. Реестр должностей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6" w:name="Par65"/>
      <w:bookmarkEnd w:id="6"/>
      <w:r>
        <w:rPr>
          <w:rFonts w:cs="Times New Roman"/>
          <w:szCs w:val="28"/>
        </w:rPr>
        <w:lastRenderedPageBreak/>
        <w:t>Статья 5. Квалификационные требования для замещения должностей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70" w:history="1">
        <w:r>
          <w:rPr>
            <w:rFonts w:cs="Times New Roman"/>
            <w:color w:val="0000FF"/>
            <w:szCs w:val="28"/>
          </w:rPr>
          <w:t>частью 3</w:t>
        </w:r>
      </w:hyperlink>
      <w:r>
        <w:rPr>
          <w:rFonts w:cs="Times New Roman"/>
          <w:szCs w:val="28"/>
        </w:rPr>
        <w:t xml:space="preserve"> настоящей статьи, и включаются в должностную инструкцию муниципального служащего.</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3" w:history="1">
        <w:r>
          <w:rPr>
            <w:rFonts w:cs="Times New Roman"/>
            <w:color w:val="0000FF"/>
            <w:szCs w:val="28"/>
          </w:rPr>
          <w:t>Закона</w:t>
        </w:r>
      </w:hyperlink>
      <w:r>
        <w:rPr>
          <w:rFonts w:cs="Times New Roman"/>
          <w:szCs w:val="28"/>
        </w:rPr>
        <w:t xml:space="preserve"> Пермского края от 01.07.2009 N 466-ПК)</w:t>
      </w:r>
    </w:p>
    <w:p w:rsidR="005E5256" w:rsidRDefault="005E5256">
      <w:pPr>
        <w:widowControl w:val="0"/>
        <w:autoSpaceDE w:val="0"/>
        <w:autoSpaceDN w:val="0"/>
        <w:adjustRightInd w:val="0"/>
        <w:spacing w:after="0" w:line="240" w:lineRule="auto"/>
        <w:ind w:firstLine="540"/>
        <w:jc w:val="both"/>
        <w:rPr>
          <w:rFonts w:cs="Times New Roman"/>
          <w:szCs w:val="28"/>
        </w:rPr>
      </w:pPr>
      <w:bookmarkStart w:id="7" w:name="Par70"/>
      <w:bookmarkEnd w:id="7"/>
      <w:r>
        <w:rPr>
          <w:rFonts w:cs="Times New Roman"/>
          <w:szCs w:val="28"/>
        </w:rPr>
        <w:t>3. Для замещения должностей муниципальной службы устанавливаются следующие типовые квалификационные требования: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к уровню профессионального образования, стажу муниципальной службы (государственной службы) или стажу работы по специальности: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а) для высшей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б) для главной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в) 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 (за исключением лиц, замещающих руководящие должности в данной группе должностей);</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4" w:history="1">
        <w:r>
          <w:rPr>
            <w:rFonts w:cs="Times New Roman"/>
            <w:color w:val="0000FF"/>
            <w:szCs w:val="28"/>
          </w:rPr>
          <w:t>Закона</w:t>
        </w:r>
      </w:hyperlink>
      <w:r>
        <w:rPr>
          <w:rFonts w:cs="Times New Roman"/>
          <w:szCs w:val="28"/>
        </w:rPr>
        <w:t xml:space="preserve"> Пермского края от 07.10.2011 N 832-ПК)</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г)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д)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е)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к профессиональным знаниям и навыкам, необходимым для исполнения должностных обязанностей, для всех групп должностей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знание </w:t>
      </w:r>
      <w:hyperlink r:id="rId25" w:history="1">
        <w:r>
          <w:rPr>
            <w:rFonts w:cs="Times New Roman"/>
            <w:color w:val="0000FF"/>
            <w:szCs w:val="28"/>
          </w:rPr>
          <w:t>Конституции</w:t>
        </w:r>
      </w:hyperlink>
      <w:r>
        <w:rPr>
          <w:rFonts w:cs="Times New Roman"/>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26" w:history="1">
        <w:r>
          <w:rPr>
            <w:rFonts w:cs="Times New Roman"/>
            <w:color w:val="0000FF"/>
            <w:szCs w:val="28"/>
          </w:rPr>
          <w:t>Устава</w:t>
        </w:r>
      </w:hyperlink>
      <w:r>
        <w:rPr>
          <w:rFonts w:cs="Times New Roman"/>
          <w:szCs w:val="28"/>
        </w:rP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 применительно к исполнению должностных обязанностей;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 аппарате избирательной комиссии муниципального образования;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навыки работы с персональным компьютером и другой организационной техникой;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 аппарата избирательной комиссии.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В числе квалификационных требований к профессиональным знаниям и навыкам, необходимым для исполнения должностных обязанностей, устанавливаются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образования муниципального служащего.</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 ред. </w:t>
      </w:r>
      <w:hyperlink r:id="rId27" w:history="1">
        <w:r>
          <w:rPr>
            <w:rFonts w:cs="Times New Roman"/>
            <w:color w:val="0000FF"/>
            <w:szCs w:val="28"/>
          </w:rPr>
          <w:t>Закона</w:t>
        </w:r>
      </w:hyperlink>
      <w:r>
        <w:rPr>
          <w:rFonts w:cs="Times New Roman"/>
          <w:szCs w:val="28"/>
        </w:rPr>
        <w:t xml:space="preserve"> Пермского края от 01.07.2009 N 466-ПК)</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К кандидатам на должность главы местной администрации муниципального района (городского округа)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w:t>
      </w:r>
      <w:hyperlink r:id="rId28" w:history="1">
        <w:r>
          <w:rPr>
            <w:rFonts w:cs="Times New Roman"/>
            <w:color w:val="0000FF"/>
            <w:szCs w:val="28"/>
          </w:rPr>
          <w:t>Конституции</w:t>
        </w:r>
      </w:hyperlink>
      <w:r>
        <w:rPr>
          <w:rFonts w:cs="Times New Roman"/>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29" w:history="1">
        <w:r>
          <w:rPr>
            <w:rFonts w:cs="Times New Roman"/>
            <w:color w:val="0000FF"/>
            <w:szCs w:val="28"/>
          </w:rPr>
          <w:t>Устава</w:t>
        </w:r>
      </w:hyperlink>
      <w:r>
        <w:rPr>
          <w:rFonts w:cs="Times New Roman"/>
          <w:szCs w:val="28"/>
        </w:rP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Под руководящей должностью в настоящей статье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w:t>
      </w:r>
      <w:hyperlink r:id="rId30" w:history="1">
        <w:r>
          <w:rPr>
            <w:rFonts w:cs="Times New Roman"/>
            <w:color w:val="0000FF"/>
            <w:szCs w:val="28"/>
          </w:rPr>
          <w:t>Закона</w:t>
        </w:r>
      </w:hyperlink>
      <w:r>
        <w:rPr>
          <w:rFonts w:cs="Times New Roman"/>
          <w:szCs w:val="28"/>
        </w:rPr>
        <w:t xml:space="preserve"> Пермского края от 07.10.2011 N 832-ПК)</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Дополнительные требования в отношении должности главы местной администрации, замещаемой по контракту, могут также быть установлены уставами муниципальных образований.</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t xml:space="preserve">(часть 4 введена </w:t>
      </w:r>
      <w:hyperlink r:id="rId31" w:history="1">
        <w:r>
          <w:rPr>
            <w:rFonts w:cs="Times New Roman"/>
            <w:color w:val="0000FF"/>
            <w:szCs w:val="28"/>
          </w:rPr>
          <w:t>Законом</w:t>
        </w:r>
      </w:hyperlink>
      <w:r>
        <w:rPr>
          <w:rFonts w:cs="Times New Roman"/>
          <w:szCs w:val="28"/>
        </w:rPr>
        <w:t xml:space="preserve"> Пермского края от 01.07.2009 N 466-ПК)</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8" w:name="Par92"/>
      <w:bookmarkEnd w:id="8"/>
      <w:r>
        <w:rPr>
          <w:rFonts w:cs="Times New Roman"/>
          <w:szCs w:val="28"/>
        </w:rPr>
        <w:t>Статья 5.1. Классные чины муниципальных служащих</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w:t>
      </w:r>
      <w:hyperlink r:id="rId32" w:history="1">
        <w:r>
          <w:rPr>
            <w:rFonts w:cs="Times New Roman"/>
            <w:color w:val="0000FF"/>
            <w:szCs w:val="28"/>
          </w:rPr>
          <w:t>Законом</w:t>
        </w:r>
      </w:hyperlink>
      <w:r>
        <w:rPr>
          <w:rFonts w:cs="Times New Roman"/>
          <w:szCs w:val="28"/>
        </w:rPr>
        <w:t xml:space="preserve"> Пермского края от 01.07.2009 N 466-ПК)</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w:t>
      </w:r>
      <w:hyperlink r:id="rId33" w:history="1">
        <w:r>
          <w:rPr>
            <w:rFonts w:cs="Times New Roman"/>
            <w:color w:val="0000FF"/>
            <w:szCs w:val="28"/>
          </w:rPr>
          <w:t>законом</w:t>
        </w:r>
      </w:hyperlink>
      <w:r>
        <w:rPr>
          <w:rFonts w:cs="Times New Roman"/>
          <w:szCs w:val="28"/>
        </w:rPr>
        <w:t xml:space="preserve">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9" w:name="Par99"/>
      <w:bookmarkEnd w:id="9"/>
      <w:r>
        <w:rPr>
          <w:rFonts w:cs="Times New Roman"/>
          <w:szCs w:val="28"/>
        </w:rPr>
        <w:t>Статья 6. Права муниципального служащего</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w:t>
      </w:r>
      <w:hyperlink r:id="rId34" w:history="1">
        <w:r>
          <w:rPr>
            <w:rFonts w:cs="Times New Roman"/>
            <w:color w:val="0000FF"/>
            <w:szCs w:val="28"/>
          </w:rPr>
          <w:t>законом</w:t>
        </w:r>
      </w:hyperlink>
      <w:r>
        <w:rPr>
          <w:rFonts w:cs="Times New Roman"/>
          <w:szCs w:val="28"/>
        </w:rPr>
        <w:t>.</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10" w:name="Par103"/>
      <w:bookmarkEnd w:id="10"/>
      <w:r>
        <w:rPr>
          <w:rFonts w:cs="Times New Roman"/>
          <w:szCs w:val="28"/>
        </w:rPr>
        <w:t>Статья 7. Обязанности муниципального служащего</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Муниципальный служащий при использовании основных прав, предоставленных ему Федеральным </w:t>
      </w:r>
      <w:hyperlink r:id="rId35" w:history="1">
        <w:r>
          <w:rPr>
            <w:rFonts w:cs="Times New Roman"/>
            <w:color w:val="0000FF"/>
            <w:szCs w:val="28"/>
          </w:rPr>
          <w:t>законом</w:t>
        </w:r>
      </w:hyperlink>
      <w:r>
        <w:rPr>
          <w:rFonts w:cs="Times New Roman"/>
          <w:szCs w:val="28"/>
        </w:rPr>
        <w:t>, обязан:</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соблюдать </w:t>
      </w:r>
      <w:hyperlink r:id="rId36" w:history="1">
        <w:r>
          <w:rPr>
            <w:rFonts w:cs="Times New Roman"/>
            <w:color w:val="0000FF"/>
            <w:szCs w:val="28"/>
          </w:rPr>
          <w:t>Конституцию</w:t>
        </w:r>
      </w:hyperlink>
      <w:r>
        <w:rPr>
          <w:rFonts w:cs="Times New Roman"/>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выполнять основные обязанности и соблюдать ограничения и запреты, предусмотренные Федеральным </w:t>
      </w:r>
      <w:hyperlink r:id="rId37" w:history="1">
        <w:r>
          <w:rPr>
            <w:rFonts w:cs="Times New Roman"/>
            <w:color w:val="0000FF"/>
            <w:szCs w:val="28"/>
          </w:rPr>
          <w:t>законом</w:t>
        </w:r>
      </w:hyperlink>
      <w:r>
        <w:rPr>
          <w:rFonts w:cs="Times New Roman"/>
          <w:szCs w:val="28"/>
        </w:rPr>
        <w:t>.</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11" w:name="Par109"/>
      <w:bookmarkEnd w:id="11"/>
      <w:r>
        <w:rPr>
          <w:rFonts w:cs="Times New Roman"/>
          <w:szCs w:val="28"/>
        </w:rPr>
        <w:t>Статья 8. Представление сведений о доходах, расходах, об имуществе и обязательствах имущественного характера</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w:t>
      </w:r>
      <w:hyperlink r:id="rId38" w:history="1">
        <w:r>
          <w:rPr>
            <w:rFonts w:cs="Times New Roman"/>
            <w:color w:val="0000FF"/>
            <w:szCs w:val="28"/>
          </w:rPr>
          <w:t>Закона</w:t>
        </w:r>
      </w:hyperlink>
      <w:r>
        <w:rPr>
          <w:rFonts w:cs="Times New Roman"/>
          <w:szCs w:val="28"/>
        </w:rPr>
        <w:t xml:space="preserve"> Пермского края от 11.11.2013 N 240-ПК)</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bookmarkStart w:id="12" w:name="Par113"/>
      <w:bookmarkEnd w:id="12"/>
      <w:r>
        <w:rPr>
          <w:rFonts w:cs="Times New Roman"/>
          <w:szCs w:val="28"/>
        </w:rPr>
        <w:t xml:space="preserve">1. Гражданин, претендующий на замещение должности муниципальной службы, включенной в перечень, установленный муниципальными </w:t>
      </w:r>
      <w:r>
        <w:rPr>
          <w:rFonts w:cs="Times New Roman"/>
          <w:szCs w:val="28"/>
        </w:rPr>
        <w:lastRenderedPageBreak/>
        <w:t>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5256" w:rsidRDefault="005E5256">
      <w:pPr>
        <w:widowControl w:val="0"/>
        <w:autoSpaceDE w:val="0"/>
        <w:autoSpaceDN w:val="0"/>
        <w:adjustRightInd w:val="0"/>
        <w:spacing w:after="0" w:line="240" w:lineRule="auto"/>
        <w:ind w:firstLine="540"/>
        <w:jc w:val="both"/>
        <w:rPr>
          <w:rFonts w:cs="Times New Roman"/>
          <w:szCs w:val="28"/>
        </w:rPr>
      </w:pPr>
      <w:bookmarkStart w:id="13" w:name="Par114"/>
      <w:bookmarkEnd w:id="13"/>
      <w:r>
        <w:rPr>
          <w:rFonts w:cs="Times New Roman"/>
          <w:szCs w:val="28"/>
        </w:rPr>
        <w:t>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Порядок и форма представления сведений, указанных в </w:t>
      </w:r>
      <w:hyperlink w:anchor="Par113" w:history="1">
        <w:r>
          <w:rPr>
            <w:rFonts w:cs="Times New Roman"/>
            <w:color w:val="0000FF"/>
            <w:szCs w:val="28"/>
          </w:rPr>
          <w:t>частях 1</w:t>
        </w:r>
      </w:hyperlink>
      <w:r>
        <w:rPr>
          <w:rFonts w:cs="Times New Roman"/>
          <w:szCs w:val="28"/>
        </w:rPr>
        <w:t xml:space="preserve"> и </w:t>
      </w:r>
      <w:hyperlink w:anchor="Par114" w:history="1">
        <w:r>
          <w:rPr>
            <w:rFonts w:cs="Times New Roman"/>
            <w:color w:val="0000FF"/>
            <w:szCs w:val="28"/>
          </w:rPr>
          <w:t>2</w:t>
        </w:r>
      </w:hyperlink>
      <w:r>
        <w:rPr>
          <w:rFonts w:cs="Times New Roman"/>
          <w:szCs w:val="28"/>
        </w:rPr>
        <w:t xml:space="preserve">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rsidR="005E5256" w:rsidRDefault="005E5256">
      <w:pPr>
        <w:widowControl w:val="0"/>
        <w:autoSpaceDE w:val="0"/>
        <w:autoSpaceDN w:val="0"/>
        <w:adjustRightInd w:val="0"/>
        <w:spacing w:after="0" w:line="240" w:lineRule="auto"/>
        <w:ind w:firstLine="540"/>
        <w:jc w:val="both"/>
        <w:rPr>
          <w:rFonts w:cs="Times New Roman"/>
          <w:szCs w:val="28"/>
        </w:rPr>
      </w:pPr>
      <w:bookmarkStart w:id="14" w:name="Par117"/>
      <w:bookmarkEnd w:id="14"/>
      <w:r>
        <w:rPr>
          <w:rFonts w:cs="Times New Roman"/>
          <w:szCs w:val="28"/>
        </w:rP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Сведения о доходах, об имуществе и обязательствах имущественного характера, расходах, представляемые муниципальным служащим в </w:t>
      </w:r>
      <w:r>
        <w:rPr>
          <w:rFonts w:cs="Times New Roman"/>
          <w:szCs w:val="28"/>
        </w:rPr>
        <w:lastRenderedPageBreak/>
        <w:t>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anchor="Par113" w:history="1">
        <w:r>
          <w:rPr>
            <w:rFonts w:cs="Times New Roman"/>
            <w:color w:val="0000FF"/>
            <w:szCs w:val="28"/>
          </w:rPr>
          <w:t>частях 1</w:t>
        </w:r>
      </w:hyperlink>
      <w:r>
        <w:rPr>
          <w:rFonts w:cs="Times New Roman"/>
          <w:szCs w:val="28"/>
        </w:rPr>
        <w:t xml:space="preserve"> и </w:t>
      </w:r>
      <w:hyperlink w:anchor="Par114" w:history="1">
        <w:r>
          <w:rPr>
            <w:rFonts w:cs="Times New Roman"/>
            <w:color w:val="0000FF"/>
            <w:szCs w:val="28"/>
          </w:rPr>
          <w:t>2</w:t>
        </w:r>
      </w:hyperlink>
      <w:r>
        <w:rPr>
          <w:rFonts w:cs="Times New Roman"/>
          <w:szCs w:val="28"/>
        </w:rPr>
        <w:t xml:space="preserve"> настоящей статьи, а также проверка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9" w:history="1">
        <w:r>
          <w:rPr>
            <w:rFonts w:cs="Times New Roman"/>
            <w:color w:val="0000FF"/>
            <w:szCs w:val="28"/>
          </w:rPr>
          <w:t>законом</w:t>
        </w:r>
      </w:hyperlink>
      <w:r>
        <w:rPr>
          <w:rFonts w:cs="Times New Roman"/>
          <w:szCs w:val="28"/>
        </w:rPr>
        <w:t xml:space="preserve"> от 25 декабря 2008 г.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Проверка достоверности и полноты сведений о расходах муниципальных служащих, представляемых на основании </w:t>
      </w:r>
      <w:hyperlink w:anchor="Par117" w:history="1">
        <w:r>
          <w:rPr>
            <w:rFonts w:cs="Times New Roman"/>
            <w:color w:val="0000FF"/>
            <w:szCs w:val="28"/>
          </w:rPr>
          <w:t>части 5</w:t>
        </w:r>
      </w:hyperlink>
      <w:r>
        <w:rPr>
          <w:rFonts w:cs="Times New Roman"/>
          <w:szCs w:val="28"/>
        </w:rPr>
        <w:t xml:space="preserve"> настоящей статьи, осуществляется в соответствии с нормативным правовым актом Президента Российской Федерации.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15" w:name="Par125"/>
      <w:bookmarkEnd w:id="15"/>
      <w:r>
        <w:rPr>
          <w:rFonts w:cs="Times New Roman"/>
          <w:szCs w:val="28"/>
        </w:rPr>
        <w:t>Статья 9. Дисциплинарная ответственность муниципального служащего</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w:t>
      </w:r>
      <w:hyperlink r:id="rId40" w:history="1">
        <w:r>
          <w:rPr>
            <w:rFonts w:cs="Times New Roman"/>
            <w:color w:val="0000FF"/>
            <w:szCs w:val="28"/>
          </w:rPr>
          <w:t>законом</w:t>
        </w:r>
      </w:hyperlink>
      <w:r>
        <w:rPr>
          <w:rFonts w:cs="Times New Roman"/>
          <w:szCs w:val="28"/>
        </w:rPr>
        <w:t>.</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применения и снятия дисциплинарных взысканий определяется трудовым законодательством.</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16" w:name="Par132"/>
      <w:bookmarkEnd w:id="16"/>
      <w:r>
        <w:rPr>
          <w:rFonts w:cs="Times New Roman"/>
          <w:szCs w:val="28"/>
        </w:rPr>
        <w:t>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(введена </w:t>
      </w:r>
      <w:hyperlink r:id="rId41" w:history="1">
        <w:r>
          <w:rPr>
            <w:rFonts w:cs="Times New Roman"/>
            <w:color w:val="0000FF"/>
            <w:szCs w:val="28"/>
          </w:rPr>
          <w:t>Законом</w:t>
        </w:r>
      </w:hyperlink>
      <w:r>
        <w:rPr>
          <w:rFonts w:cs="Times New Roman"/>
          <w:szCs w:val="28"/>
        </w:rPr>
        <w:t xml:space="preserve"> Пермского края от 27.04.2012 N 26-ПК)</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42" w:history="1">
        <w:r>
          <w:rPr>
            <w:rFonts w:cs="Times New Roman"/>
            <w:color w:val="0000FF"/>
            <w:szCs w:val="28"/>
          </w:rPr>
          <w:t>законом</w:t>
        </w:r>
      </w:hyperlink>
      <w:r>
        <w:rPr>
          <w:rFonts w:cs="Times New Roman"/>
          <w:szCs w:val="28"/>
        </w:rPr>
        <w:t xml:space="preserve"> от 25.12.2008 N 273-ФЗ "О противодействии коррупции" и другими федеральными законами, налагаются взыскания, предусмотренные </w:t>
      </w:r>
      <w:hyperlink r:id="rId43" w:history="1">
        <w:r>
          <w:rPr>
            <w:rFonts w:cs="Times New Roman"/>
            <w:color w:val="0000FF"/>
            <w:szCs w:val="28"/>
          </w:rPr>
          <w:t>статьей 27</w:t>
        </w:r>
      </w:hyperlink>
      <w:r>
        <w:rPr>
          <w:rFonts w:cs="Times New Roman"/>
          <w:szCs w:val="28"/>
        </w:rPr>
        <w:t xml:space="preserve"> Федерального закона.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r:id="rId44" w:history="1">
        <w:r>
          <w:rPr>
            <w:rFonts w:cs="Times New Roman"/>
            <w:color w:val="0000FF"/>
            <w:szCs w:val="28"/>
          </w:rPr>
          <w:t>статьями 14.1</w:t>
        </w:r>
      </w:hyperlink>
      <w:r>
        <w:rPr>
          <w:rFonts w:cs="Times New Roman"/>
          <w:szCs w:val="28"/>
        </w:rPr>
        <w:t xml:space="preserve"> и </w:t>
      </w:r>
      <w:hyperlink r:id="rId45" w:history="1">
        <w:r>
          <w:rPr>
            <w:rFonts w:cs="Times New Roman"/>
            <w:color w:val="0000FF"/>
            <w:szCs w:val="28"/>
          </w:rPr>
          <w:t>15</w:t>
        </w:r>
      </w:hyperlink>
      <w:r>
        <w:rPr>
          <w:rFonts w:cs="Times New Roman"/>
          <w:szCs w:val="28"/>
        </w:rPr>
        <w:t xml:space="preserve"> Федерального закона.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Взыскания, предусмотренные </w:t>
      </w:r>
      <w:hyperlink r:id="rId46" w:history="1">
        <w:r>
          <w:rPr>
            <w:rFonts w:cs="Times New Roman"/>
            <w:color w:val="0000FF"/>
            <w:szCs w:val="28"/>
          </w:rPr>
          <w:t>статьями 14.1</w:t>
        </w:r>
      </w:hyperlink>
      <w:r>
        <w:rPr>
          <w:rFonts w:cs="Times New Roman"/>
          <w:szCs w:val="28"/>
        </w:rPr>
        <w:t xml:space="preserve">, </w:t>
      </w:r>
      <w:hyperlink r:id="rId47" w:history="1">
        <w:r>
          <w:rPr>
            <w:rFonts w:cs="Times New Roman"/>
            <w:color w:val="0000FF"/>
            <w:szCs w:val="28"/>
          </w:rPr>
          <w:t>15</w:t>
        </w:r>
      </w:hyperlink>
      <w:r>
        <w:rPr>
          <w:rFonts w:cs="Times New Roman"/>
          <w:szCs w:val="28"/>
        </w:rPr>
        <w:t xml:space="preserve"> и </w:t>
      </w:r>
      <w:hyperlink r:id="rId48" w:history="1">
        <w:r>
          <w:rPr>
            <w:rFonts w:cs="Times New Roman"/>
            <w:color w:val="0000FF"/>
            <w:szCs w:val="28"/>
          </w:rPr>
          <w:t>27</w:t>
        </w:r>
      </w:hyperlink>
      <w:r>
        <w:rPr>
          <w:rFonts w:cs="Times New Roman"/>
          <w:szCs w:val="28"/>
        </w:rP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доклада о результатах проверки, проведенной подразделением кадровой службы соответствующего муниципального органа;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объяснений муниципального служащего;</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иных материалов.</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w:t>
      </w:r>
      <w:hyperlink r:id="rId49" w:history="1">
        <w:r>
          <w:rPr>
            <w:rFonts w:cs="Times New Roman"/>
            <w:color w:val="0000FF"/>
            <w:szCs w:val="28"/>
          </w:rPr>
          <w:t>указом</w:t>
        </w:r>
      </w:hyperlink>
      <w:r>
        <w:rPr>
          <w:rFonts w:cs="Times New Roman"/>
          <w:szCs w:val="28"/>
        </w:rPr>
        <w:t xml:space="preserve"> губернатора Пермского края и муниципальным правовым актом.</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w:t>
      </w:r>
      <w:r>
        <w:rPr>
          <w:rFonts w:cs="Times New Roman"/>
          <w:szCs w:val="28"/>
        </w:rPr>
        <w:lastRenderedPageBreak/>
        <w:t>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0" w:history="1">
        <w:r>
          <w:rPr>
            <w:rFonts w:cs="Times New Roman"/>
            <w:color w:val="0000FF"/>
            <w:szCs w:val="28"/>
          </w:rPr>
          <w:t>часть 1</w:t>
        </w:r>
      </w:hyperlink>
      <w:r>
        <w:rPr>
          <w:rFonts w:cs="Times New Roman"/>
          <w:szCs w:val="28"/>
        </w:rPr>
        <w:t xml:space="preserve"> или </w:t>
      </w:r>
      <w:hyperlink r:id="rId51" w:history="1">
        <w:r>
          <w:rPr>
            <w:rFonts w:cs="Times New Roman"/>
            <w:color w:val="0000FF"/>
            <w:szCs w:val="28"/>
          </w:rPr>
          <w:t>2 статьи 27.1</w:t>
        </w:r>
      </w:hyperlink>
      <w:r>
        <w:rPr>
          <w:rFonts w:cs="Times New Roman"/>
          <w:szCs w:val="28"/>
        </w:rPr>
        <w:t xml:space="preserve"> Федерального закона.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Взыскания за коррупционные правонарушения применяются в порядке и сроки, которые установлены Федеральным </w:t>
      </w:r>
      <w:hyperlink r:id="rId52" w:history="1">
        <w:r>
          <w:rPr>
            <w:rFonts w:cs="Times New Roman"/>
            <w:color w:val="0000FF"/>
            <w:szCs w:val="28"/>
          </w:rPr>
          <w:t>законом</w:t>
        </w:r>
      </w:hyperlink>
      <w:r>
        <w:rPr>
          <w:rFonts w:cs="Times New Roman"/>
          <w:szCs w:val="28"/>
        </w:rPr>
        <w:t xml:space="preserve">, </w:t>
      </w:r>
      <w:hyperlink r:id="rId53" w:history="1">
        <w:r>
          <w:rPr>
            <w:rFonts w:cs="Times New Roman"/>
            <w:color w:val="0000FF"/>
            <w:szCs w:val="28"/>
          </w:rPr>
          <w:t>указом</w:t>
        </w:r>
      </w:hyperlink>
      <w:r>
        <w:rPr>
          <w:rFonts w:cs="Times New Roman"/>
          <w:szCs w:val="28"/>
        </w:rPr>
        <w:t xml:space="preserve"> губернатора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17" w:name="Par148"/>
      <w:bookmarkEnd w:id="17"/>
      <w:r>
        <w:rPr>
          <w:rFonts w:cs="Times New Roman"/>
          <w:szCs w:val="28"/>
        </w:rPr>
        <w:t>Статья 10. Поступление на муниципальную службу</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Поступление на муниципальную службу в Пермском крае осуществляется в порядке, установленном Федеральным </w:t>
      </w:r>
      <w:hyperlink r:id="rId54" w:history="1">
        <w:r>
          <w:rPr>
            <w:rFonts w:cs="Times New Roman"/>
            <w:color w:val="0000FF"/>
            <w:szCs w:val="28"/>
          </w:rPr>
          <w:t>законом</w:t>
        </w:r>
      </w:hyperlink>
      <w:r>
        <w:rPr>
          <w:rFonts w:cs="Times New Roman"/>
          <w:szCs w:val="28"/>
        </w:rPr>
        <w:t>.</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anchor="Par294" w:history="1">
        <w:r>
          <w:rPr>
            <w:rFonts w:cs="Times New Roman"/>
            <w:color w:val="0000FF"/>
            <w:szCs w:val="28"/>
          </w:rPr>
          <w:t>контракта</w:t>
        </w:r>
      </w:hyperlink>
      <w:r>
        <w:rPr>
          <w:rFonts w:cs="Times New Roman"/>
          <w:szCs w:val="28"/>
        </w:rP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18" w:name="Par153"/>
      <w:bookmarkEnd w:id="18"/>
      <w:r>
        <w:rPr>
          <w:rFonts w:cs="Times New Roman"/>
          <w:szCs w:val="28"/>
        </w:rPr>
        <w:t>Статья 11. Проведение аттестации муниципальных служащих</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55" w:history="1">
        <w:r>
          <w:rPr>
            <w:rFonts w:cs="Times New Roman"/>
            <w:color w:val="0000FF"/>
            <w:szCs w:val="28"/>
          </w:rPr>
          <w:t>положением</w:t>
        </w:r>
      </w:hyperlink>
      <w:r>
        <w:rPr>
          <w:rFonts w:cs="Times New Roman"/>
          <w:szCs w:val="28"/>
        </w:rPr>
        <w:t xml:space="preserve"> о проведении аттестации муниципальных служащих, утверждаемым законом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19" w:name="Par158"/>
      <w:bookmarkEnd w:id="19"/>
      <w:r>
        <w:rPr>
          <w:rFonts w:cs="Times New Roman"/>
          <w:szCs w:val="28"/>
        </w:rPr>
        <w:t>Статья 12. Денежное содержание муниципального служащего и иные выплаты</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В Пермском крае устанавливаются следующие ежемесячные и дополнительные выплаты для муниципальных служащих:</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ежемесячный оклад за классный чин;</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(п. 1 в ред. </w:t>
      </w:r>
      <w:hyperlink r:id="rId56" w:history="1">
        <w:r>
          <w:rPr>
            <w:rFonts w:cs="Times New Roman"/>
            <w:color w:val="0000FF"/>
            <w:szCs w:val="28"/>
          </w:rPr>
          <w:t>Закона</w:t>
        </w:r>
      </w:hyperlink>
      <w:r>
        <w:rPr>
          <w:rFonts w:cs="Times New Roman"/>
          <w:szCs w:val="28"/>
        </w:rPr>
        <w:t xml:space="preserve"> Пермского края от 04.10.2012 N 92-ПК)</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ежемесячная надбавка к должностному окладу за выслугу лет:</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pStyle w:val="ConsPlusCell"/>
        <w:rPr>
          <w:rFonts w:ascii="Courier New" w:hAnsi="Courier New" w:cs="Courier New"/>
          <w:sz w:val="20"/>
          <w:szCs w:val="20"/>
        </w:rPr>
      </w:pPr>
      <w:r>
        <w:rPr>
          <w:rFonts w:ascii="Courier New" w:hAnsi="Courier New" w:cs="Courier New"/>
          <w:sz w:val="20"/>
          <w:szCs w:val="20"/>
        </w:rPr>
        <w:t xml:space="preserve">    при стаже муниципальной службы:      в процентах:</w:t>
      </w:r>
    </w:p>
    <w:p w:rsidR="005E5256" w:rsidRDefault="005E5256">
      <w:pPr>
        <w:pStyle w:val="ConsPlusCell"/>
        <w:rPr>
          <w:rFonts w:ascii="Courier New" w:hAnsi="Courier New" w:cs="Courier New"/>
          <w:sz w:val="20"/>
          <w:szCs w:val="20"/>
        </w:rPr>
      </w:pPr>
      <w:r>
        <w:rPr>
          <w:rFonts w:ascii="Courier New" w:hAnsi="Courier New" w:cs="Courier New"/>
          <w:sz w:val="20"/>
          <w:szCs w:val="20"/>
        </w:rPr>
        <w:t xml:space="preserve">        от 1 года до 5 лет                   10</w:t>
      </w:r>
    </w:p>
    <w:p w:rsidR="005E5256" w:rsidRDefault="005E5256">
      <w:pPr>
        <w:pStyle w:val="ConsPlusCell"/>
        <w:rPr>
          <w:rFonts w:ascii="Courier New" w:hAnsi="Courier New" w:cs="Courier New"/>
          <w:sz w:val="20"/>
          <w:szCs w:val="20"/>
        </w:rPr>
      </w:pPr>
      <w:r>
        <w:rPr>
          <w:rFonts w:ascii="Courier New" w:hAnsi="Courier New" w:cs="Courier New"/>
          <w:sz w:val="20"/>
          <w:szCs w:val="20"/>
        </w:rPr>
        <w:t xml:space="preserve">          от 5 до 10 лет                     15</w:t>
      </w:r>
    </w:p>
    <w:p w:rsidR="005E5256" w:rsidRDefault="005E5256">
      <w:pPr>
        <w:pStyle w:val="ConsPlusCell"/>
        <w:rPr>
          <w:rFonts w:ascii="Courier New" w:hAnsi="Courier New" w:cs="Courier New"/>
          <w:sz w:val="20"/>
          <w:szCs w:val="20"/>
        </w:rPr>
      </w:pPr>
      <w:r>
        <w:rPr>
          <w:rFonts w:ascii="Courier New" w:hAnsi="Courier New" w:cs="Courier New"/>
          <w:sz w:val="20"/>
          <w:szCs w:val="20"/>
        </w:rPr>
        <w:t xml:space="preserve">         от 10 до 15 лет                     20</w:t>
      </w:r>
    </w:p>
    <w:p w:rsidR="005E5256" w:rsidRDefault="005E5256">
      <w:pPr>
        <w:pStyle w:val="ConsPlusCell"/>
        <w:rPr>
          <w:rFonts w:ascii="Courier New" w:hAnsi="Courier New" w:cs="Courier New"/>
          <w:sz w:val="20"/>
          <w:szCs w:val="20"/>
        </w:rPr>
      </w:pPr>
      <w:r>
        <w:rPr>
          <w:rFonts w:ascii="Courier New" w:hAnsi="Courier New" w:cs="Courier New"/>
          <w:sz w:val="20"/>
          <w:szCs w:val="20"/>
        </w:rPr>
        <w:t xml:space="preserve">          свыше 15 лет                       30</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ежемесячная надбавка к должностному окладу за особые условия муниципальной службы до 200 процентов должностного оклада, в том числе:</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по высшей группе должностей муниципальной службы - до 200 процентов должностного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по главной группе должностей муниципальной службы - до 200 процентов должностного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по ведущей группе должностей муниципальной службы - до 120 процентов должностного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по старшей группе должностей муниципальной службы - до 90 процентов должностного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по младшей группе должностей муниципальной службы - до 60 процентов должностного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ежемесячное денежное поощрение;</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премии по результатам работы за квартал и год;</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7) премия за выполнение особо важных и сложных заданий (максимальный размер не ограничивается);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9) ежемесячная надбавка за ученую степень:</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за ученую степень кандидата наук - в размере 25 процентов должностного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за ученую степень доктора наук - в размере 30 процентов должностного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t xml:space="preserve">(п. 10 введен </w:t>
      </w:r>
      <w:hyperlink r:id="rId57" w:history="1">
        <w:r>
          <w:rPr>
            <w:rFonts w:cs="Times New Roman"/>
            <w:color w:val="0000FF"/>
            <w:szCs w:val="28"/>
          </w:rPr>
          <w:t>Законом</w:t>
        </w:r>
      </w:hyperlink>
      <w:r>
        <w:rPr>
          <w:rFonts w:cs="Times New Roman"/>
          <w:szCs w:val="28"/>
        </w:rPr>
        <w:t xml:space="preserve"> Пермского края от 01.07.2009 N 466-ПК; в ред. </w:t>
      </w:r>
      <w:hyperlink r:id="rId58" w:history="1">
        <w:r>
          <w:rPr>
            <w:rFonts w:cs="Times New Roman"/>
            <w:color w:val="0000FF"/>
            <w:szCs w:val="28"/>
          </w:rPr>
          <w:t>Закона</w:t>
        </w:r>
      </w:hyperlink>
      <w:r>
        <w:rPr>
          <w:rFonts w:cs="Times New Roman"/>
          <w:szCs w:val="28"/>
        </w:rPr>
        <w:t xml:space="preserve"> Пермского края от 30.09.2011 N 831-ПК)</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w:t>
      </w:r>
      <w:r>
        <w:rPr>
          <w:rFonts w:cs="Times New Roman"/>
          <w:szCs w:val="28"/>
        </w:rPr>
        <w:lastRenderedPageBreak/>
        <w:t>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и(или) содержание органов местного самоуправления.</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t xml:space="preserve">(часть 3 в ред. </w:t>
      </w:r>
      <w:hyperlink r:id="rId59" w:history="1">
        <w:r>
          <w:rPr>
            <w:rFonts w:cs="Times New Roman"/>
            <w:color w:val="0000FF"/>
            <w:szCs w:val="28"/>
          </w:rPr>
          <w:t>Закона</w:t>
        </w:r>
      </w:hyperlink>
      <w:r>
        <w:rPr>
          <w:rFonts w:cs="Times New Roman"/>
          <w:szCs w:val="28"/>
        </w:rPr>
        <w:t xml:space="preserve"> Пермского края от 30.09.2011 N 831-ПК)</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0" w:name="Par192"/>
      <w:bookmarkEnd w:id="20"/>
      <w:r>
        <w:rPr>
          <w:rFonts w:cs="Times New Roman"/>
          <w:szCs w:val="28"/>
        </w:rPr>
        <w:t>Статья 13. Поощрение муниципального служащего</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За безупречную и эффективную муниципальную службу применяются следующие виды поощрения: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объявление благодарности с выплатой единовременного поощрения;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награждение почетной грамотой органа местного самоуправления с выплатой единовременного поощрения или с вручением ценного подарка;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награждение ценным подарком;</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награждение почетной грамотой органа местного самоуправления;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присвоение почетного звания, учрежденного в муниципальном образовании;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1" w:name="Par203"/>
      <w:bookmarkEnd w:id="21"/>
      <w:r>
        <w:rPr>
          <w:rFonts w:cs="Times New Roman"/>
          <w:szCs w:val="28"/>
        </w:rPr>
        <w:t>Статья 14. Рабочее (служебное) время и время отдыха</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Муниципальным служащим, замещающим высшие должности </w:t>
      </w:r>
      <w:r>
        <w:rPr>
          <w:rFonts w:cs="Times New Roman"/>
          <w:szCs w:val="28"/>
        </w:rPr>
        <w:lastRenderedPageBreak/>
        <w:t>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При этом продолжительность ежегодного дополнительного оплачиваемого отпуска за выслугу лет не может быть более 15 календарных дней.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Муниципальным служащим, которым установлен ненормированный служебный день, предоставляется ежегодный дополнительный оплачиваемый отпуск не менее 3 и не более 14 календарных дней, в соответствии с трудовым законодательством и муниципальным правовым актом органа местного самоуправления.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2" w:name="Par215"/>
      <w:bookmarkEnd w:id="22"/>
      <w:r>
        <w:rPr>
          <w:rFonts w:cs="Times New Roman"/>
          <w:szCs w:val="28"/>
        </w:rPr>
        <w:t>Статья 15. Стаж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 стаж муниципальной службы включаются периоды работы на должностях, определенных Федеральным </w:t>
      </w:r>
      <w:hyperlink r:id="rId60" w:history="1">
        <w:r>
          <w:rPr>
            <w:rFonts w:cs="Times New Roman"/>
            <w:color w:val="0000FF"/>
            <w:szCs w:val="28"/>
          </w:rPr>
          <w:t>законом</w:t>
        </w:r>
      </w:hyperlink>
      <w:r>
        <w:rPr>
          <w:rFonts w:cs="Times New Roman"/>
          <w:szCs w:val="28"/>
        </w:rPr>
        <w:t xml:space="preserve"> и законом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Порядок исчисления стажа муниципальной службы и зачета в него периодов трудовой деятельности устанавливается </w:t>
      </w:r>
      <w:hyperlink r:id="rId61" w:history="1">
        <w:r>
          <w:rPr>
            <w:rFonts w:cs="Times New Roman"/>
            <w:color w:val="0000FF"/>
            <w:szCs w:val="28"/>
          </w:rPr>
          <w:t>законом</w:t>
        </w:r>
      </w:hyperlink>
      <w:r>
        <w:rPr>
          <w:rFonts w:cs="Times New Roman"/>
          <w:szCs w:val="28"/>
        </w:rPr>
        <w:t xml:space="preserve">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3" w:name="Par220"/>
      <w:bookmarkEnd w:id="23"/>
      <w:r>
        <w:rPr>
          <w:rFonts w:cs="Times New Roman"/>
          <w:szCs w:val="28"/>
        </w:rPr>
        <w:t>Статья 16. Кадровая работа</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Кадровая работа в муниципальных образованиях Пермского края, помимо вопросов, определенных Федеральным </w:t>
      </w:r>
      <w:hyperlink r:id="rId62" w:history="1">
        <w:r>
          <w:rPr>
            <w:rFonts w:cs="Times New Roman"/>
            <w:color w:val="0000FF"/>
            <w:szCs w:val="28"/>
          </w:rPr>
          <w:t>законом</w:t>
        </w:r>
      </w:hyperlink>
      <w:r>
        <w:rPr>
          <w:rFonts w:cs="Times New Roman"/>
          <w:szCs w:val="28"/>
        </w:rPr>
        <w:t>, трудовым законодательством, включает в себя организацию работы по исчислению стажа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4" w:name="Par224"/>
      <w:bookmarkEnd w:id="24"/>
      <w:r>
        <w:rPr>
          <w:rFonts w:cs="Times New Roman"/>
          <w:szCs w:val="28"/>
        </w:rPr>
        <w:t>Статья 17. Гарантии, предоставляемые муниципальному служащему</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Муниципальному служащему предоставляются гарантии в </w:t>
      </w:r>
      <w:r>
        <w:rPr>
          <w:rFonts w:cs="Times New Roman"/>
          <w:szCs w:val="28"/>
        </w:rPr>
        <w:lastRenderedPageBreak/>
        <w:t xml:space="preserve">соответствии с Федеральным </w:t>
      </w:r>
      <w:hyperlink r:id="rId63" w:history="1">
        <w:r>
          <w:rPr>
            <w:rFonts w:cs="Times New Roman"/>
            <w:color w:val="0000FF"/>
            <w:szCs w:val="28"/>
          </w:rPr>
          <w:t>законом</w:t>
        </w:r>
      </w:hyperlink>
      <w:r>
        <w:rPr>
          <w:rFonts w:cs="Times New Roman"/>
          <w:szCs w:val="28"/>
        </w:rPr>
        <w:t xml:space="preserve"> и законами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Законами Пермского края и уставами муниципальных образований Пермского края муниципальным служащим могут быть предоставлены дополнительные гарантии.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5" w:name="Par229"/>
      <w:bookmarkEnd w:id="25"/>
      <w:r>
        <w:rPr>
          <w:rFonts w:cs="Times New Roman"/>
          <w:szCs w:val="28"/>
        </w:rPr>
        <w:t>Статья 18. Пенсионное обеспечение муниципального служащего и членов его семьи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Определение размера государственной пенсии муниципального служащего осуществляется в соответствии с установленным законом Пермского края </w:t>
      </w:r>
      <w:hyperlink w:anchor="Par52" w:history="1">
        <w:r>
          <w:rPr>
            <w:rFonts w:cs="Times New Roman"/>
            <w:color w:val="0000FF"/>
            <w:szCs w:val="28"/>
          </w:rPr>
          <w:t>соотношением</w:t>
        </w:r>
      </w:hyperlink>
      <w:r>
        <w:rPr>
          <w:rFonts w:cs="Times New Roman"/>
          <w:szCs w:val="28"/>
        </w:rPr>
        <w:t xml:space="preserve">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6" w:name="Par235"/>
      <w:bookmarkEnd w:id="26"/>
      <w:r>
        <w:rPr>
          <w:rFonts w:cs="Times New Roman"/>
          <w:szCs w:val="28"/>
        </w:rPr>
        <w:t>Статья 19. Финансирование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муниципальной службы осуществляется за счет средств местных бюджетов.</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7" w:name="Par239"/>
      <w:bookmarkEnd w:id="27"/>
      <w:r>
        <w:rPr>
          <w:rFonts w:cs="Times New Roman"/>
          <w:szCs w:val="28"/>
        </w:rPr>
        <w:t>Статья 20. Развитие муниципальной службы</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bookmarkStart w:id="28" w:name="Par241"/>
      <w:bookmarkEnd w:id="28"/>
      <w:r>
        <w:rPr>
          <w:rFonts w:cs="Times New Roman"/>
          <w:szCs w:val="28"/>
        </w:rPr>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целях повышения эффективности деятельности органов местного самоуправления муниципальных образований Пермского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w:t>
      </w:r>
      <w:r>
        <w:rPr>
          <w:rFonts w:cs="Times New Roman"/>
          <w:szCs w:val="28"/>
        </w:rPr>
        <w:lastRenderedPageBreak/>
        <w:t xml:space="preserve">эксперименты. Порядок, условия и сроки проведения экспериментов в ходе реализации программ развития муниципальной службы, указанных в </w:t>
      </w:r>
      <w:hyperlink w:anchor="Par241" w:history="1">
        <w:r>
          <w:rPr>
            <w:rFonts w:cs="Times New Roman"/>
            <w:color w:val="0000FF"/>
            <w:szCs w:val="28"/>
          </w:rPr>
          <w:t>части 1</w:t>
        </w:r>
      </w:hyperlink>
      <w:r>
        <w:rPr>
          <w:rFonts w:cs="Times New Roman"/>
          <w:szCs w:val="28"/>
        </w:rPr>
        <w:t xml:space="preserve"> настоящей статьи, устанавливаются постановлением Правительства Пермского края и муниципальными правовыми актами.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29" w:name="Par244"/>
      <w:bookmarkEnd w:id="29"/>
      <w:r>
        <w:rPr>
          <w:rFonts w:cs="Times New Roman"/>
          <w:szCs w:val="28"/>
        </w:rPr>
        <w:t>Статья 21. Переходные положения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должностных окладов, установленных надбавок, а также продолжительность дополнительного отпуска сохраняются.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outlineLvl w:val="1"/>
        <w:rPr>
          <w:rFonts w:cs="Times New Roman"/>
          <w:szCs w:val="28"/>
        </w:rPr>
      </w:pPr>
      <w:bookmarkStart w:id="30" w:name="Par248"/>
      <w:bookmarkEnd w:id="30"/>
      <w:r>
        <w:rPr>
          <w:rFonts w:cs="Times New Roman"/>
          <w:szCs w:val="28"/>
        </w:rPr>
        <w:t>Статья 22. Вступление в силу настоящего Закона</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Закон вступает в силу через десять дней после дня его официального опубликования.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Признать утратившими силу:</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64" w:history="1">
        <w:r>
          <w:rPr>
            <w:rFonts w:cs="Times New Roman"/>
            <w:color w:val="0000FF"/>
            <w:szCs w:val="28"/>
          </w:rPr>
          <w:t>Закон</w:t>
        </w:r>
      </w:hyperlink>
      <w:r>
        <w:rPr>
          <w:rFonts w:cs="Times New Roman"/>
          <w:szCs w:val="28"/>
        </w:rP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65" w:history="1">
        <w:r>
          <w:rPr>
            <w:rFonts w:cs="Times New Roman"/>
            <w:color w:val="0000FF"/>
            <w:szCs w:val="28"/>
          </w:rPr>
          <w:t>Закон</w:t>
        </w:r>
      </w:hyperlink>
      <w:r>
        <w:rPr>
          <w:rFonts w:cs="Times New Roman"/>
          <w:szCs w:val="28"/>
        </w:rP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66" w:history="1">
        <w:r>
          <w:rPr>
            <w:rFonts w:cs="Times New Roman"/>
            <w:color w:val="0000FF"/>
            <w:szCs w:val="28"/>
          </w:rPr>
          <w:t>Закон</w:t>
        </w:r>
      </w:hyperlink>
      <w:r>
        <w:rPr>
          <w:rFonts w:cs="Times New Roman"/>
          <w:szCs w:val="28"/>
        </w:rP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hyperlink r:id="rId67" w:history="1">
        <w:r>
          <w:rPr>
            <w:rFonts w:cs="Times New Roman"/>
            <w:color w:val="0000FF"/>
            <w:szCs w:val="28"/>
          </w:rPr>
          <w:t>Закон</w:t>
        </w:r>
      </w:hyperlink>
      <w:r>
        <w:rPr>
          <w:rFonts w:cs="Times New Roman"/>
          <w:szCs w:val="28"/>
        </w:rP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hyperlink r:id="rId68" w:history="1">
        <w:r>
          <w:rPr>
            <w:rFonts w:cs="Times New Roman"/>
            <w:color w:val="0000FF"/>
            <w:szCs w:val="28"/>
          </w:rPr>
          <w:t>Закон</w:t>
        </w:r>
      </w:hyperlink>
      <w:r>
        <w:rPr>
          <w:rFonts w:cs="Times New Roman"/>
          <w:szCs w:val="28"/>
        </w:rP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5E5256" w:rsidRDefault="005E5256">
      <w:pPr>
        <w:widowControl w:val="0"/>
        <w:pBdr>
          <w:top w:val="single" w:sz="6" w:space="0" w:color="auto"/>
        </w:pBdr>
        <w:autoSpaceDE w:val="0"/>
        <w:autoSpaceDN w:val="0"/>
        <w:adjustRightInd w:val="0"/>
        <w:spacing w:before="100" w:after="100" w:line="240" w:lineRule="auto"/>
        <w:rPr>
          <w:rFonts w:cs="Times New Roman"/>
          <w:sz w:val="2"/>
          <w:szCs w:val="2"/>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5E5256" w:rsidRDefault="005E5256">
      <w:pPr>
        <w:widowControl w:val="0"/>
        <w:autoSpaceDE w:val="0"/>
        <w:autoSpaceDN w:val="0"/>
        <w:adjustRightInd w:val="0"/>
        <w:spacing w:after="0" w:line="240" w:lineRule="auto"/>
        <w:ind w:firstLine="540"/>
        <w:jc w:val="both"/>
        <w:rPr>
          <w:rFonts w:cs="Times New Roman"/>
          <w:szCs w:val="28"/>
        </w:rPr>
      </w:pPr>
      <w:hyperlink r:id="rId69" w:history="1">
        <w:r>
          <w:rPr>
            <w:rFonts w:cs="Times New Roman"/>
            <w:color w:val="0000FF"/>
            <w:szCs w:val="28"/>
          </w:rPr>
          <w:t>Закон</w:t>
        </w:r>
      </w:hyperlink>
      <w:r>
        <w:rPr>
          <w:rFonts w:cs="Times New Roman"/>
          <w:szCs w:val="28"/>
        </w:rPr>
        <w:t xml:space="preserve"> Пермской области от 13.12.2001 N 1904-337 ранее был признан утратившим силу </w:t>
      </w:r>
      <w:hyperlink r:id="rId70" w:history="1">
        <w:r>
          <w:rPr>
            <w:rFonts w:cs="Times New Roman"/>
            <w:color w:val="0000FF"/>
            <w:szCs w:val="28"/>
          </w:rPr>
          <w:t>Законом</w:t>
        </w:r>
      </w:hyperlink>
      <w:r>
        <w:rPr>
          <w:rFonts w:cs="Times New Roman"/>
          <w:szCs w:val="28"/>
        </w:rPr>
        <w:t xml:space="preserve"> Пермского края от 02.04.2008 N 217-ПК.</w:t>
      </w:r>
    </w:p>
    <w:p w:rsidR="005E5256" w:rsidRDefault="005E5256">
      <w:pPr>
        <w:widowControl w:val="0"/>
        <w:pBdr>
          <w:top w:val="single" w:sz="6" w:space="0" w:color="auto"/>
        </w:pBdr>
        <w:autoSpaceDE w:val="0"/>
        <w:autoSpaceDN w:val="0"/>
        <w:adjustRightInd w:val="0"/>
        <w:spacing w:before="100" w:after="100" w:line="240" w:lineRule="auto"/>
        <w:rPr>
          <w:rFonts w:cs="Times New Roman"/>
          <w:sz w:val="2"/>
          <w:szCs w:val="2"/>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hyperlink r:id="rId71" w:history="1">
        <w:r>
          <w:rPr>
            <w:rFonts w:cs="Times New Roman"/>
            <w:color w:val="0000FF"/>
            <w:szCs w:val="28"/>
          </w:rPr>
          <w:t>Закон</w:t>
        </w:r>
      </w:hyperlink>
      <w:r>
        <w:rPr>
          <w:rFonts w:cs="Times New Roman"/>
          <w:szCs w:val="28"/>
        </w:rP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w:t>
      </w:r>
      <w:hyperlink r:id="rId72" w:history="1">
        <w:r>
          <w:rPr>
            <w:rFonts w:cs="Times New Roman"/>
            <w:color w:val="0000FF"/>
            <w:szCs w:val="28"/>
          </w:rPr>
          <w:t>Закон</w:t>
        </w:r>
      </w:hyperlink>
      <w:r>
        <w:rPr>
          <w:rFonts w:cs="Times New Roman"/>
          <w:szCs w:val="28"/>
        </w:rP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hyperlink r:id="rId73" w:history="1">
        <w:r>
          <w:rPr>
            <w:rFonts w:cs="Times New Roman"/>
            <w:color w:val="0000FF"/>
            <w:szCs w:val="28"/>
          </w:rPr>
          <w:t>Закон</w:t>
        </w:r>
      </w:hyperlink>
      <w:r>
        <w:rPr>
          <w:rFonts w:cs="Times New Roman"/>
          <w:szCs w:val="28"/>
        </w:rP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w:t>
      </w:r>
      <w:hyperlink r:id="rId74" w:history="1">
        <w:r>
          <w:rPr>
            <w:rFonts w:cs="Times New Roman"/>
            <w:color w:val="0000FF"/>
            <w:szCs w:val="28"/>
          </w:rPr>
          <w:t>статью 2</w:t>
        </w:r>
      </w:hyperlink>
      <w:r>
        <w:rPr>
          <w:rFonts w:cs="Times New Roman"/>
          <w:szCs w:val="28"/>
        </w:rP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w:t>
      </w:r>
      <w:hyperlink r:id="rId75" w:history="1">
        <w:r>
          <w:rPr>
            <w:rFonts w:cs="Times New Roman"/>
            <w:color w:val="0000FF"/>
            <w:szCs w:val="28"/>
          </w:rPr>
          <w:t>Закон</w:t>
        </w:r>
      </w:hyperlink>
      <w:r>
        <w:rPr>
          <w:rFonts w:cs="Times New Roman"/>
          <w:szCs w:val="28"/>
        </w:rP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w:t>
      </w:r>
      <w:hyperlink r:id="rId76" w:history="1">
        <w:r>
          <w:rPr>
            <w:rFonts w:cs="Times New Roman"/>
            <w:color w:val="0000FF"/>
            <w:szCs w:val="28"/>
          </w:rPr>
          <w:t>Закон</w:t>
        </w:r>
      </w:hyperlink>
      <w:r>
        <w:rPr>
          <w:rFonts w:cs="Times New Roman"/>
          <w:szCs w:val="28"/>
        </w:rP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w:t>
      </w:r>
      <w:hyperlink r:id="rId77" w:history="1">
        <w:r>
          <w:rPr>
            <w:rFonts w:cs="Times New Roman"/>
            <w:color w:val="0000FF"/>
            <w:szCs w:val="28"/>
          </w:rPr>
          <w:t>Закон</w:t>
        </w:r>
      </w:hyperlink>
      <w:r>
        <w:rPr>
          <w:rFonts w:cs="Times New Roman"/>
          <w:szCs w:val="28"/>
        </w:rP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w:t>
      </w:r>
      <w:hyperlink r:id="rId78" w:history="1">
        <w:r>
          <w:rPr>
            <w:rFonts w:cs="Times New Roman"/>
            <w:color w:val="0000FF"/>
            <w:szCs w:val="28"/>
          </w:rPr>
          <w:t>Закон</w:t>
        </w:r>
      </w:hyperlink>
      <w:r>
        <w:rPr>
          <w:rFonts w:cs="Times New Roman"/>
          <w:szCs w:val="28"/>
        </w:rP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5E5256" w:rsidRDefault="005E5256">
      <w:pPr>
        <w:widowControl w:val="0"/>
        <w:pBdr>
          <w:top w:val="single" w:sz="6" w:space="0" w:color="auto"/>
        </w:pBdr>
        <w:autoSpaceDE w:val="0"/>
        <w:autoSpaceDN w:val="0"/>
        <w:adjustRightInd w:val="0"/>
        <w:spacing w:before="100" w:after="100" w:line="240" w:lineRule="auto"/>
        <w:rPr>
          <w:rFonts w:cs="Times New Roman"/>
          <w:sz w:val="2"/>
          <w:szCs w:val="2"/>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5E5256" w:rsidRDefault="005E5256">
      <w:pPr>
        <w:widowControl w:val="0"/>
        <w:autoSpaceDE w:val="0"/>
        <w:autoSpaceDN w:val="0"/>
        <w:adjustRightInd w:val="0"/>
        <w:spacing w:after="0" w:line="240" w:lineRule="auto"/>
        <w:ind w:firstLine="540"/>
        <w:jc w:val="both"/>
        <w:rPr>
          <w:rFonts w:cs="Times New Roman"/>
          <w:szCs w:val="28"/>
        </w:rPr>
      </w:pPr>
      <w:hyperlink r:id="rId79" w:history="1">
        <w:r>
          <w:rPr>
            <w:rFonts w:cs="Times New Roman"/>
            <w:color w:val="0000FF"/>
            <w:szCs w:val="28"/>
          </w:rPr>
          <w:t>Закон</w:t>
        </w:r>
      </w:hyperlink>
      <w:r>
        <w:rPr>
          <w:rFonts w:cs="Times New Roman"/>
          <w:szCs w:val="28"/>
        </w:rPr>
        <w:t xml:space="preserve"> Пермской области от 08.09.2003 N 982-198, отдельные положения </w:t>
      </w:r>
      <w:r>
        <w:rPr>
          <w:rFonts w:cs="Times New Roman"/>
          <w:szCs w:val="28"/>
        </w:rPr>
        <w:lastRenderedPageBreak/>
        <w:t xml:space="preserve">которого пунктом 16 части 2 статьи 22 данного документа признаны утратившими силу, отменен </w:t>
      </w:r>
      <w:hyperlink r:id="rId80" w:history="1">
        <w:r>
          <w:rPr>
            <w:rFonts w:cs="Times New Roman"/>
            <w:color w:val="0000FF"/>
            <w:szCs w:val="28"/>
          </w:rPr>
          <w:t>Законом</w:t>
        </w:r>
      </w:hyperlink>
      <w:r>
        <w:rPr>
          <w:rFonts w:cs="Times New Roman"/>
          <w:szCs w:val="28"/>
        </w:rPr>
        <w:t xml:space="preserve"> Пермского края от 14.11.2008 N 342-ПК.</w:t>
      </w:r>
    </w:p>
    <w:p w:rsidR="005E5256" w:rsidRDefault="005E5256">
      <w:pPr>
        <w:widowControl w:val="0"/>
        <w:pBdr>
          <w:top w:val="single" w:sz="6" w:space="0" w:color="auto"/>
        </w:pBdr>
        <w:autoSpaceDE w:val="0"/>
        <w:autoSpaceDN w:val="0"/>
        <w:adjustRightInd w:val="0"/>
        <w:spacing w:before="100" w:after="100" w:line="240" w:lineRule="auto"/>
        <w:rPr>
          <w:rFonts w:cs="Times New Roman"/>
          <w:sz w:val="2"/>
          <w:szCs w:val="2"/>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 </w:t>
      </w:r>
      <w:hyperlink r:id="rId81" w:history="1">
        <w:r>
          <w:rPr>
            <w:rFonts w:cs="Times New Roman"/>
            <w:color w:val="0000FF"/>
            <w:szCs w:val="28"/>
          </w:rPr>
          <w:t>статью 19</w:t>
        </w:r>
      </w:hyperlink>
      <w:r>
        <w:rPr>
          <w:rFonts w:cs="Times New Roman"/>
          <w:szCs w:val="28"/>
        </w:rP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Губернатор</w:t>
      </w: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О.А.ЧИРКУНОВ</w:t>
      </w:r>
    </w:p>
    <w:p w:rsidR="005E5256" w:rsidRDefault="005E5256">
      <w:pPr>
        <w:widowControl w:val="0"/>
        <w:autoSpaceDE w:val="0"/>
        <w:autoSpaceDN w:val="0"/>
        <w:adjustRightInd w:val="0"/>
        <w:spacing w:after="0" w:line="240" w:lineRule="auto"/>
        <w:jc w:val="both"/>
        <w:rPr>
          <w:rFonts w:cs="Times New Roman"/>
          <w:szCs w:val="28"/>
        </w:rPr>
      </w:pPr>
      <w:r>
        <w:rPr>
          <w:rFonts w:cs="Times New Roman"/>
          <w:szCs w:val="28"/>
        </w:rPr>
        <w:t>04.05.2008 N 228-ПК</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right"/>
        <w:outlineLvl w:val="0"/>
        <w:rPr>
          <w:rFonts w:cs="Times New Roman"/>
          <w:szCs w:val="28"/>
        </w:rPr>
      </w:pPr>
      <w:bookmarkStart w:id="31" w:name="Par286"/>
      <w:bookmarkEnd w:id="31"/>
      <w:r>
        <w:rPr>
          <w:rFonts w:cs="Times New Roman"/>
          <w:szCs w:val="28"/>
        </w:rPr>
        <w:t>Приложение</w:t>
      </w: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к Закону</w:t>
      </w: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5E5256" w:rsidRDefault="005E5256">
      <w:pPr>
        <w:widowControl w:val="0"/>
        <w:autoSpaceDE w:val="0"/>
        <w:autoSpaceDN w:val="0"/>
        <w:adjustRightInd w:val="0"/>
        <w:spacing w:after="0" w:line="240" w:lineRule="auto"/>
        <w:jc w:val="right"/>
        <w:rPr>
          <w:rFonts w:cs="Times New Roman"/>
          <w:szCs w:val="28"/>
        </w:rPr>
      </w:pPr>
      <w:r>
        <w:rPr>
          <w:rFonts w:cs="Times New Roman"/>
          <w:szCs w:val="28"/>
        </w:rPr>
        <w:t>от 04.05.2008 N 228-ПК</w:t>
      </w:r>
    </w:p>
    <w:p w:rsidR="005E5256" w:rsidRDefault="005E5256">
      <w:pPr>
        <w:widowControl w:val="0"/>
        <w:autoSpaceDE w:val="0"/>
        <w:autoSpaceDN w:val="0"/>
        <w:adjustRightInd w:val="0"/>
        <w:spacing w:after="0" w:line="240" w:lineRule="auto"/>
        <w:jc w:val="center"/>
        <w:rPr>
          <w:rFonts w:cs="Times New Roman"/>
          <w:szCs w:val="28"/>
        </w:rPr>
      </w:pP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 xml:space="preserve">(в ред. Законов Пермского края от 01.07.2009 </w:t>
      </w:r>
      <w:hyperlink r:id="rId82" w:history="1">
        <w:r>
          <w:rPr>
            <w:rFonts w:cs="Times New Roman"/>
            <w:color w:val="0000FF"/>
            <w:szCs w:val="28"/>
          </w:rPr>
          <w:t>N 466-ПК</w:t>
        </w:r>
      </w:hyperlink>
      <w:r>
        <w:rPr>
          <w:rFonts w:cs="Times New Roman"/>
          <w:szCs w:val="28"/>
        </w:rPr>
        <w:t>,</w:t>
      </w: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 xml:space="preserve">от 29.06.2010 </w:t>
      </w:r>
      <w:hyperlink r:id="rId83" w:history="1">
        <w:r>
          <w:rPr>
            <w:rFonts w:cs="Times New Roman"/>
            <w:color w:val="0000FF"/>
            <w:szCs w:val="28"/>
          </w:rPr>
          <w:t>N 651-ПК</w:t>
        </w:r>
      </w:hyperlink>
      <w:r>
        <w:rPr>
          <w:rFonts w:cs="Times New Roman"/>
          <w:szCs w:val="28"/>
        </w:rPr>
        <w:t>)</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rPr>
          <w:rFonts w:cs="Times New Roman"/>
          <w:b/>
          <w:bCs/>
          <w:szCs w:val="28"/>
        </w:rPr>
      </w:pPr>
      <w:bookmarkStart w:id="32" w:name="Par294"/>
      <w:bookmarkEnd w:id="32"/>
      <w:r>
        <w:rPr>
          <w:rFonts w:cs="Times New Roman"/>
          <w:b/>
          <w:bCs/>
          <w:szCs w:val="28"/>
        </w:rPr>
        <w:t>ТИПОВАЯ ФОРМА</w:t>
      </w:r>
    </w:p>
    <w:p w:rsidR="005E5256" w:rsidRDefault="005E5256">
      <w:pPr>
        <w:widowControl w:val="0"/>
        <w:autoSpaceDE w:val="0"/>
        <w:autoSpaceDN w:val="0"/>
        <w:adjustRightInd w:val="0"/>
        <w:spacing w:after="0" w:line="240" w:lineRule="auto"/>
        <w:jc w:val="center"/>
        <w:rPr>
          <w:rFonts w:cs="Times New Roman"/>
          <w:b/>
          <w:bCs/>
          <w:szCs w:val="28"/>
        </w:rPr>
      </w:pPr>
      <w:r>
        <w:rPr>
          <w:rFonts w:cs="Times New Roman"/>
          <w:b/>
          <w:bCs/>
          <w:szCs w:val="28"/>
        </w:rPr>
        <w:t>КОНТРАКТА С ЛИЦОМ, НАЗНАЧАЕМЫМ НА ДОЛЖНОСТЬ</w:t>
      </w:r>
    </w:p>
    <w:p w:rsidR="005E5256" w:rsidRDefault="005E5256">
      <w:pPr>
        <w:widowControl w:val="0"/>
        <w:autoSpaceDE w:val="0"/>
        <w:autoSpaceDN w:val="0"/>
        <w:adjustRightInd w:val="0"/>
        <w:spacing w:after="0" w:line="240" w:lineRule="auto"/>
        <w:jc w:val="center"/>
        <w:rPr>
          <w:rFonts w:cs="Times New Roman"/>
          <w:b/>
          <w:bCs/>
          <w:szCs w:val="28"/>
        </w:rPr>
      </w:pPr>
      <w:r>
        <w:rPr>
          <w:rFonts w:cs="Times New Roman"/>
          <w:b/>
          <w:bCs/>
          <w:szCs w:val="28"/>
        </w:rPr>
        <w:t>ГЛАВЫ МЕСТНОЙ АДМИНИСТРАЦИИ ПО КОНТРАКТУ</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pStyle w:val="ConsPlusNonformat"/>
      </w:pPr>
      <w:r>
        <w:t>____________________________                   "____" __________ 20___ года</w:t>
      </w:r>
    </w:p>
    <w:p w:rsidR="005E5256" w:rsidRDefault="005E5256">
      <w:pPr>
        <w:pStyle w:val="ConsPlusNonformat"/>
      </w:pPr>
      <w:r>
        <w:t>(место заключения контракта)                    (дата заключения контракта)</w:t>
      </w:r>
    </w:p>
    <w:p w:rsidR="005E5256" w:rsidRDefault="005E5256">
      <w:pPr>
        <w:pStyle w:val="ConsPlusNonformat"/>
      </w:pPr>
      <w:r>
        <w:t>Глава муниципального образования __________________________________________</w:t>
      </w:r>
    </w:p>
    <w:p w:rsidR="005E5256" w:rsidRDefault="005E5256">
      <w:pPr>
        <w:pStyle w:val="ConsPlusNonformat"/>
      </w:pPr>
      <w:r>
        <w:t xml:space="preserve">                                 (наименование муниципального образования)</w:t>
      </w:r>
    </w:p>
    <w:p w:rsidR="005E5256" w:rsidRDefault="005E5256">
      <w:pPr>
        <w:pStyle w:val="ConsPlusNonformat"/>
      </w:pPr>
      <w:r>
        <w:t>__________________________________________________________________________,</w:t>
      </w:r>
    </w:p>
    <w:p w:rsidR="005E5256" w:rsidRDefault="005E5256">
      <w:pPr>
        <w:pStyle w:val="ConsPlusNonformat"/>
      </w:pPr>
      <w:r>
        <w:t xml:space="preserve">                         (фамилия, имя, отчество)</w:t>
      </w:r>
    </w:p>
    <w:p w:rsidR="005E5256" w:rsidRDefault="005E5256">
      <w:pPr>
        <w:pStyle w:val="ConsPlusNonformat"/>
      </w:pPr>
      <w:r>
        <w:t>именуемый   в   дальнейшем   "Представитель   нанимателя   (работодатель)",</w:t>
      </w:r>
    </w:p>
    <w:p w:rsidR="005E5256" w:rsidRDefault="005E5256">
      <w:pPr>
        <w:pStyle w:val="ConsPlusNonformat"/>
      </w:pPr>
      <w:r>
        <w:t>действующий  на  основании  Устава  муниципального   образования,  с  одной</w:t>
      </w:r>
    </w:p>
    <w:p w:rsidR="005E5256" w:rsidRDefault="005E5256">
      <w:pPr>
        <w:pStyle w:val="ConsPlusNonformat"/>
      </w:pPr>
      <w:r>
        <w:t>стороны и гражданин _______________________________________, назначенный на</w:t>
      </w:r>
    </w:p>
    <w:p w:rsidR="005E5256" w:rsidRDefault="005E5256">
      <w:pPr>
        <w:pStyle w:val="ConsPlusNonformat"/>
      </w:pPr>
      <w:r>
        <w:t>должность Главы местной администрации - ___________________________________</w:t>
      </w:r>
    </w:p>
    <w:p w:rsidR="005E5256" w:rsidRDefault="005E5256">
      <w:pPr>
        <w:pStyle w:val="ConsPlusNonformat"/>
      </w:pPr>
      <w:r>
        <w:t xml:space="preserve">                                             (фамилия, имя, отчество)</w:t>
      </w:r>
    </w:p>
    <w:p w:rsidR="005E5256" w:rsidRDefault="005E5256">
      <w:pPr>
        <w:pStyle w:val="ConsPlusNonformat"/>
      </w:pPr>
      <w:r>
        <w:t>___________________________________________________________________________</w:t>
      </w:r>
    </w:p>
    <w:p w:rsidR="005E5256" w:rsidRDefault="005E5256">
      <w:pPr>
        <w:pStyle w:val="ConsPlusNonformat"/>
      </w:pPr>
      <w:r>
        <w:t xml:space="preserve">                 (наименование муниципального образования)</w:t>
      </w:r>
    </w:p>
    <w:p w:rsidR="005E5256" w:rsidRDefault="005E5256">
      <w:pPr>
        <w:pStyle w:val="ConsPlusNonformat"/>
      </w:pPr>
      <w:r>
        <w:t>решением  представительного  органа  местного самоуправления муниципального</w:t>
      </w:r>
    </w:p>
    <w:p w:rsidR="005E5256" w:rsidRDefault="005E5256">
      <w:pPr>
        <w:pStyle w:val="ConsPlusNonformat"/>
      </w:pPr>
      <w:r>
        <w:t>образования от "____" _______________ 20___ года N _________ по результатам</w:t>
      </w:r>
    </w:p>
    <w:p w:rsidR="005E5256" w:rsidRDefault="005E5256">
      <w:pPr>
        <w:pStyle w:val="ConsPlusNonformat"/>
      </w:pPr>
      <w:r>
        <w:t>конкурса на  замещение указанной  должности, именуемый  в дальнейшем "Глава</w:t>
      </w:r>
    </w:p>
    <w:p w:rsidR="005E5256" w:rsidRDefault="005E5256">
      <w:pPr>
        <w:pStyle w:val="ConsPlusNonformat"/>
      </w:pPr>
      <w:r>
        <w:t>местной администрации", с другой стороны, далее вместе именуемые "Стороны",</w:t>
      </w:r>
    </w:p>
    <w:p w:rsidR="005E5256" w:rsidRDefault="005E5256">
      <w:pPr>
        <w:pStyle w:val="ConsPlusNonformat"/>
      </w:pPr>
      <w:r>
        <w:t>заключили настоящий контракт о нижеследующем:</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outlineLvl w:val="1"/>
        <w:rPr>
          <w:rFonts w:cs="Times New Roman"/>
          <w:szCs w:val="28"/>
        </w:rPr>
      </w:pPr>
      <w:bookmarkStart w:id="33" w:name="Par317"/>
      <w:bookmarkEnd w:id="33"/>
      <w:r>
        <w:rPr>
          <w:rFonts w:cs="Times New Roman"/>
          <w:szCs w:val="28"/>
        </w:rPr>
        <w:t>Глава 1. ОБЩИЕ ПОЛОЖЕНИЯ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pStyle w:val="ConsPlusNonformat"/>
      </w:pPr>
      <w:r>
        <w:t xml:space="preserve">    1. По настоящему контракту гражданин __________________________________</w:t>
      </w:r>
    </w:p>
    <w:p w:rsidR="005E5256" w:rsidRDefault="005E5256">
      <w:pPr>
        <w:pStyle w:val="ConsPlusNonformat"/>
      </w:pPr>
      <w:r>
        <w:t xml:space="preserve">                                             (фамилия, имя, отчество)</w:t>
      </w:r>
    </w:p>
    <w:p w:rsidR="005E5256" w:rsidRDefault="005E5256">
      <w:pPr>
        <w:pStyle w:val="ConsPlusNonformat"/>
      </w:pPr>
      <w:r>
        <w:t>поступает  на   должность  Главы  местной  администрации  для   обеспечения</w:t>
      </w:r>
    </w:p>
    <w:p w:rsidR="005E5256" w:rsidRDefault="005E5256">
      <w:pPr>
        <w:pStyle w:val="ConsPlusNonformat"/>
      </w:pPr>
      <w:r>
        <w:t>исполнения полномочий  местной администрации  по решению  вопросов местного</w:t>
      </w:r>
    </w:p>
    <w:p w:rsidR="005E5256" w:rsidRDefault="005E5256">
      <w:pPr>
        <w:pStyle w:val="ConsPlusNonformat"/>
      </w:pPr>
      <w:r>
        <w:t>значения  и осуществления отдельных  государственных полномочий, переданных</w:t>
      </w:r>
    </w:p>
    <w:p w:rsidR="005E5256" w:rsidRDefault="005E5256">
      <w:pPr>
        <w:pStyle w:val="ConsPlusNonformat"/>
      </w:pPr>
      <w:r>
        <w:t>органам местного самоуправления муниципального образования ________________</w:t>
      </w:r>
    </w:p>
    <w:p w:rsidR="005E5256" w:rsidRDefault="005E5256">
      <w:pPr>
        <w:pStyle w:val="ConsPlusNonformat"/>
      </w:pPr>
      <w:r>
        <w:t xml:space="preserve">                                                            (наименование</w:t>
      </w:r>
    </w:p>
    <w:p w:rsidR="005E5256" w:rsidRDefault="005E5256">
      <w:pPr>
        <w:pStyle w:val="ConsPlusNonformat"/>
      </w:pPr>
      <w:r>
        <w:t>________________________________ федеральными законами и законами Пермского</w:t>
      </w:r>
    </w:p>
    <w:p w:rsidR="005E5256" w:rsidRDefault="005E5256">
      <w:pPr>
        <w:pStyle w:val="ConsPlusNonformat"/>
      </w:pPr>
      <w:r>
        <w:t xml:space="preserve">  муниципального образования)</w:t>
      </w:r>
    </w:p>
    <w:p w:rsidR="005E5256" w:rsidRDefault="005E5256">
      <w:pPr>
        <w:pStyle w:val="ConsPlusNonformat"/>
      </w:pPr>
      <w:r>
        <w:t>края,  а  Представитель  нанимателя  обязуется  обеспечить  Главе   местной</w:t>
      </w:r>
    </w:p>
    <w:p w:rsidR="005E5256" w:rsidRDefault="005E5256">
      <w:pPr>
        <w:pStyle w:val="ConsPlusNonformat"/>
      </w:pPr>
      <w:r>
        <w:t>администрации  условия  для исполнения  полномочий,  определенных настоящим</w:t>
      </w:r>
    </w:p>
    <w:p w:rsidR="005E5256" w:rsidRDefault="005E5256">
      <w:pPr>
        <w:pStyle w:val="ConsPlusNonformat"/>
      </w:pPr>
      <w:r>
        <w:t>контрактом,  в  соответствии с  федеральными законами  и законами Пермского</w:t>
      </w:r>
    </w:p>
    <w:p w:rsidR="005E5256" w:rsidRDefault="005E5256">
      <w:pPr>
        <w:pStyle w:val="ConsPlusNonformat"/>
      </w:pPr>
      <w:r>
        <w:t>края,  Уставом  муниципального образования и иными муниципальными правовыми</w:t>
      </w:r>
    </w:p>
    <w:p w:rsidR="005E5256" w:rsidRDefault="005E5256">
      <w:pPr>
        <w:pStyle w:val="ConsPlusNonformat"/>
      </w:pPr>
      <w:r>
        <w:t>актами, а также настоящим контрактом.</w:t>
      </w:r>
    </w:p>
    <w:p w:rsidR="005E5256" w:rsidRDefault="005E5256">
      <w:pPr>
        <w:pStyle w:val="ConsPlusNonformat"/>
      </w:pPr>
      <w:r>
        <w:t xml:space="preserve">    2. Целью  настоящего  контракта  является  определение  взаимных  прав,</w:t>
      </w:r>
    </w:p>
    <w:p w:rsidR="005E5256" w:rsidRDefault="005E5256">
      <w:pPr>
        <w:pStyle w:val="ConsPlusNonformat"/>
      </w:pPr>
      <w:r>
        <w:t>обязанностей и ответственности Сторон в период действия контракта.</w:t>
      </w:r>
    </w:p>
    <w:p w:rsidR="005E5256" w:rsidRDefault="005E5256">
      <w:pPr>
        <w:pStyle w:val="ConsPlusNonformat"/>
      </w:pPr>
      <w:r>
        <w:t xml:space="preserve">    3.   Глава   местной   администрации   назначается   на   должность   с</w:t>
      </w:r>
    </w:p>
    <w:p w:rsidR="005E5256" w:rsidRDefault="005E5256">
      <w:pPr>
        <w:pStyle w:val="ConsPlusNonformat"/>
      </w:pPr>
      <w:r>
        <w:t>"___" ____________  20__  года  на срок полномочий представительного органа</w:t>
      </w:r>
    </w:p>
    <w:p w:rsidR="005E5256" w:rsidRDefault="005E5256">
      <w:pPr>
        <w:pStyle w:val="ConsPlusNonformat"/>
      </w:pPr>
      <w:r>
        <w:t>муниципального   образования,   принявшего  решение  о  назначении  его  на</w:t>
      </w:r>
    </w:p>
    <w:p w:rsidR="005E5256" w:rsidRDefault="005E5256">
      <w:pPr>
        <w:pStyle w:val="ConsPlusNonformat"/>
      </w:pPr>
      <w:r>
        <w:t>должность  (до  дня  начала  работы представительного органа муниципального</w:t>
      </w:r>
    </w:p>
    <w:p w:rsidR="005E5256" w:rsidRDefault="005E5256">
      <w:pPr>
        <w:pStyle w:val="ConsPlusNonformat"/>
      </w:pPr>
      <w:r>
        <w:t>образования нового созыва), но не менее чем на два года.</w:t>
      </w:r>
    </w:p>
    <w:p w:rsidR="005E5256" w:rsidRDefault="005E5256">
      <w:pPr>
        <w:pStyle w:val="ConsPlusNonformat"/>
      </w:pPr>
      <w:r>
        <w:t xml:space="preserve">    4. Работа   по   настоящему   контракту   является  для  Главы  местной</w:t>
      </w:r>
    </w:p>
    <w:p w:rsidR="005E5256" w:rsidRDefault="005E5256">
      <w:pPr>
        <w:pStyle w:val="ConsPlusNonformat"/>
      </w:pPr>
      <w:r>
        <w:t>администрации основной.</w:t>
      </w:r>
    </w:p>
    <w:p w:rsidR="005E5256" w:rsidRDefault="005E5256">
      <w:pPr>
        <w:pStyle w:val="ConsPlusNonformat"/>
      </w:pPr>
      <w:r>
        <w:t xml:space="preserve">    5. Глава местной администрации замещает должность муниципальной службы,</w:t>
      </w:r>
    </w:p>
    <w:p w:rsidR="005E5256" w:rsidRDefault="005E5256">
      <w:pPr>
        <w:pStyle w:val="ConsPlusNonformat"/>
      </w:pPr>
      <w:r>
        <w:t>относящуюся к ________ группе должностей, возглавляет местную администрацию</w:t>
      </w:r>
    </w:p>
    <w:p w:rsidR="005E5256" w:rsidRDefault="005E5256">
      <w:pPr>
        <w:pStyle w:val="ConsPlusNonformat"/>
      </w:pPr>
      <w:r>
        <w:t>на принципах  единоначалия, самостоятельно решает все вопросы, отнесенные к</w:t>
      </w:r>
    </w:p>
    <w:p w:rsidR="005E5256" w:rsidRDefault="005E5256">
      <w:pPr>
        <w:pStyle w:val="ConsPlusNonformat"/>
      </w:pPr>
      <w:r>
        <w:t>его компетенции.</w:t>
      </w:r>
    </w:p>
    <w:p w:rsidR="005E5256" w:rsidRDefault="005E5256">
      <w:pPr>
        <w:pStyle w:val="ConsPlusNonformat"/>
      </w:pPr>
      <w:r>
        <w:t xml:space="preserve">    6. Местом   работы   Главы  местной   администрации   является  местная</w:t>
      </w:r>
    </w:p>
    <w:p w:rsidR="005E5256" w:rsidRDefault="005E5256">
      <w:pPr>
        <w:pStyle w:val="ConsPlusNonformat"/>
      </w:pPr>
      <w:r>
        <w:t>администрация муниципального образования __________________________________</w:t>
      </w:r>
    </w:p>
    <w:p w:rsidR="005E5256" w:rsidRDefault="005E5256">
      <w:pPr>
        <w:pStyle w:val="ConsPlusNonformat"/>
      </w:pPr>
      <w:r>
        <w:t xml:space="preserve">                                                  (наименование</w:t>
      </w:r>
    </w:p>
    <w:p w:rsidR="005E5256" w:rsidRDefault="005E5256">
      <w:pPr>
        <w:pStyle w:val="ConsPlusNonformat"/>
      </w:pPr>
      <w:r>
        <w:t>________________________________.</w:t>
      </w:r>
    </w:p>
    <w:p w:rsidR="005E5256" w:rsidRDefault="005E5256">
      <w:pPr>
        <w:pStyle w:val="ConsPlusNonformat"/>
      </w:pPr>
      <w:r>
        <w:t xml:space="preserve">   муниципального образования)</w:t>
      </w:r>
    </w:p>
    <w:p w:rsidR="005E5256" w:rsidRDefault="005E5256">
      <w:pPr>
        <w:pStyle w:val="ConsPlusNonformat"/>
      </w:pPr>
      <w:r>
        <w:t xml:space="preserve">    7. Глава местной администрации в своей деятельности по решению вопросов</w:t>
      </w:r>
    </w:p>
    <w:p w:rsidR="005E5256" w:rsidRDefault="005E5256">
      <w:pPr>
        <w:pStyle w:val="ConsPlusNonformat"/>
      </w:pPr>
      <w:r>
        <w:t>местного значения муниципального образования подконтролен _________________</w:t>
      </w:r>
    </w:p>
    <w:p w:rsidR="005E5256" w:rsidRDefault="005E5256">
      <w:pPr>
        <w:pStyle w:val="ConsPlusNonformat"/>
      </w:pPr>
      <w:r>
        <w:t xml:space="preserve">                                                            (наименование</w:t>
      </w:r>
    </w:p>
    <w:p w:rsidR="005E5256" w:rsidRDefault="005E5256">
      <w:pPr>
        <w:pStyle w:val="ConsPlusNonformat"/>
      </w:pPr>
      <w:r>
        <w:t>_________________________________________________ (далее - представительный</w:t>
      </w:r>
    </w:p>
    <w:p w:rsidR="005E5256" w:rsidRDefault="005E5256">
      <w:pPr>
        <w:pStyle w:val="ConsPlusNonformat"/>
      </w:pPr>
      <w:r>
        <w:t>представительного органа местного самоуправления)</w:t>
      </w:r>
    </w:p>
    <w:p w:rsidR="005E5256" w:rsidRDefault="005E5256">
      <w:pPr>
        <w:pStyle w:val="ConsPlusNonformat"/>
      </w:pPr>
      <w:r>
        <w:t>орган), а в части  осуществления органами местного самоуправления отдельных</w:t>
      </w:r>
    </w:p>
    <w:p w:rsidR="005E5256" w:rsidRDefault="005E5256">
      <w:pPr>
        <w:pStyle w:val="ConsPlusNonformat"/>
      </w:pPr>
      <w:r>
        <w:t>государственных  полномочий,  переданных  органам  местного  самоуправления</w:t>
      </w:r>
    </w:p>
    <w:p w:rsidR="005E5256" w:rsidRDefault="005E5256">
      <w:pPr>
        <w:pStyle w:val="ConsPlusNonformat"/>
      </w:pPr>
      <w:r>
        <w:t>федеральными  законами и законами Пермского края, - органам государственной</w:t>
      </w:r>
    </w:p>
    <w:p w:rsidR="005E5256" w:rsidRDefault="005E5256">
      <w:pPr>
        <w:pStyle w:val="ConsPlusNonformat"/>
      </w:pPr>
      <w:r>
        <w:t>власти.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outlineLvl w:val="1"/>
        <w:rPr>
          <w:rFonts w:cs="Times New Roman"/>
          <w:szCs w:val="28"/>
        </w:rPr>
      </w:pPr>
      <w:bookmarkStart w:id="34" w:name="Par361"/>
      <w:bookmarkEnd w:id="34"/>
      <w:r>
        <w:rPr>
          <w:rFonts w:cs="Times New Roman"/>
          <w:szCs w:val="28"/>
        </w:rPr>
        <w:t>Глава 2. ПРАВА И ОБЯЗАННОСТИ ГЛАВЫ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Глава местной администрации в соответствии с Федеральным </w:t>
      </w:r>
      <w:hyperlink r:id="rId84" w:history="1">
        <w:r>
          <w:rPr>
            <w:rFonts w:cs="Times New Roman"/>
            <w:color w:val="0000FF"/>
            <w:szCs w:val="28"/>
          </w:rPr>
          <w:t>законом</w:t>
        </w:r>
      </w:hyperlink>
      <w:r>
        <w:rPr>
          <w:rFonts w:cs="Times New Roman"/>
          <w:szCs w:val="28"/>
        </w:rP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использовать в пределах своих полномочий материальные ресурсы и финансовые средства муниципального образования;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открывать лицевой счет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9) участвовать в подготовке решений, принимаемых органами местного самоуправления муниципального образования и их должностными лицами;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10) делегировать свои права заместителям Главы местной администрации, распределять между ними обязанности;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
    <w:p w:rsidR="005E5256" w:rsidRDefault="005E5256">
      <w:pPr>
        <w:pStyle w:val="ConsPlusNonformat"/>
      </w:pPr>
      <w:r>
        <w:t xml:space="preserve">    8.1.  Глава  местной  администрации  в  связи  с  исполнением  органами</w:t>
      </w:r>
    </w:p>
    <w:p w:rsidR="005E5256" w:rsidRDefault="005E5256">
      <w:pPr>
        <w:pStyle w:val="ConsPlusNonformat"/>
      </w:pPr>
      <w:r>
        <w:t>местного  самоуправления  полномочий  по решению вопросов местного значения</w:t>
      </w:r>
    </w:p>
    <w:p w:rsidR="005E5256" w:rsidRDefault="005E5256">
      <w:pPr>
        <w:pStyle w:val="ConsPlusNonformat"/>
      </w:pPr>
      <w:r>
        <w:t>имеет право:</w:t>
      </w:r>
    </w:p>
    <w:p w:rsidR="005E5256" w:rsidRDefault="005E5256">
      <w:pPr>
        <w:pStyle w:val="ConsPlusNonformat"/>
      </w:pPr>
      <w:r>
        <w:t>__________________________________________________________________________.</w:t>
      </w:r>
    </w:p>
    <w:p w:rsidR="005E5256" w:rsidRDefault="005E5256">
      <w:pPr>
        <w:pStyle w:val="ConsPlusNonformat"/>
      </w:pPr>
      <w:r>
        <w:t>(указываются права, утверждаемые  представительным  органом  муниципального</w:t>
      </w:r>
    </w:p>
    <w:p w:rsidR="005E5256" w:rsidRDefault="005E5256">
      <w:pPr>
        <w:pStyle w:val="ConsPlusNonformat"/>
      </w:pPr>
      <w:r>
        <w:t xml:space="preserve">образования в соответствии с </w:t>
      </w:r>
      <w:hyperlink r:id="rId85" w:history="1">
        <w:r>
          <w:rPr>
            <w:color w:val="0000FF"/>
          </w:rPr>
          <w:t>п. 3 ст. 37</w:t>
        </w:r>
      </w:hyperlink>
      <w:r>
        <w:t xml:space="preserve"> Федерального закона  от 06.10.2003</w:t>
      </w:r>
    </w:p>
    <w:p w:rsidR="005E5256" w:rsidRDefault="005E5256">
      <w:pPr>
        <w:pStyle w:val="ConsPlusNonformat"/>
      </w:pPr>
      <w:r>
        <w:t>N  131-ФЗ  "Об  общих  принципах  организации  местного   самоуправления  в</w:t>
      </w:r>
    </w:p>
    <w:p w:rsidR="005E5256" w:rsidRDefault="005E5256">
      <w:pPr>
        <w:pStyle w:val="ConsPlusNonformat"/>
      </w:pPr>
      <w:r>
        <w:t>Российской Федерации")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вносить представительному органу муниципального района (городского округа)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района (городского округа);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Глава местной администрации в соответствии с Федеральным </w:t>
      </w:r>
      <w:hyperlink r:id="rId86" w:history="1">
        <w:r>
          <w:rPr>
            <w:rFonts w:cs="Times New Roman"/>
            <w:color w:val="0000FF"/>
            <w:szCs w:val="28"/>
          </w:rPr>
          <w:t>законом</w:t>
        </w:r>
      </w:hyperlink>
      <w:r>
        <w:rPr>
          <w:rFonts w:cs="Times New Roman"/>
          <w:szCs w:val="28"/>
        </w:rPr>
        <w:t xml:space="preserve"> исполняет основные обязанности муниципального служащего, а также:</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возглавляет местную администрацию, руководит ее деятельностью;</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w:t>
      </w:r>
      <w:r>
        <w:rPr>
          <w:rFonts w:cs="Times New Roman"/>
          <w:szCs w:val="28"/>
        </w:rPr>
        <w:lastRenderedPageBreak/>
        <w:t>полномочий, переданных органам местного самоуправления федеральными законами и законами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10) назначает на должность и освобождает от должности руководителей муниципальных унитарных предприятий и муниципальных учреждений;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13) определяет цели, задачи, полномочия, состав коллегий и комиссий в структуре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15)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18) организует прием граждан;</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20) обеспечивает своевременное и качественное исполнение всех договоров и иных обязательств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21) организует формирование, утверждение муниципального заказа и контролирует его выполнение;</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22) организует осуществление в муниципальном образовании эффективной финансовой, налоговой и инвестиционной политики;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5E5256" w:rsidRDefault="005E5256">
      <w:pPr>
        <w:pStyle w:val="ConsPlusNonformat"/>
      </w:pPr>
      <w:r>
        <w:t xml:space="preserve">    10.1.  Глава  местной  администрации в части, касающейся  осуществления</w:t>
      </w:r>
    </w:p>
    <w:p w:rsidR="005E5256" w:rsidRDefault="005E5256">
      <w:pPr>
        <w:pStyle w:val="ConsPlusNonformat"/>
      </w:pPr>
      <w:r>
        <w:t>полномочий по решению вопросов местного значения, обязан:</w:t>
      </w:r>
    </w:p>
    <w:p w:rsidR="005E5256" w:rsidRDefault="005E5256">
      <w:pPr>
        <w:pStyle w:val="ConsPlusNonformat"/>
      </w:pPr>
      <w:r>
        <w:t>__________________________________________________________________________.</w:t>
      </w:r>
    </w:p>
    <w:p w:rsidR="005E5256" w:rsidRDefault="005E5256">
      <w:pPr>
        <w:pStyle w:val="ConsPlusNonformat"/>
      </w:pPr>
      <w:r>
        <w:t>(указываются    обязанности,    утверждаемые    представительным    органом</w:t>
      </w:r>
    </w:p>
    <w:p w:rsidR="005E5256" w:rsidRDefault="005E5256">
      <w:pPr>
        <w:pStyle w:val="ConsPlusNonformat"/>
      </w:pPr>
      <w:r>
        <w:t xml:space="preserve">муниципального образования в соответствии с </w:t>
      </w:r>
      <w:hyperlink r:id="rId87" w:history="1">
        <w:r>
          <w:rPr>
            <w:color w:val="0000FF"/>
          </w:rPr>
          <w:t>п. 3 ст. 37</w:t>
        </w:r>
      </w:hyperlink>
      <w:r>
        <w:t xml:space="preserve"> Федерального закона</w:t>
      </w:r>
    </w:p>
    <w:p w:rsidR="005E5256" w:rsidRDefault="005E5256">
      <w:pPr>
        <w:pStyle w:val="ConsPlusNonformat"/>
      </w:pPr>
      <w:r>
        <w:t>от  06.10.2003  N  131-ФЗ  "Об   общих   принципах   организации   местного</w:t>
      </w:r>
    </w:p>
    <w:p w:rsidR="005E5256" w:rsidRDefault="005E5256">
      <w:pPr>
        <w:pStyle w:val="ConsPlusNonformat"/>
      </w:pPr>
      <w:r>
        <w:t>самоуправления в Российской Федерации")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11. Глава местной администрации обязан соблюдать ограничения и не нарушать запреты, установленные федеральными законами.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обязан:</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организовать работу местной администрации, выполнение которой необходимо для осуществления отдельных государственных полномочий, </w:t>
      </w:r>
      <w:r>
        <w:rPr>
          <w:rFonts w:cs="Times New Roman"/>
          <w:szCs w:val="28"/>
        </w:rPr>
        <w:lastRenderedPageBreak/>
        <w:t>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района (городского округа) в случае необходимости создания структурных подразделений местной администрации для осуществления отдельных государственных полномочий;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представлять уполномоченным государственным органам Российской Федерации и(или)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7) оказывать органам государственной власти Пермского края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w:t>
      </w:r>
      <w:r>
        <w:rPr>
          <w:rFonts w:cs="Times New Roman"/>
          <w:szCs w:val="28"/>
        </w:rPr>
        <w:lastRenderedPageBreak/>
        <w:t>самоуправления законами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и(или) законами Пермского края о прекращении осуществления органами местного самоуправления отдельных государственных полномочий;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outlineLvl w:val="1"/>
        <w:rPr>
          <w:rFonts w:cs="Times New Roman"/>
          <w:szCs w:val="28"/>
        </w:rPr>
      </w:pPr>
      <w:bookmarkStart w:id="35" w:name="Par440"/>
      <w:bookmarkEnd w:id="35"/>
      <w:r>
        <w:rPr>
          <w:rFonts w:cs="Times New Roman"/>
          <w:szCs w:val="28"/>
        </w:rPr>
        <w:t>Глава 3. ПРАВА И ОБЯЗАННОСТИ ПРЕДСТАВИТЕЛЯ НАНИМАТЕЛЯ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13. Представитель нанимателя имеет право:</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поощрять Главу местной администрации за безупречную и эффективную муниципальную службу;</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привлекать Главу местной администрации к дисциплинарной ответственности за неисполнение и(или) ненадлежащее исполнение возложенных на него должностных обязанностей;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14. Представитель нанимателя обязан:</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обеспечить реализацию прав Главы местной администрации, предусмотренных настоящим контрактом;</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создать Главе местной администрации условия для безопасного и эффективного исполнения должностных обязанностей, определенных </w:t>
      </w:r>
      <w:r>
        <w:rPr>
          <w:rFonts w:cs="Times New Roman"/>
          <w:szCs w:val="28"/>
        </w:rPr>
        <w:lastRenderedPageBreak/>
        <w:t>настоящим контрактом;</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обеспечить в полном объеме выплату денежного содержания Главе местной администрации и предоставление иных гарантий;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outlineLvl w:val="1"/>
        <w:rPr>
          <w:rFonts w:cs="Times New Roman"/>
          <w:szCs w:val="28"/>
        </w:rPr>
      </w:pPr>
      <w:bookmarkStart w:id="36" w:name="Par458"/>
      <w:bookmarkEnd w:id="36"/>
      <w:r>
        <w:rPr>
          <w:rFonts w:cs="Times New Roman"/>
          <w:szCs w:val="28"/>
        </w:rPr>
        <w:t>Глава 4. ОПЛАТА ТРУДА И ГАРАНТИИ, ПРЕДОСТАВЛЯЕМЫЕ</w:t>
      </w:r>
    </w:p>
    <w:p w:rsidR="005E5256" w:rsidRDefault="005E5256">
      <w:pPr>
        <w:widowControl w:val="0"/>
        <w:autoSpaceDE w:val="0"/>
        <w:autoSpaceDN w:val="0"/>
        <w:adjustRightInd w:val="0"/>
        <w:spacing w:after="0" w:line="240" w:lineRule="auto"/>
        <w:jc w:val="center"/>
        <w:rPr>
          <w:rFonts w:cs="Times New Roman"/>
          <w:szCs w:val="28"/>
        </w:rPr>
      </w:pPr>
      <w:r>
        <w:rPr>
          <w:rFonts w:cs="Times New Roman"/>
          <w:szCs w:val="28"/>
        </w:rPr>
        <w:t>ГЛАВЕ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ежемесячной надбавки к должностному окладу за выслугу лет на муниципальной службе в размере ___________ процентов этого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ежемесячной надбавки к должностному окладу за особые условия муниципальной службы в размере ___________ процентов этого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4) премии по результатам работы в соответствии с положением, утвержденным Представителем нанимателя;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6) других выплат, предусмотренных законодательством Российской Федерации о муниципальной службе и настоящим Законом.</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17. Ежегодный оплачиваемый отпуск Главы местной администрации состоит из:</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 ежегодного основного оплачиваемого отпуска продолжительностью _______ календарных дней;</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 ежегодного дополнительного оплачиваемого отпуска за выслугу лет, порядок и условия предоставления которого определяются законом Пермского края;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w:t>
      </w:r>
      <w:r>
        <w:rPr>
          <w:rFonts w:cs="Times New Roman"/>
          <w:szCs w:val="28"/>
        </w:rPr>
        <w:lastRenderedPageBreak/>
        <w:t>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outlineLvl w:val="1"/>
        <w:rPr>
          <w:rFonts w:cs="Times New Roman"/>
          <w:szCs w:val="28"/>
        </w:rPr>
      </w:pPr>
      <w:bookmarkStart w:id="37" w:name="Par474"/>
      <w:bookmarkEnd w:id="37"/>
      <w:r>
        <w:rPr>
          <w:rFonts w:cs="Times New Roman"/>
          <w:szCs w:val="28"/>
        </w:rPr>
        <w:t>Глава 5. РЕЖИМ РАБОЧЕГО ВРЕМЕНИ ГЛАВЫ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20. Глава местной администрации исполняет должностные обязанности на условиях ненормированного рабочего дня.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outlineLvl w:val="1"/>
        <w:rPr>
          <w:rFonts w:cs="Times New Roman"/>
          <w:szCs w:val="28"/>
        </w:rPr>
      </w:pPr>
      <w:bookmarkStart w:id="38" w:name="Par479"/>
      <w:bookmarkEnd w:id="38"/>
      <w:r>
        <w:rPr>
          <w:rFonts w:cs="Times New Roman"/>
          <w:szCs w:val="28"/>
        </w:rPr>
        <w:t>Глава 6. ПООЩРЕНИЕ ГЛАВЫ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outlineLvl w:val="1"/>
        <w:rPr>
          <w:rFonts w:cs="Times New Roman"/>
          <w:szCs w:val="28"/>
        </w:rPr>
      </w:pPr>
      <w:bookmarkStart w:id="39" w:name="Par484"/>
      <w:bookmarkEnd w:id="39"/>
      <w:r>
        <w:rPr>
          <w:rFonts w:cs="Times New Roman"/>
          <w:szCs w:val="28"/>
        </w:rPr>
        <w:t>Глава 7. ОТВЕТСТВЕННОСТЬ СТОРОН</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23. За неисполнение и(или) ненадлежащее исполнение условий настоящего контракта Стороны несут ответственность в соответствии с федеральными законами.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24. Глава местной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 выделенных муниципальному образованию на эти цели материальных ресурсов и финансовых средств.</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Ответственность главы местной администрации перед государством наступает в случае нарушения им </w:t>
      </w:r>
      <w:hyperlink r:id="rId88" w:history="1">
        <w:r>
          <w:rPr>
            <w:rFonts w:cs="Times New Roman"/>
            <w:color w:val="0000FF"/>
            <w:szCs w:val="28"/>
          </w:rPr>
          <w:t>Конституции</w:t>
        </w:r>
      </w:hyperlink>
      <w:r>
        <w:rPr>
          <w:rFonts w:cs="Times New Roman"/>
          <w:szCs w:val="28"/>
        </w:rPr>
        <w:t xml:space="preserve"> Российской Федерации, федеральных конституционных законов, федеральных законов, </w:t>
      </w:r>
      <w:hyperlink r:id="rId89" w:history="1">
        <w:r>
          <w:rPr>
            <w:rFonts w:cs="Times New Roman"/>
            <w:color w:val="0000FF"/>
            <w:szCs w:val="28"/>
          </w:rPr>
          <w:t>Устава</w:t>
        </w:r>
      </w:hyperlink>
      <w:r>
        <w:rPr>
          <w:rFonts w:cs="Times New Roman"/>
          <w:szCs w:val="28"/>
        </w:rPr>
        <w:t xml:space="preserve"> Пермского края, законов Пермского края, устава муниципального образования, если это установлено решением соответствующего суда.</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outlineLvl w:val="1"/>
        <w:rPr>
          <w:rFonts w:cs="Times New Roman"/>
          <w:szCs w:val="28"/>
        </w:rPr>
      </w:pPr>
      <w:bookmarkStart w:id="40" w:name="Par490"/>
      <w:bookmarkEnd w:id="40"/>
      <w:r>
        <w:rPr>
          <w:rFonts w:cs="Times New Roman"/>
          <w:szCs w:val="28"/>
        </w:rPr>
        <w:t>Глава 8. ИЗМЕНЕНИЕ И РАСТОРЖЕНИЕ НАСТОЯЩЕГО КОНТРАКТА</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25. Каждая из Сторон вправе ставить перед другой Стороной вопрос об изменении настоящего контракта, которое оформляется дополнительным </w:t>
      </w:r>
      <w:r>
        <w:rPr>
          <w:rFonts w:cs="Times New Roman"/>
          <w:szCs w:val="28"/>
        </w:rPr>
        <w:lastRenderedPageBreak/>
        <w:t>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26. Настоящий контракт может быть прекращен по основаниям, предусмотренным Трудовым </w:t>
      </w:r>
      <w:hyperlink r:id="rId90" w:history="1">
        <w:r>
          <w:rPr>
            <w:rFonts w:cs="Times New Roman"/>
            <w:color w:val="0000FF"/>
            <w:szCs w:val="28"/>
          </w:rPr>
          <w:t>кодексом</w:t>
        </w:r>
      </w:hyperlink>
      <w:r>
        <w:rPr>
          <w:rFonts w:cs="Times New Roman"/>
          <w:szCs w:val="28"/>
        </w:rPr>
        <w:t xml:space="preserve"> Российской Федерации, Федеральным </w:t>
      </w:r>
      <w:hyperlink r:id="rId91" w:history="1">
        <w:r>
          <w:rPr>
            <w:rFonts w:cs="Times New Roman"/>
            <w:color w:val="0000FF"/>
            <w:szCs w:val="28"/>
          </w:rPr>
          <w:t>законом</w:t>
        </w:r>
      </w:hyperlink>
      <w:r>
        <w:rPr>
          <w:rFonts w:cs="Times New Roman"/>
          <w:szCs w:val="28"/>
        </w:rP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27. Глава местной администрации по прекращении муниципальной службы обязан возвратить все документы, содержащие служебную информацию.</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jc w:val="center"/>
        <w:outlineLvl w:val="1"/>
        <w:rPr>
          <w:rFonts w:cs="Times New Roman"/>
          <w:szCs w:val="28"/>
        </w:rPr>
      </w:pPr>
      <w:bookmarkStart w:id="41" w:name="Par496"/>
      <w:bookmarkEnd w:id="41"/>
      <w:r>
        <w:rPr>
          <w:rFonts w:cs="Times New Roman"/>
          <w:szCs w:val="28"/>
        </w:rPr>
        <w:t>Глава 9. ЗАКЛЮЧИТЕЛЬНЫЕ ПОЛОЖЕНИЯ</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28. Настоящий контракт вступает в силу со дня его подписания обеими Сторонами.</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5E5256" w:rsidRDefault="005E5256">
      <w:pPr>
        <w:widowControl w:val="0"/>
        <w:autoSpaceDE w:val="0"/>
        <w:autoSpaceDN w:val="0"/>
        <w:adjustRightInd w:val="0"/>
        <w:spacing w:after="0" w:line="240" w:lineRule="auto"/>
        <w:ind w:firstLine="540"/>
        <w:jc w:val="both"/>
        <w:rPr>
          <w:rFonts w:cs="Times New Roman"/>
          <w:szCs w:val="28"/>
        </w:rPr>
      </w:pPr>
      <w:r>
        <w:rPr>
          <w:rFonts w:cs="Times New Roman"/>
          <w:szCs w:val="28"/>
        </w:rP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pStyle w:val="ConsPlusNonformat"/>
      </w:pPr>
      <w:r>
        <w:t>Представитель нанимателя                  Глава местной администрации</w:t>
      </w:r>
    </w:p>
    <w:p w:rsidR="005E5256" w:rsidRDefault="005E5256">
      <w:pPr>
        <w:pStyle w:val="ConsPlusNonformat"/>
      </w:pPr>
      <w:r>
        <w:t>________________________________          _________________________________</w:t>
      </w:r>
    </w:p>
    <w:p w:rsidR="005E5256" w:rsidRDefault="005E5256">
      <w:pPr>
        <w:pStyle w:val="ConsPlusNonformat"/>
      </w:pPr>
      <w:r>
        <w:t>________________________________          _________________________________</w:t>
      </w:r>
    </w:p>
    <w:p w:rsidR="005E5256" w:rsidRDefault="005E5256">
      <w:pPr>
        <w:pStyle w:val="ConsPlusNonformat"/>
      </w:pPr>
      <w:r>
        <w:t>________________________________          _________________________________</w:t>
      </w:r>
    </w:p>
    <w:p w:rsidR="005E5256" w:rsidRDefault="005E5256">
      <w:pPr>
        <w:pStyle w:val="ConsPlusNonformat"/>
      </w:pPr>
      <w:r>
        <w:t>(фамилия, имя, отчество Главы             (фамилия, имя, отчество Главы</w:t>
      </w:r>
    </w:p>
    <w:p w:rsidR="005E5256" w:rsidRDefault="005E5256">
      <w:pPr>
        <w:pStyle w:val="ConsPlusNonformat"/>
      </w:pPr>
      <w:r>
        <w:t>муниципального образования)               местной администрации)</w:t>
      </w:r>
    </w:p>
    <w:p w:rsidR="005E5256" w:rsidRDefault="005E5256">
      <w:pPr>
        <w:pStyle w:val="ConsPlusNonformat"/>
      </w:pPr>
    </w:p>
    <w:p w:rsidR="005E5256" w:rsidRDefault="005E5256">
      <w:pPr>
        <w:pStyle w:val="ConsPlusNonformat"/>
      </w:pPr>
      <w:r>
        <w:t>________________________________          _________________________________</w:t>
      </w:r>
    </w:p>
    <w:p w:rsidR="005E5256" w:rsidRDefault="005E5256">
      <w:pPr>
        <w:pStyle w:val="ConsPlusNonformat"/>
      </w:pPr>
      <w:r>
        <w:t xml:space="preserve">          (подпись)                                   (подпись)</w:t>
      </w:r>
    </w:p>
    <w:p w:rsidR="005E5256" w:rsidRDefault="005E5256">
      <w:pPr>
        <w:pStyle w:val="ConsPlusNonformat"/>
      </w:pPr>
      <w:r>
        <w:t>"____" ____________ 20__ г.               "____" ______________ 20__ г.</w:t>
      </w:r>
    </w:p>
    <w:p w:rsidR="005E5256" w:rsidRDefault="005E5256">
      <w:pPr>
        <w:pStyle w:val="ConsPlusNonformat"/>
      </w:pPr>
      <w:r>
        <w:t>Идентификационный номер                   Паспорт серии ___________________</w:t>
      </w:r>
    </w:p>
    <w:p w:rsidR="005E5256" w:rsidRDefault="005E5256">
      <w:pPr>
        <w:pStyle w:val="ConsPlusNonformat"/>
      </w:pPr>
      <w:r>
        <w:t>налогоплательщика                         N _______________________________</w:t>
      </w:r>
    </w:p>
    <w:p w:rsidR="005E5256" w:rsidRDefault="005E5256">
      <w:pPr>
        <w:pStyle w:val="ConsPlusNonformat"/>
      </w:pPr>
    </w:p>
    <w:p w:rsidR="005E5256" w:rsidRDefault="005E5256">
      <w:pPr>
        <w:pStyle w:val="ConsPlusNonformat"/>
      </w:pPr>
      <w:r>
        <w:t xml:space="preserve">    (место для печати)                    выдан "__" _____________ _____ г.</w:t>
      </w:r>
    </w:p>
    <w:p w:rsidR="005E5256" w:rsidRDefault="005E5256">
      <w:pPr>
        <w:pStyle w:val="ConsPlusNonformat"/>
      </w:pPr>
      <w:r>
        <w:t xml:space="preserve">                                          _________________________________</w:t>
      </w:r>
    </w:p>
    <w:p w:rsidR="005E5256" w:rsidRDefault="005E5256">
      <w:pPr>
        <w:pStyle w:val="ConsPlusNonformat"/>
      </w:pPr>
      <w:r>
        <w:t xml:space="preserve">                                                     (когда, кем)</w:t>
      </w:r>
    </w:p>
    <w:p w:rsidR="005E5256" w:rsidRDefault="005E5256">
      <w:pPr>
        <w:pStyle w:val="ConsPlusNonformat"/>
      </w:pPr>
      <w:r>
        <w:t>Адрес: _________________________          Адрес места жительства: _________</w:t>
      </w: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autoSpaceDE w:val="0"/>
        <w:autoSpaceDN w:val="0"/>
        <w:adjustRightInd w:val="0"/>
        <w:spacing w:after="0" w:line="240" w:lineRule="auto"/>
        <w:ind w:firstLine="540"/>
        <w:jc w:val="both"/>
        <w:rPr>
          <w:rFonts w:cs="Times New Roman"/>
          <w:szCs w:val="28"/>
        </w:rPr>
      </w:pPr>
    </w:p>
    <w:p w:rsidR="005E5256" w:rsidRDefault="005E5256">
      <w:pPr>
        <w:widowControl w:val="0"/>
        <w:pBdr>
          <w:top w:val="single" w:sz="6" w:space="0" w:color="auto"/>
        </w:pBdr>
        <w:autoSpaceDE w:val="0"/>
        <w:autoSpaceDN w:val="0"/>
        <w:adjustRightInd w:val="0"/>
        <w:spacing w:before="100" w:after="100" w:line="240" w:lineRule="auto"/>
        <w:rPr>
          <w:rFonts w:cs="Times New Roman"/>
          <w:sz w:val="2"/>
          <w:szCs w:val="2"/>
        </w:rPr>
      </w:pPr>
    </w:p>
    <w:p w:rsidR="002D34C4" w:rsidRDefault="002D34C4">
      <w:bookmarkStart w:id="42" w:name="_GoBack"/>
      <w:bookmarkEnd w:id="42"/>
    </w:p>
    <w:sectPr w:rsidR="002D34C4" w:rsidSect="006F7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56"/>
    <w:rsid w:val="00001779"/>
    <w:rsid w:val="000143FA"/>
    <w:rsid w:val="000144EE"/>
    <w:rsid w:val="000204D7"/>
    <w:rsid w:val="000206BE"/>
    <w:rsid w:val="000354B0"/>
    <w:rsid w:val="000410D7"/>
    <w:rsid w:val="000417EF"/>
    <w:rsid w:val="0004524D"/>
    <w:rsid w:val="00053396"/>
    <w:rsid w:val="00055729"/>
    <w:rsid w:val="00056CCC"/>
    <w:rsid w:val="000576AD"/>
    <w:rsid w:val="00060176"/>
    <w:rsid w:val="00063DCA"/>
    <w:rsid w:val="00065257"/>
    <w:rsid w:val="000672E4"/>
    <w:rsid w:val="00070680"/>
    <w:rsid w:val="0007547B"/>
    <w:rsid w:val="00075AF5"/>
    <w:rsid w:val="0008218A"/>
    <w:rsid w:val="00084E12"/>
    <w:rsid w:val="00085963"/>
    <w:rsid w:val="00085ED9"/>
    <w:rsid w:val="000861FE"/>
    <w:rsid w:val="000A13B8"/>
    <w:rsid w:val="000B0E64"/>
    <w:rsid w:val="000B4E27"/>
    <w:rsid w:val="000B7316"/>
    <w:rsid w:val="000C26BB"/>
    <w:rsid w:val="000C6FC7"/>
    <w:rsid w:val="000C746F"/>
    <w:rsid w:val="000E6D94"/>
    <w:rsid w:val="000E7C11"/>
    <w:rsid w:val="000F0BCE"/>
    <w:rsid w:val="00100BF9"/>
    <w:rsid w:val="001018A6"/>
    <w:rsid w:val="001060B2"/>
    <w:rsid w:val="00111617"/>
    <w:rsid w:val="001122DA"/>
    <w:rsid w:val="0012147E"/>
    <w:rsid w:val="00121D00"/>
    <w:rsid w:val="00132548"/>
    <w:rsid w:val="001364BF"/>
    <w:rsid w:val="00136F69"/>
    <w:rsid w:val="00142A21"/>
    <w:rsid w:val="00144797"/>
    <w:rsid w:val="00170F41"/>
    <w:rsid w:val="001714BC"/>
    <w:rsid w:val="0017778E"/>
    <w:rsid w:val="001822E5"/>
    <w:rsid w:val="001920C1"/>
    <w:rsid w:val="001A23CF"/>
    <w:rsid w:val="001B41FF"/>
    <w:rsid w:val="001B42FC"/>
    <w:rsid w:val="001B7B4E"/>
    <w:rsid w:val="001C40D8"/>
    <w:rsid w:val="001C4CF2"/>
    <w:rsid w:val="001D59E2"/>
    <w:rsid w:val="001D656C"/>
    <w:rsid w:val="001E0B86"/>
    <w:rsid w:val="001E2FCC"/>
    <w:rsid w:val="001E4CF5"/>
    <w:rsid w:val="001E55BA"/>
    <w:rsid w:val="001E6ACF"/>
    <w:rsid w:val="001F3282"/>
    <w:rsid w:val="001F4F97"/>
    <w:rsid w:val="00205777"/>
    <w:rsid w:val="00211080"/>
    <w:rsid w:val="002144C3"/>
    <w:rsid w:val="00235F32"/>
    <w:rsid w:val="002374F8"/>
    <w:rsid w:val="00240818"/>
    <w:rsid w:val="00242BA2"/>
    <w:rsid w:val="00253974"/>
    <w:rsid w:val="002606D9"/>
    <w:rsid w:val="00264C9F"/>
    <w:rsid w:val="00266A45"/>
    <w:rsid w:val="00272815"/>
    <w:rsid w:val="002750B9"/>
    <w:rsid w:val="00281C26"/>
    <w:rsid w:val="002869A6"/>
    <w:rsid w:val="00296779"/>
    <w:rsid w:val="002A319A"/>
    <w:rsid w:val="002A5D66"/>
    <w:rsid w:val="002B17B9"/>
    <w:rsid w:val="002B7678"/>
    <w:rsid w:val="002C3B7C"/>
    <w:rsid w:val="002C44E2"/>
    <w:rsid w:val="002D1413"/>
    <w:rsid w:val="002D34C4"/>
    <w:rsid w:val="002E16C8"/>
    <w:rsid w:val="002E1779"/>
    <w:rsid w:val="002E1AA2"/>
    <w:rsid w:val="002F41EA"/>
    <w:rsid w:val="002F57EA"/>
    <w:rsid w:val="002F61A4"/>
    <w:rsid w:val="003018D4"/>
    <w:rsid w:val="00305305"/>
    <w:rsid w:val="00313935"/>
    <w:rsid w:val="003258DE"/>
    <w:rsid w:val="00336033"/>
    <w:rsid w:val="00356B89"/>
    <w:rsid w:val="003625E9"/>
    <w:rsid w:val="003822B5"/>
    <w:rsid w:val="00383D5B"/>
    <w:rsid w:val="00392F88"/>
    <w:rsid w:val="003A474D"/>
    <w:rsid w:val="003A607F"/>
    <w:rsid w:val="003A62F4"/>
    <w:rsid w:val="003A7226"/>
    <w:rsid w:val="003B5D92"/>
    <w:rsid w:val="003C112D"/>
    <w:rsid w:val="003C7B95"/>
    <w:rsid w:val="003D3A9E"/>
    <w:rsid w:val="003D490E"/>
    <w:rsid w:val="003E51F0"/>
    <w:rsid w:val="003E6143"/>
    <w:rsid w:val="003E6821"/>
    <w:rsid w:val="003F1EA4"/>
    <w:rsid w:val="003F6754"/>
    <w:rsid w:val="00401A58"/>
    <w:rsid w:val="00411747"/>
    <w:rsid w:val="00411EF2"/>
    <w:rsid w:val="00412246"/>
    <w:rsid w:val="0042577F"/>
    <w:rsid w:val="004318AC"/>
    <w:rsid w:val="00432430"/>
    <w:rsid w:val="004330EF"/>
    <w:rsid w:val="00442A4C"/>
    <w:rsid w:val="00443E87"/>
    <w:rsid w:val="004442FA"/>
    <w:rsid w:val="00445379"/>
    <w:rsid w:val="00446C6C"/>
    <w:rsid w:val="00447F35"/>
    <w:rsid w:val="00447F41"/>
    <w:rsid w:val="0045443D"/>
    <w:rsid w:val="00456D2B"/>
    <w:rsid w:val="00466862"/>
    <w:rsid w:val="004702AB"/>
    <w:rsid w:val="00473917"/>
    <w:rsid w:val="0047794C"/>
    <w:rsid w:val="0048136C"/>
    <w:rsid w:val="00483E63"/>
    <w:rsid w:val="00485F69"/>
    <w:rsid w:val="00492387"/>
    <w:rsid w:val="004A4C19"/>
    <w:rsid w:val="004B2F68"/>
    <w:rsid w:val="004B6563"/>
    <w:rsid w:val="004B7089"/>
    <w:rsid w:val="004C38DB"/>
    <w:rsid w:val="004C4DC7"/>
    <w:rsid w:val="004C5921"/>
    <w:rsid w:val="004C6812"/>
    <w:rsid w:val="004D21FC"/>
    <w:rsid w:val="004D5E6D"/>
    <w:rsid w:val="004E0056"/>
    <w:rsid w:val="004E1FDF"/>
    <w:rsid w:val="004E22AD"/>
    <w:rsid w:val="004F5EE3"/>
    <w:rsid w:val="00506449"/>
    <w:rsid w:val="005162F0"/>
    <w:rsid w:val="00532B6C"/>
    <w:rsid w:val="00533684"/>
    <w:rsid w:val="005338C3"/>
    <w:rsid w:val="00554CFC"/>
    <w:rsid w:val="0057174A"/>
    <w:rsid w:val="00576104"/>
    <w:rsid w:val="00577F41"/>
    <w:rsid w:val="00577FF5"/>
    <w:rsid w:val="005857FA"/>
    <w:rsid w:val="005943EF"/>
    <w:rsid w:val="005A12B5"/>
    <w:rsid w:val="005A343D"/>
    <w:rsid w:val="005B2641"/>
    <w:rsid w:val="005C4625"/>
    <w:rsid w:val="005E0161"/>
    <w:rsid w:val="005E08F6"/>
    <w:rsid w:val="005E1778"/>
    <w:rsid w:val="005E486E"/>
    <w:rsid w:val="005E5256"/>
    <w:rsid w:val="005E6182"/>
    <w:rsid w:val="005E7FF5"/>
    <w:rsid w:val="00604377"/>
    <w:rsid w:val="0060490E"/>
    <w:rsid w:val="00607EE7"/>
    <w:rsid w:val="006115B5"/>
    <w:rsid w:val="00611B55"/>
    <w:rsid w:val="0061315A"/>
    <w:rsid w:val="006157EB"/>
    <w:rsid w:val="00617422"/>
    <w:rsid w:val="00622A68"/>
    <w:rsid w:val="00622B0A"/>
    <w:rsid w:val="00623DD0"/>
    <w:rsid w:val="006257F2"/>
    <w:rsid w:val="006273E8"/>
    <w:rsid w:val="00635D6D"/>
    <w:rsid w:val="00636ED3"/>
    <w:rsid w:val="00644388"/>
    <w:rsid w:val="0065070A"/>
    <w:rsid w:val="006557B9"/>
    <w:rsid w:val="00661378"/>
    <w:rsid w:val="00661D0E"/>
    <w:rsid w:val="00665D64"/>
    <w:rsid w:val="0066788E"/>
    <w:rsid w:val="00671087"/>
    <w:rsid w:val="006760AE"/>
    <w:rsid w:val="006864BC"/>
    <w:rsid w:val="00686E41"/>
    <w:rsid w:val="00690659"/>
    <w:rsid w:val="00695D65"/>
    <w:rsid w:val="00697D3F"/>
    <w:rsid w:val="006A67A8"/>
    <w:rsid w:val="006A70D4"/>
    <w:rsid w:val="006B18D6"/>
    <w:rsid w:val="006B6F06"/>
    <w:rsid w:val="006B7369"/>
    <w:rsid w:val="006C55F8"/>
    <w:rsid w:val="006D11FF"/>
    <w:rsid w:val="006D3E72"/>
    <w:rsid w:val="006E0B30"/>
    <w:rsid w:val="006E6D81"/>
    <w:rsid w:val="006F2AF0"/>
    <w:rsid w:val="006F61D8"/>
    <w:rsid w:val="006F7869"/>
    <w:rsid w:val="00702AB9"/>
    <w:rsid w:val="00705B9E"/>
    <w:rsid w:val="00707C96"/>
    <w:rsid w:val="007276F1"/>
    <w:rsid w:val="0073051B"/>
    <w:rsid w:val="007307AC"/>
    <w:rsid w:val="007378B3"/>
    <w:rsid w:val="007448DE"/>
    <w:rsid w:val="0075207E"/>
    <w:rsid w:val="00757CFB"/>
    <w:rsid w:val="007672E2"/>
    <w:rsid w:val="007714F0"/>
    <w:rsid w:val="007736AB"/>
    <w:rsid w:val="00776A47"/>
    <w:rsid w:val="00777E90"/>
    <w:rsid w:val="00786BD0"/>
    <w:rsid w:val="00794C62"/>
    <w:rsid w:val="007A481F"/>
    <w:rsid w:val="007B3396"/>
    <w:rsid w:val="007B409B"/>
    <w:rsid w:val="007B7ED5"/>
    <w:rsid w:val="007C49AA"/>
    <w:rsid w:val="007D087F"/>
    <w:rsid w:val="007D21B4"/>
    <w:rsid w:val="007D5F4C"/>
    <w:rsid w:val="007E539D"/>
    <w:rsid w:val="007E5DA9"/>
    <w:rsid w:val="007F24D4"/>
    <w:rsid w:val="007F5577"/>
    <w:rsid w:val="007F5BF4"/>
    <w:rsid w:val="008020EA"/>
    <w:rsid w:val="00806789"/>
    <w:rsid w:val="00822D1F"/>
    <w:rsid w:val="008248C9"/>
    <w:rsid w:val="008264A5"/>
    <w:rsid w:val="0083042F"/>
    <w:rsid w:val="00833AB2"/>
    <w:rsid w:val="00841F9F"/>
    <w:rsid w:val="0084214E"/>
    <w:rsid w:val="00843DFE"/>
    <w:rsid w:val="008469FC"/>
    <w:rsid w:val="00846C90"/>
    <w:rsid w:val="00860CDC"/>
    <w:rsid w:val="0086342C"/>
    <w:rsid w:val="00870488"/>
    <w:rsid w:val="008754F8"/>
    <w:rsid w:val="00881899"/>
    <w:rsid w:val="00897F18"/>
    <w:rsid w:val="008A10B0"/>
    <w:rsid w:val="008A7B67"/>
    <w:rsid w:val="008B3EBC"/>
    <w:rsid w:val="008B643B"/>
    <w:rsid w:val="008B6C30"/>
    <w:rsid w:val="008C061C"/>
    <w:rsid w:val="008C44CA"/>
    <w:rsid w:val="008D2983"/>
    <w:rsid w:val="008D49BB"/>
    <w:rsid w:val="008E1208"/>
    <w:rsid w:val="008E29BC"/>
    <w:rsid w:val="008E4086"/>
    <w:rsid w:val="008F056E"/>
    <w:rsid w:val="008F23D5"/>
    <w:rsid w:val="008F29DF"/>
    <w:rsid w:val="008F33D1"/>
    <w:rsid w:val="008F774D"/>
    <w:rsid w:val="00900462"/>
    <w:rsid w:val="009044B3"/>
    <w:rsid w:val="00911300"/>
    <w:rsid w:val="0091437C"/>
    <w:rsid w:val="00917F02"/>
    <w:rsid w:val="009200D3"/>
    <w:rsid w:val="00922F48"/>
    <w:rsid w:val="009305BF"/>
    <w:rsid w:val="00931CE4"/>
    <w:rsid w:val="009354DD"/>
    <w:rsid w:val="00937EDC"/>
    <w:rsid w:val="009404F8"/>
    <w:rsid w:val="00940A8F"/>
    <w:rsid w:val="00952CA4"/>
    <w:rsid w:val="009559F1"/>
    <w:rsid w:val="00957E53"/>
    <w:rsid w:val="00971929"/>
    <w:rsid w:val="0098224A"/>
    <w:rsid w:val="00986AD8"/>
    <w:rsid w:val="009923BC"/>
    <w:rsid w:val="00996824"/>
    <w:rsid w:val="009A0728"/>
    <w:rsid w:val="009B164D"/>
    <w:rsid w:val="009B4F4F"/>
    <w:rsid w:val="009B5140"/>
    <w:rsid w:val="009C5F86"/>
    <w:rsid w:val="009D0424"/>
    <w:rsid w:val="009D26CA"/>
    <w:rsid w:val="009D32EF"/>
    <w:rsid w:val="009D378E"/>
    <w:rsid w:val="009D39A0"/>
    <w:rsid w:val="009D713C"/>
    <w:rsid w:val="009D77ED"/>
    <w:rsid w:val="009E1879"/>
    <w:rsid w:val="009E316B"/>
    <w:rsid w:val="009E637F"/>
    <w:rsid w:val="009F1455"/>
    <w:rsid w:val="00A510C1"/>
    <w:rsid w:val="00A5414D"/>
    <w:rsid w:val="00A670C8"/>
    <w:rsid w:val="00A70120"/>
    <w:rsid w:val="00A76C7A"/>
    <w:rsid w:val="00A800D8"/>
    <w:rsid w:val="00A800F4"/>
    <w:rsid w:val="00A8259A"/>
    <w:rsid w:val="00A8344D"/>
    <w:rsid w:val="00A84BDA"/>
    <w:rsid w:val="00A96866"/>
    <w:rsid w:val="00AA275D"/>
    <w:rsid w:val="00AA2EF1"/>
    <w:rsid w:val="00AA604B"/>
    <w:rsid w:val="00AB7C7A"/>
    <w:rsid w:val="00AC26AC"/>
    <w:rsid w:val="00AC4219"/>
    <w:rsid w:val="00AC72EF"/>
    <w:rsid w:val="00AD023A"/>
    <w:rsid w:val="00AD7310"/>
    <w:rsid w:val="00AE1C10"/>
    <w:rsid w:val="00AE30A2"/>
    <w:rsid w:val="00AF5E73"/>
    <w:rsid w:val="00B03109"/>
    <w:rsid w:val="00B10F25"/>
    <w:rsid w:val="00B11DE4"/>
    <w:rsid w:val="00B11FCD"/>
    <w:rsid w:val="00B13354"/>
    <w:rsid w:val="00B13B4D"/>
    <w:rsid w:val="00B16499"/>
    <w:rsid w:val="00B21EBE"/>
    <w:rsid w:val="00B237A9"/>
    <w:rsid w:val="00B24599"/>
    <w:rsid w:val="00B26C20"/>
    <w:rsid w:val="00B27E86"/>
    <w:rsid w:val="00B35324"/>
    <w:rsid w:val="00B4048E"/>
    <w:rsid w:val="00B43D93"/>
    <w:rsid w:val="00B50A19"/>
    <w:rsid w:val="00B57D37"/>
    <w:rsid w:val="00B61B50"/>
    <w:rsid w:val="00B63037"/>
    <w:rsid w:val="00B7782D"/>
    <w:rsid w:val="00B87A3B"/>
    <w:rsid w:val="00B924AB"/>
    <w:rsid w:val="00B934C4"/>
    <w:rsid w:val="00B949D4"/>
    <w:rsid w:val="00B97DC5"/>
    <w:rsid w:val="00BA22DE"/>
    <w:rsid w:val="00BB0C89"/>
    <w:rsid w:val="00BB65ED"/>
    <w:rsid w:val="00BC7F0B"/>
    <w:rsid w:val="00BD0703"/>
    <w:rsid w:val="00BD1A58"/>
    <w:rsid w:val="00BD207C"/>
    <w:rsid w:val="00BD218A"/>
    <w:rsid w:val="00BD31D4"/>
    <w:rsid w:val="00BE1C6E"/>
    <w:rsid w:val="00BE2E51"/>
    <w:rsid w:val="00BE54E8"/>
    <w:rsid w:val="00BF562E"/>
    <w:rsid w:val="00C01FF8"/>
    <w:rsid w:val="00C1500E"/>
    <w:rsid w:val="00C20BFE"/>
    <w:rsid w:val="00C220E9"/>
    <w:rsid w:val="00C225A1"/>
    <w:rsid w:val="00C231E1"/>
    <w:rsid w:val="00C239E6"/>
    <w:rsid w:val="00C23DB2"/>
    <w:rsid w:val="00C27FE3"/>
    <w:rsid w:val="00C350BF"/>
    <w:rsid w:val="00C357E8"/>
    <w:rsid w:val="00C36D6C"/>
    <w:rsid w:val="00C46D3F"/>
    <w:rsid w:val="00C52F2E"/>
    <w:rsid w:val="00C535B3"/>
    <w:rsid w:val="00C5399C"/>
    <w:rsid w:val="00C61048"/>
    <w:rsid w:val="00C650C1"/>
    <w:rsid w:val="00C721DD"/>
    <w:rsid w:val="00C7445D"/>
    <w:rsid w:val="00C74589"/>
    <w:rsid w:val="00C8160E"/>
    <w:rsid w:val="00C909E4"/>
    <w:rsid w:val="00C94D62"/>
    <w:rsid w:val="00CA18FA"/>
    <w:rsid w:val="00CA1B7E"/>
    <w:rsid w:val="00CA3741"/>
    <w:rsid w:val="00CA384A"/>
    <w:rsid w:val="00CC0B36"/>
    <w:rsid w:val="00CC3534"/>
    <w:rsid w:val="00CC382F"/>
    <w:rsid w:val="00CC4583"/>
    <w:rsid w:val="00CC6323"/>
    <w:rsid w:val="00CD22CE"/>
    <w:rsid w:val="00CD6B50"/>
    <w:rsid w:val="00CE03C9"/>
    <w:rsid w:val="00CE2EDD"/>
    <w:rsid w:val="00CF38C6"/>
    <w:rsid w:val="00CF3D7E"/>
    <w:rsid w:val="00D00537"/>
    <w:rsid w:val="00D01E4A"/>
    <w:rsid w:val="00D03032"/>
    <w:rsid w:val="00D1042A"/>
    <w:rsid w:val="00D13AE4"/>
    <w:rsid w:val="00D13D10"/>
    <w:rsid w:val="00D14517"/>
    <w:rsid w:val="00D15461"/>
    <w:rsid w:val="00D15B79"/>
    <w:rsid w:val="00D161FD"/>
    <w:rsid w:val="00D22036"/>
    <w:rsid w:val="00D33CC1"/>
    <w:rsid w:val="00D442BF"/>
    <w:rsid w:val="00D446CE"/>
    <w:rsid w:val="00D46A1F"/>
    <w:rsid w:val="00D512B8"/>
    <w:rsid w:val="00D72132"/>
    <w:rsid w:val="00D72698"/>
    <w:rsid w:val="00D75F77"/>
    <w:rsid w:val="00D7766A"/>
    <w:rsid w:val="00D86788"/>
    <w:rsid w:val="00D86FC7"/>
    <w:rsid w:val="00D904C2"/>
    <w:rsid w:val="00D91702"/>
    <w:rsid w:val="00D950F7"/>
    <w:rsid w:val="00DA05FD"/>
    <w:rsid w:val="00DA64FE"/>
    <w:rsid w:val="00DB2F17"/>
    <w:rsid w:val="00DB567D"/>
    <w:rsid w:val="00DB6446"/>
    <w:rsid w:val="00DB7066"/>
    <w:rsid w:val="00DC1438"/>
    <w:rsid w:val="00DD0598"/>
    <w:rsid w:val="00DD0BB3"/>
    <w:rsid w:val="00DD3DAC"/>
    <w:rsid w:val="00DE1755"/>
    <w:rsid w:val="00DE6622"/>
    <w:rsid w:val="00DF1FB3"/>
    <w:rsid w:val="00E026E0"/>
    <w:rsid w:val="00E0286A"/>
    <w:rsid w:val="00E0582C"/>
    <w:rsid w:val="00E07DE9"/>
    <w:rsid w:val="00E1064F"/>
    <w:rsid w:val="00E165DA"/>
    <w:rsid w:val="00E21883"/>
    <w:rsid w:val="00E24DEB"/>
    <w:rsid w:val="00E27EC8"/>
    <w:rsid w:val="00E365E3"/>
    <w:rsid w:val="00E414DD"/>
    <w:rsid w:val="00E46D0C"/>
    <w:rsid w:val="00E5266A"/>
    <w:rsid w:val="00E55051"/>
    <w:rsid w:val="00E953CF"/>
    <w:rsid w:val="00EA26C7"/>
    <w:rsid w:val="00EA708B"/>
    <w:rsid w:val="00EC1D1C"/>
    <w:rsid w:val="00EC3647"/>
    <w:rsid w:val="00EC4249"/>
    <w:rsid w:val="00EC4E1A"/>
    <w:rsid w:val="00EC65B1"/>
    <w:rsid w:val="00ED1ADF"/>
    <w:rsid w:val="00ED69DA"/>
    <w:rsid w:val="00EE06D6"/>
    <w:rsid w:val="00EF3D62"/>
    <w:rsid w:val="00F033AC"/>
    <w:rsid w:val="00F1078A"/>
    <w:rsid w:val="00F15AC3"/>
    <w:rsid w:val="00F256DB"/>
    <w:rsid w:val="00F271C3"/>
    <w:rsid w:val="00F303C2"/>
    <w:rsid w:val="00F31882"/>
    <w:rsid w:val="00F33DB9"/>
    <w:rsid w:val="00F352C2"/>
    <w:rsid w:val="00F405B1"/>
    <w:rsid w:val="00F4261F"/>
    <w:rsid w:val="00F42B99"/>
    <w:rsid w:val="00F557E3"/>
    <w:rsid w:val="00F57FC1"/>
    <w:rsid w:val="00F63938"/>
    <w:rsid w:val="00F654B3"/>
    <w:rsid w:val="00F674E4"/>
    <w:rsid w:val="00F74E6C"/>
    <w:rsid w:val="00F7664A"/>
    <w:rsid w:val="00F83D10"/>
    <w:rsid w:val="00F87A46"/>
    <w:rsid w:val="00F91235"/>
    <w:rsid w:val="00FA0BF7"/>
    <w:rsid w:val="00FB0330"/>
    <w:rsid w:val="00FB03B0"/>
    <w:rsid w:val="00FB4756"/>
    <w:rsid w:val="00FB49B0"/>
    <w:rsid w:val="00FC0A6E"/>
    <w:rsid w:val="00FC2DF6"/>
    <w:rsid w:val="00FC4AFE"/>
    <w:rsid w:val="00FD134C"/>
    <w:rsid w:val="00FD15A6"/>
    <w:rsid w:val="00FD457B"/>
    <w:rsid w:val="00FD4920"/>
    <w:rsid w:val="00FD7586"/>
    <w:rsid w:val="00FE44B0"/>
    <w:rsid w:val="00FE56BF"/>
    <w:rsid w:val="00FF16F0"/>
    <w:rsid w:val="00FF4B53"/>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52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E5256"/>
    <w:pPr>
      <w:widowControl w:val="0"/>
      <w:autoSpaceDE w:val="0"/>
      <w:autoSpaceDN w:val="0"/>
      <w:adjustRightInd w:val="0"/>
      <w:spacing w:after="0" w:line="240" w:lineRule="auto"/>
    </w:pPr>
    <w:rPr>
      <w:rFonts w:eastAsiaTheme="minorEastAsia"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52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E5256"/>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8668F225318B6F1EB71CA0959A17D26201FA39BB05F5BF7AF5C0A1FBBCF9FEE774F785628DD721D64CBD52gEK" TargetMode="External"/><Relationship Id="rId18" Type="http://schemas.openxmlformats.org/officeDocument/2006/relationships/hyperlink" Target="consultantplus://offline/ref=748668F225318B6F1EB702AD83F64AD96802A331B65AA0EF74FF955Fg9K" TargetMode="External"/><Relationship Id="rId26" Type="http://schemas.openxmlformats.org/officeDocument/2006/relationships/hyperlink" Target="consultantplus://offline/ref=748668F225318B6F1EB71CA0959A17D26201FA39BA0BFCBC7EF5C0A1FBBCF9FE5Eg7K" TargetMode="External"/><Relationship Id="rId39" Type="http://schemas.openxmlformats.org/officeDocument/2006/relationships/hyperlink" Target="consultantplus://offline/ref=748668F225318B6F1EB702AD83F64AD96B0DA631B80FF7ED25AA9BFCAC5Bg5K" TargetMode="External"/><Relationship Id="rId21" Type="http://schemas.openxmlformats.org/officeDocument/2006/relationships/hyperlink" Target="consultantplus://offline/ref=748668F225318B6F1EB702AD83F64AD96B0DA631B80BF7ED25AA9BFCACB5F3A9A03BAEC72680D6255Dg1K" TargetMode="External"/><Relationship Id="rId34" Type="http://schemas.openxmlformats.org/officeDocument/2006/relationships/hyperlink" Target="consultantplus://offline/ref=748668F225318B6F1EB702AD83F64AD96B0DA631B80BF7ED25AA9BFCACB5F3A9A03BAEC72680D6275Dg5K" TargetMode="External"/><Relationship Id="rId42" Type="http://schemas.openxmlformats.org/officeDocument/2006/relationships/hyperlink" Target="consultantplus://offline/ref=748668F225318B6F1EB702AD83F64AD96B0DA631B80FF7ED25AA9BFCAC5Bg5K" TargetMode="External"/><Relationship Id="rId47" Type="http://schemas.openxmlformats.org/officeDocument/2006/relationships/hyperlink" Target="consultantplus://offline/ref=748668F225318B6F1EB702AD83F64AD96B0DA631B80BF7ED25AA9BFCACB5F3A9A03BAEC72680D7235Dg1K" TargetMode="External"/><Relationship Id="rId50" Type="http://schemas.openxmlformats.org/officeDocument/2006/relationships/hyperlink" Target="consultantplus://offline/ref=748668F225318B6F1EB702AD83F64AD96B0DA631B80BF7ED25AA9BFCACB5F3A9A03BAEC552g7K" TargetMode="External"/><Relationship Id="rId55" Type="http://schemas.openxmlformats.org/officeDocument/2006/relationships/hyperlink" Target="consultantplus://offline/ref=748668F225318B6F1EB71CA0959A17D26201FA39B808F5BD7BF5C0A1FBBCF9FEE774F785628DD721D64CBE52gDK" TargetMode="External"/><Relationship Id="rId63" Type="http://schemas.openxmlformats.org/officeDocument/2006/relationships/hyperlink" Target="consultantplus://offline/ref=748668F225318B6F1EB702AD83F64AD96B0DA631B80BF7ED25AA9BFCACB5F3A9A03BAEC72680D7285Dg5K" TargetMode="External"/><Relationship Id="rId68" Type="http://schemas.openxmlformats.org/officeDocument/2006/relationships/hyperlink" Target="consultantplus://offline/ref=748668F225318B6F1EB71CA0959A17D26201FA39BF0BF4BD72A8CAA9A2B0FB5Fg9K" TargetMode="External"/><Relationship Id="rId76" Type="http://schemas.openxmlformats.org/officeDocument/2006/relationships/hyperlink" Target="consultantplus://offline/ref=748668F225318B6F1EB71CA0959A17D26201FA39BE0CFABC71F5C0A1FBBCF9FE5Eg7K" TargetMode="External"/><Relationship Id="rId84" Type="http://schemas.openxmlformats.org/officeDocument/2006/relationships/hyperlink" Target="consultantplus://offline/ref=748668F225318B6F1EB702AD83F64AD96B0DA631B80BF7ED25AA9BFCAC5Bg5K" TargetMode="External"/><Relationship Id="rId89" Type="http://schemas.openxmlformats.org/officeDocument/2006/relationships/hyperlink" Target="consultantplus://offline/ref=748668F225318B6F1EB71CA0959A17D26201FA39BA0BFCBC7EF5C0A1FBBCF9FE5Eg7K" TargetMode="External"/><Relationship Id="rId7" Type="http://schemas.openxmlformats.org/officeDocument/2006/relationships/hyperlink" Target="consultantplus://offline/ref=748668F225318B6F1EB71CA0959A17D26201FA39B90CFCB97BF5C0A1FBBCF9FEE774F785628DD721D64CBD52gCK" TargetMode="External"/><Relationship Id="rId71" Type="http://schemas.openxmlformats.org/officeDocument/2006/relationships/hyperlink" Target="consultantplus://offline/ref=748668F225318B6F1EB71CA0959A17D26201FA39BF0FFBBF7EF5C0A1FBBCF9FE5Eg7K"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48668F225318B6F1EB702AD83F64AD96B0DA631B80BF7ED25AA9BFCACB5F3A9A03BAEC72680D6205Dg1K" TargetMode="External"/><Relationship Id="rId29" Type="http://schemas.openxmlformats.org/officeDocument/2006/relationships/hyperlink" Target="consultantplus://offline/ref=748668F225318B6F1EB71CA0959A17D26201FA39BA0BFCBC7EF5C0A1FBBCF9FE5Eg7K" TargetMode="External"/><Relationship Id="rId11" Type="http://schemas.openxmlformats.org/officeDocument/2006/relationships/hyperlink" Target="consultantplus://offline/ref=748668F225318B6F1EB71CA0959A17D26201FA39B80BF4BB78F5C0A1FBBCF9FEE774F785628DD721D64CBC52gFK" TargetMode="External"/><Relationship Id="rId24" Type="http://schemas.openxmlformats.org/officeDocument/2006/relationships/hyperlink" Target="consultantplus://offline/ref=748668F225318B6F1EB71CA0959A17D26201FA39B80EF5BD70F5C0A1FBBCF9FEE774F785628DD721D64CBC52g1K" TargetMode="External"/><Relationship Id="rId32" Type="http://schemas.openxmlformats.org/officeDocument/2006/relationships/hyperlink" Target="consultantplus://offline/ref=748668F225318B6F1EB71CA0959A17D26201FA39BE04FABC79F5C0A1FBBCF9FEE774F785628DD721D64CBF52gFK" TargetMode="External"/><Relationship Id="rId37" Type="http://schemas.openxmlformats.org/officeDocument/2006/relationships/hyperlink" Target="consultantplus://offline/ref=748668F225318B6F1EB702AD83F64AD96B0DA631B80BF7ED25AA9BFCAC5Bg5K" TargetMode="External"/><Relationship Id="rId40" Type="http://schemas.openxmlformats.org/officeDocument/2006/relationships/hyperlink" Target="consultantplus://offline/ref=748668F225318B6F1EB702AD83F64AD96B0DA631B80BF7ED25AA9BFCACB5F3A9A03BAEC72680D4235Dg7K" TargetMode="External"/><Relationship Id="rId45" Type="http://schemas.openxmlformats.org/officeDocument/2006/relationships/hyperlink" Target="consultantplus://offline/ref=748668F225318B6F1EB702AD83F64AD96B0DA631B80BF7ED25AA9BFCACB5F3A9A03BAEC72680D7235Dg1K" TargetMode="External"/><Relationship Id="rId53" Type="http://schemas.openxmlformats.org/officeDocument/2006/relationships/hyperlink" Target="consultantplus://offline/ref=748668F225318B6F1EB71CA0959A17D26201FA39BA04FABF7EF5C0A1FBBCF9FEE774F785628DD721D64CBD52gBK" TargetMode="External"/><Relationship Id="rId58" Type="http://schemas.openxmlformats.org/officeDocument/2006/relationships/hyperlink" Target="consultantplus://offline/ref=748668F225318B6F1EB71CA0959A17D26201FA39B80EF4B87AF5C0A1FBBCF9FEE774F785628DD721D64CBC52g0K" TargetMode="External"/><Relationship Id="rId66" Type="http://schemas.openxmlformats.org/officeDocument/2006/relationships/hyperlink" Target="consultantplus://offline/ref=748668F225318B6F1EB71CA0959A17D26201FA39B504F9B972A8CAA9A2B0FB5Fg9K" TargetMode="External"/><Relationship Id="rId74" Type="http://schemas.openxmlformats.org/officeDocument/2006/relationships/hyperlink" Target="consultantplus://offline/ref=748668F225318B6F1EB71CA0959A17D26201FA39BF0EF5BB7AF5C0A1FBBCF9FEE774F785628DD721D64CBE52g9K" TargetMode="External"/><Relationship Id="rId79" Type="http://schemas.openxmlformats.org/officeDocument/2006/relationships/hyperlink" Target="consultantplus://offline/ref=748668F225318B6F1EB71CA0959A17D26201FA39BE0EF9B870F5C0A1FBBCF9FE5Eg7K" TargetMode="External"/><Relationship Id="rId87" Type="http://schemas.openxmlformats.org/officeDocument/2006/relationships/hyperlink" Target="consultantplus://offline/ref=748668F225318B6F1EB702AD83F64AD96B0DA03DBD0CF7ED25AA9BFCACB5F3A9A03BAEC72680D2265Dg6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48668F225318B6F1EB71CA0959A17D26201FA39BB0DFFBD7DF5C0A1FBBCF9FE5Eg7K" TargetMode="External"/><Relationship Id="rId82" Type="http://schemas.openxmlformats.org/officeDocument/2006/relationships/hyperlink" Target="consultantplus://offline/ref=748668F225318B6F1EB71CA0959A17D26201FA39BE04FABC79F5C0A1FBBCF9FEE774F785628DD721D64CB852gDK" TargetMode="External"/><Relationship Id="rId90" Type="http://schemas.openxmlformats.org/officeDocument/2006/relationships/hyperlink" Target="consultantplus://offline/ref=748668F225318B6F1EB702AD83F64AD96B0CA13CB50AF7ED25AA9BFCAC5Bg5K" TargetMode="External"/><Relationship Id="rId19" Type="http://schemas.openxmlformats.org/officeDocument/2006/relationships/hyperlink" Target="consultantplus://offline/ref=748668F225318B6F1EB702AD83F64AD96B0DA631B80BF7ED25AA9BFCAC5Bg5K" TargetMode="External"/><Relationship Id="rId14" Type="http://schemas.openxmlformats.org/officeDocument/2006/relationships/hyperlink" Target="consultantplus://offline/ref=748668F225318B6F1EB71CA0959A17D26201FA39B905F9B27EF5C0A1FBBCF9FEE774F785628DD721D64CBF52g1K" TargetMode="External"/><Relationship Id="rId22" Type="http://schemas.openxmlformats.org/officeDocument/2006/relationships/hyperlink" Target="consultantplus://offline/ref=748668F225318B6F1EB71CA0959A17D26201FA39BE04FABC79F5C0A1FBBCF9FEE774F785628DD721D64CBC52g1K" TargetMode="External"/><Relationship Id="rId27" Type="http://schemas.openxmlformats.org/officeDocument/2006/relationships/hyperlink" Target="consultantplus://offline/ref=748668F225318B6F1EB71CA0959A17D26201FA39BE04FABC79F5C0A1FBBCF9FEE774F785628DD721D64CBD52g0K" TargetMode="External"/><Relationship Id="rId30" Type="http://schemas.openxmlformats.org/officeDocument/2006/relationships/hyperlink" Target="consultantplus://offline/ref=748668F225318B6F1EB71CA0959A17D26201FA39B80EF5BD70F5C0A1FBBCF9FEE774F785628DD721D64CBD52g8K" TargetMode="External"/><Relationship Id="rId35" Type="http://schemas.openxmlformats.org/officeDocument/2006/relationships/hyperlink" Target="consultantplus://offline/ref=748668F225318B6F1EB702AD83F64AD96B0DA631B80BF7ED25AA9BFCAC5Bg5K" TargetMode="External"/><Relationship Id="rId43" Type="http://schemas.openxmlformats.org/officeDocument/2006/relationships/hyperlink" Target="consultantplus://offline/ref=748668F225318B6F1EB702AD83F64AD96B0DA631B80BF7ED25AA9BFCACB5F3A9A03BAEC72680D4235Dg7K" TargetMode="External"/><Relationship Id="rId48" Type="http://schemas.openxmlformats.org/officeDocument/2006/relationships/hyperlink" Target="consultantplus://offline/ref=748668F225318B6F1EB702AD83F64AD96B0DA631B80BF7ED25AA9BFCACB5F3A9A03BAEC72680D4235Dg7K" TargetMode="External"/><Relationship Id="rId56" Type="http://schemas.openxmlformats.org/officeDocument/2006/relationships/hyperlink" Target="consultantplus://offline/ref=748668F225318B6F1EB71CA0959A17D26201FA39BB0DFFBD79F5C0A1FBBCF9FEE774F785628DD721D64CB852gCK" TargetMode="External"/><Relationship Id="rId64" Type="http://schemas.openxmlformats.org/officeDocument/2006/relationships/hyperlink" Target="consultantplus://offline/ref=748668F225318B6F1EB71CA0959A17D26201FA39BF09FCB879F5C0A1FBBCF9FE5Eg7K" TargetMode="External"/><Relationship Id="rId69" Type="http://schemas.openxmlformats.org/officeDocument/2006/relationships/hyperlink" Target="consultantplus://offline/ref=748668F225318B6F1EB71CA0959A17D26201FA39BF0FFBBF7EF5C0A1FBBCF9FE5Eg7K" TargetMode="External"/><Relationship Id="rId77" Type="http://schemas.openxmlformats.org/officeDocument/2006/relationships/hyperlink" Target="consultantplus://offline/ref=748668F225318B6F1EB71CA0959A17D26201FA39BF08FABD7DF5C0A1FBBCF9FE5Eg7K" TargetMode="External"/><Relationship Id="rId8" Type="http://schemas.openxmlformats.org/officeDocument/2006/relationships/hyperlink" Target="consultantplus://offline/ref=748668F225318B6F1EB71CA0959A17D26201FA39B908F8BD70F5C0A1FBBCF9FEE774F785628DD721D64CBC52gFK" TargetMode="External"/><Relationship Id="rId51" Type="http://schemas.openxmlformats.org/officeDocument/2006/relationships/hyperlink" Target="consultantplus://offline/ref=748668F225318B6F1EB702AD83F64AD96B0DA631B80BF7ED25AA9BFCACB5F3A9A03BAEC552g4K" TargetMode="External"/><Relationship Id="rId72" Type="http://schemas.openxmlformats.org/officeDocument/2006/relationships/hyperlink" Target="consultantplus://offline/ref=748668F225318B6F1EB71CA0959A17D26201FA39BE0EFEB87AF5C0A1FBBCF9FE5Eg7K" TargetMode="External"/><Relationship Id="rId80" Type="http://schemas.openxmlformats.org/officeDocument/2006/relationships/hyperlink" Target="consultantplus://offline/ref=748668F225318B6F1EB71CA0959A17D26201FA39B808F5BD7BF5C0A1FBBCF9FEE774F785628DD721D64CBD52g1K" TargetMode="External"/><Relationship Id="rId85" Type="http://schemas.openxmlformats.org/officeDocument/2006/relationships/hyperlink" Target="consultantplus://offline/ref=748668F225318B6F1EB702AD83F64AD96B0DA03DBD0CF7ED25AA9BFCACB5F3A9A03BAEC72680D2265Dg6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48668F225318B6F1EB71CA0959A17D26201FA39BB0DFFBD79F5C0A1FBBCF9FEE774F785628DD721D64CB852gBK" TargetMode="External"/><Relationship Id="rId17" Type="http://schemas.openxmlformats.org/officeDocument/2006/relationships/hyperlink" Target="consultantplus://offline/ref=748668F225318B6F1EB71CA0959A17D26201FA39BB05F5BF7AF5C0A1FBBCF9FEE774F785628DD721D64CBD52gFK" TargetMode="External"/><Relationship Id="rId25" Type="http://schemas.openxmlformats.org/officeDocument/2006/relationships/hyperlink" Target="consultantplus://offline/ref=748668F225318B6F1EB702AD83F64AD96802A331B65AA0EF74FF955Fg9K" TargetMode="External"/><Relationship Id="rId33" Type="http://schemas.openxmlformats.org/officeDocument/2006/relationships/hyperlink" Target="consultantplus://offline/ref=748668F225318B6F1EB71CA0959A17D26201FA39BB0DF8BE7DF5C0A1FBBCF9FE5Eg7K" TargetMode="External"/><Relationship Id="rId38" Type="http://schemas.openxmlformats.org/officeDocument/2006/relationships/hyperlink" Target="consultantplus://offline/ref=748668F225318B6F1EB71CA0959A17D26201FA39BB05F5BF7AF5C0A1FBBCF9FEE774F785628DD721D64CBD52g1K" TargetMode="External"/><Relationship Id="rId46" Type="http://schemas.openxmlformats.org/officeDocument/2006/relationships/hyperlink" Target="consultantplus://offline/ref=748668F225318B6F1EB702AD83F64AD96B0DA631B80BF7ED25AA9BFCACB5F3A9A03BAEC72680D4295DgFK" TargetMode="External"/><Relationship Id="rId59" Type="http://schemas.openxmlformats.org/officeDocument/2006/relationships/hyperlink" Target="consultantplus://offline/ref=748668F225318B6F1EB71CA0959A17D26201FA39B80EF4B87AF5C0A1FBBCF9FEE774F785628DD721D64CBC52g1K" TargetMode="External"/><Relationship Id="rId67" Type="http://schemas.openxmlformats.org/officeDocument/2006/relationships/hyperlink" Target="consultantplus://offline/ref=748668F225318B6F1EB71CA0959A17D26201FA39BF0EFEBC7FF5C0A1FBBCF9FE5Eg7K" TargetMode="External"/><Relationship Id="rId20" Type="http://schemas.openxmlformats.org/officeDocument/2006/relationships/hyperlink" Target="consultantplus://offline/ref=748668F225318B6F1EB71CA0959A17D26201FA39B90BFCB37BF5C0A1FBBCF9FEE774F785628DD721D64CBF52g8K" TargetMode="External"/><Relationship Id="rId41" Type="http://schemas.openxmlformats.org/officeDocument/2006/relationships/hyperlink" Target="consultantplus://offline/ref=748668F225318B6F1EB71CA0959A17D26201FA39B80BF4BB78F5C0A1FBBCF9FEE774F785628DD721D64CBD52g9K" TargetMode="External"/><Relationship Id="rId54" Type="http://schemas.openxmlformats.org/officeDocument/2006/relationships/hyperlink" Target="consultantplus://offline/ref=748668F225318B6F1EB702AD83F64AD96B0DA631B80BF7ED25AA9BFCACB5F3A9A03BAEC72680D7225Dg5K" TargetMode="External"/><Relationship Id="rId62" Type="http://schemas.openxmlformats.org/officeDocument/2006/relationships/hyperlink" Target="consultantplus://offline/ref=748668F225318B6F1EB702AD83F64AD96B0DA631B80BF7ED25AA9BFCACB5F3A9A03BAEC72680D4235DgEK" TargetMode="External"/><Relationship Id="rId70" Type="http://schemas.openxmlformats.org/officeDocument/2006/relationships/hyperlink" Target="consultantplus://offline/ref=748668F225318B6F1EB71CA0959A17D26201FA39BE0EFCB278F5C0A1FBBCF9FEE774F785628DD721D64CBE52gEK" TargetMode="External"/><Relationship Id="rId75" Type="http://schemas.openxmlformats.org/officeDocument/2006/relationships/hyperlink" Target="consultantplus://offline/ref=748668F225318B6F1EB71CA0959A17D26201FA39BE0CF5B37AF5C0A1FBBCF9FE5Eg7K" TargetMode="External"/><Relationship Id="rId83" Type="http://schemas.openxmlformats.org/officeDocument/2006/relationships/hyperlink" Target="consultantplus://offline/ref=748668F225318B6F1EB71CA0959A17D26201FA39B908F8BD70F5C0A1FBBCF9FEE774F785628DD721D64CBC52g0K" TargetMode="External"/><Relationship Id="rId88" Type="http://schemas.openxmlformats.org/officeDocument/2006/relationships/hyperlink" Target="consultantplus://offline/ref=748668F225318B6F1EB702AD83F64AD96802A331B65AA0EF74FF955Fg9K" TargetMode="External"/><Relationship Id="rId91" Type="http://schemas.openxmlformats.org/officeDocument/2006/relationships/hyperlink" Target="consultantplus://offline/ref=748668F225318B6F1EB702AD83F64AD96B0DA03DBD0CF7ED25AA9BFCAC5Bg5K" TargetMode="External"/><Relationship Id="rId1" Type="http://schemas.openxmlformats.org/officeDocument/2006/relationships/styles" Target="styles.xml"/><Relationship Id="rId6" Type="http://schemas.openxmlformats.org/officeDocument/2006/relationships/hyperlink" Target="consultantplus://offline/ref=748668F225318B6F1EB71CA0959A17D26201FA39BE04FABC79F5C0A1FBBCF9FEE774F785628DD721D64CBC52g0K" TargetMode="External"/><Relationship Id="rId15" Type="http://schemas.openxmlformats.org/officeDocument/2006/relationships/hyperlink" Target="consultantplus://offline/ref=748668F225318B6F1EB702AD83F64AD96802A331B65AA0EF74FF955Fg9K" TargetMode="External"/><Relationship Id="rId23" Type="http://schemas.openxmlformats.org/officeDocument/2006/relationships/hyperlink" Target="consultantplus://offline/ref=748668F225318B6F1EB71CA0959A17D26201FA39BE04FABC79F5C0A1FBBCF9FEE774F785628DD721D64CBD52gFK" TargetMode="External"/><Relationship Id="rId28" Type="http://schemas.openxmlformats.org/officeDocument/2006/relationships/hyperlink" Target="consultantplus://offline/ref=748668F225318B6F1EB702AD83F64AD96802A331B65AA0EF74FF955Fg9K" TargetMode="External"/><Relationship Id="rId36" Type="http://schemas.openxmlformats.org/officeDocument/2006/relationships/hyperlink" Target="consultantplus://offline/ref=748668F225318B6F1EB702AD83F64AD96802A331B65AA0EF74FF955Fg9K" TargetMode="External"/><Relationship Id="rId49" Type="http://schemas.openxmlformats.org/officeDocument/2006/relationships/hyperlink" Target="consultantplus://offline/ref=748668F225318B6F1EB71CA0959A17D26201FA39BA04FABF7EF5C0A1FBBCF9FEE774F785628DD721D64DBC52gEK" TargetMode="External"/><Relationship Id="rId57" Type="http://schemas.openxmlformats.org/officeDocument/2006/relationships/hyperlink" Target="consultantplus://offline/ref=748668F225318B6F1EB71CA0959A17D26201FA39BE04FABC79F5C0A1FBBCF9FEE774F785628DD721D64CB852gBK" TargetMode="External"/><Relationship Id="rId10" Type="http://schemas.openxmlformats.org/officeDocument/2006/relationships/hyperlink" Target="consultantplus://offline/ref=748668F225318B6F1EB71CA0959A17D26201FA39B80EF5BD70F5C0A1FBBCF9FEE774F785628DD721D64CBC52gFK" TargetMode="External"/><Relationship Id="rId31" Type="http://schemas.openxmlformats.org/officeDocument/2006/relationships/hyperlink" Target="consultantplus://offline/ref=748668F225318B6F1EB71CA0959A17D26201FA39BE04FABC79F5C0A1FBBCF9FEE774F785628DD721D64CBF52gBK" TargetMode="External"/><Relationship Id="rId44" Type="http://schemas.openxmlformats.org/officeDocument/2006/relationships/hyperlink" Target="consultantplus://offline/ref=748668F225318B6F1EB702AD83F64AD96B0DA631B80BF7ED25AA9BFCACB5F3A9A03BAEC72680D4295DgFK" TargetMode="External"/><Relationship Id="rId52" Type="http://schemas.openxmlformats.org/officeDocument/2006/relationships/hyperlink" Target="consultantplus://offline/ref=748668F225318B6F1EB702AD83F64AD96B0DA631B80BF7ED25AA9BFCAC5Bg5K" TargetMode="External"/><Relationship Id="rId60" Type="http://schemas.openxmlformats.org/officeDocument/2006/relationships/hyperlink" Target="consultantplus://offline/ref=748668F225318B6F1EB702AD83F64AD96B0DA631B80BF7ED25AA9BFCAC5Bg5K" TargetMode="External"/><Relationship Id="rId65" Type="http://schemas.openxmlformats.org/officeDocument/2006/relationships/hyperlink" Target="consultantplus://offline/ref=748668F225318B6F1EB71CA0959A17D26201FA39BF0EFEB87DF5C0A1FBBCF9FE5Eg7K" TargetMode="External"/><Relationship Id="rId73" Type="http://schemas.openxmlformats.org/officeDocument/2006/relationships/hyperlink" Target="consultantplus://offline/ref=748668F225318B6F1EB71CA0959A17D26201FA39BF0EF5BB71F5C0A1FBBCF9FE5Eg7K" TargetMode="External"/><Relationship Id="rId78" Type="http://schemas.openxmlformats.org/officeDocument/2006/relationships/hyperlink" Target="consultantplus://offline/ref=748668F225318B6F1EB71CA0959A17D26201FA39BF08F5B37EF5C0A1FBBCF9FE5Eg7K" TargetMode="External"/><Relationship Id="rId81" Type="http://schemas.openxmlformats.org/officeDocument/2006/relationships/hyperlink" Target="consultantplus://offline/ref=748668F225318B6F1EB71CA0959A17D26201FA39BF0EF5BA79F5C0A1FBBCF9FEE774F785628DD721D64DBC52g1K" TargetMode="External"/><Relationship Id="rId86" Type="http://schemas.openxmlformats.org/officeDocument/2006/relationships/hyperlink" Target="consultantplus://offline/ref=748668F225318B6F1EB702AD83F64AD96B0DA631B80BF7ED25AA9BFCAC5Bg5K" TargetMode="External"/><Relationship Id="rId4" Type="http://schemas.openxmlformats.org/officeDocument/2006/relationships/webSettings" Target="webSettings.xml"/><Relationship Id="rId9" Type="http://schemas.openxmlformats.org/officeDocument/2006/relationships/hyperlink" Target="consultantplus://offline/ref=748668F225318B6F1EB71CA0959A17D26201FA39B80EF4B87AF5C0A1FBBCF9FEE774F785628DD721D64CBC52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11398</Words>
  <Characters>64971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Молокотин Артем Михайлович</cp:lastModifiedBy>
  <cp:revision>1</cp:revision>
  <dcterms:created xsi:type="dcterms:W3CDTF">2015-03-16T10:32:00Z</dcterms:created>
  <dcterms:modified xsi:type="dcterms:W3CDTF">2015-03-16T10:33:00Z</dcterms:modified>
</cp:coreProperties>
</file>